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F75" w:rsidRDefault="00740CD9">
      <w:pPr>
        <w:pStyle w:val="Nombre"/>
        <w:rPr>
          <w:sz w:val="48"/>
          <w:szCs w:val="48"/>
        </w:rPr>
      </w:pPr>
      <w:r>
        <w:rPr>
          <w:noProof/>
          <w:sz w:val="48"/>
          <w:szCs w:val="48"/>
          <w:lang w:eastAsia="es-HN"/>
        </w:rPr>
        <w:drawing>
          <wp:anchor distT="0" distB="0" distL="114300" distR="114300" simplePos="0" relativeHeight="251658240" behindDoc="0" locked="0" layoutInCell="1" allowOverlap="1" wp14:anchorId="569D2083" wp14:editId="64F51DF9">
            <wp:simplePos x="0" y="0"/>
            <wp:positionH relativeFrom="column">
              <wp:posOffset>5286375</wp:posOffset>
            </wp:positionH>
            <wp:positionV relativeFrom="margin">
              <wp:posOffset>-48260</wp:posOffset>
            </wp:positionV>
            <wp:extent cx="914400" cy="1212276"/>
            <wp:effectExtent l="76200" t="76200" r="133350" b="14033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70130_11252022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21227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62E1">
        <w:rPr>
          <w:sz w:val="48"/>
          <w:szCs w:val="48"/>
        </w:rPr>
        <w:t>Allan Javier Andrade Lazo</w:t>
      </w:r>
    </w:p>
    <w:tbl>
      <w:tblPr>
        <w:tblW w:w="503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8"/>
        <w:gridCol w:w="8812"/>
      </w:tblGrid>
      <w:tr w:rsidR="004E5D02" w:rsidTr="00F214BE">
        <w:trPr>
          <w:trHeight w:val="1641"/>
        </w:trPr>
        <w:tc>
          <w:tcPr>
            <w:tcW w:w="998" w:type="pct"/>
            <w:tcBorders>
              <w:bottom w:val="single" w:sz="4" w:space="0" w:color="auto"/>
            </w:tcBorders>
          </w:tcPr>
          <w:p w:rsidR="004E5D02" w:rsidRDefault="006362E1" w:rsidP="00AD4C52">
            <w:pPr>
              <w:pStyle w:val="Ttulodeseccin"/>
              <w:spacing w:before="0"/>
            </w:pPr>
            <w:r>
              <w:t>Información personal</w:t>
            </w:r>
          </w:p>
          <w:p w:rsidR="004E5D02" w:rsidRDefault="004E5D02">
            <w:pPr>
              <w:pStyle w:val="Ttulodeseccin"/>
            </w:pPr>
          </w:p>
        </w:tc>
        <w:tc>
          <w:tcPr>
            <w:tcW w:w="4002" w:type="pct"/>
            <w:tcBorders>
              <w:bottom w:val="single" w:sz="4" w:space="0" w:color="auto"/>
            </w:tcBorders>
          </w:tcPr>
          <w:p w:rsidR="004E5D02" w:rsidRDefault="006362E1">
            <w:pPr>
              <w:pStyle w:val="Logro"/>
              <w:jc w:val="left"/>
              <w:rPr>
                <w:sz w:val="22"/>
              </w:rPr>
            </w:pPr>
            <w:r w:rsidRPr="00AD4C52">
              <w:rPr>
                <w:b/>
                <w:sz w:val="22"/>
              </w:rPr>
              <w:t>Estado Civil:</w:t>
            </w:r>
            <w:r>
              <w:rPr>
                <w:sz w:val="22"/>
              </w:rPr>
              <w:t xml:space="preserve"> Casado</w:t>
            </w:r>
          </w:p>
          <w:p w:rsidR="00AC186A" w:rsidRDefault="00AC186A">
            <w:pPr>
              <w:pStyle w:val="Logro"/>
              <w:jc w:val="left"/>
              <w:rPr>
                <w:sz w:val="22"/>
              </w:rPr>
            </w:pPr>
            <w:r>
              <w:rPr>
                <w:b/>
                <w:sz w:val="22"/>
              </w:rPr>
              <w:t>Nacionalidad:</w:t>
            </w:r>
            <w:r>
              <w:rPr>
                <w:sz w:val="22"/>
              </w:rPr>
              <w:t xml:space="preserve"> Hondureña</w:t>
            </w:r>
          </w:p>
          <w:p w:rsidR="00AD4C52" w:rsidRDefault="00AD4C52">
            <w:pPr>
              <w:pStyle w:val="Logro"/>
              <w:jc w:val="left"/>
              <w:rPr>
                <w:sz w:val="22"/>
              </w:rPr>
            </w:pPr>
            <w:r w:rsidRPr="00AD4C52">
              <w:rPr>
                <w:b/>
                <w:sz w:val="22"/>
              </w:rPr>
              <w:t>Identidad:</w:t>
            </w:r>
            <w:r>
              <w:rPr>
                <w:sz w:val="22"/>
              </w:rPr>
              <w:t xml:space="preserve"> 0801-1983-17632</w:t>
            </w:r>
          </w:p>
          <w:p w:rsidR="00AC186A" w:rsidRDefault="00AC186A">
            <w:pPr>
              <w:pStyle w:val="Logro"/>
              <w:jc w:val="left"/>
              <w:rPr>
                <w:sz w:val="22"/>
              </w:rPr>
            </w:pPr>
            <w:r w:rsidRPr="00AC186A">
              <w:rPr>
                <w:b/>
                <w:sz w:val="22"/>
              </w:rPr>
              <w:t xml:space="preserve">Fecha de Nacimiento: </w:t>
            </w:r>
            <w:r>
              <w:rPr>
                <w:sz w:val="22"/>
              </w:rPr>
              <w:t>25-11-1983</w:t>
            </w:r>
          </w:p>
          <w:p w:rsidR="004E5D02" w:rsidRDefault="006362E1">
            <w:pPr>
              <w:pStyle w:val="Logro"/>
              <w:jc w:val="left"/>
              <w:rPr>
                <w:sz w:val="22"/>
              </w:rPr>
            </w:pPr>
            <w:r w:rsidRPr="00AD4C52">
              <w:rPr>
                <w:b/>
                <w:sz w:val="22"/>
              </w:rPr>
              <w:t>Móvil:</w:t>
            </w:r>
            <w:r>
              <w:rPr>
                <w:sz w:val="22"/>
              </w:rPr>
              <w:t xml:space="preserve"> 9952-5499</w:t>
            </w:r>
          </w:p>
          <w:p w:rsidR="004E5D02" w:rsidRDefault="006362E1">
            <w:pPr>
              <w:pStyle w:val="Logro"/>
              <w:jc w:val="left"/>
              <w:rPr>
                <w:sz w:val="22"/>
              </w:rPr>
            </w:pPr>
            <w:r w:rsidRPr="00AD4C52">
              <w:rPr>
                <w:b/>
                <w:sz w:val="22"/>
              </w:rPr>
              <w:t>Correo electrónico:</w:t>
            </w:r>
            <w:r>
              <w:rPr>
                <w:sz w:val="22"/>
              </w:rPr>
              <w:t xml:space="preserve"> ajal83@yahoo.com</w:t>
            </w:r>
          </w:p>
          <w:p w:rsidR="00AD4C52" w:rsidRDefault="006362E1" w:rsidP="00AD4C52">
            <w:pPr>
              <w:pStyle w:val="Logro"/>
              <w:jc w:val="left"/>
              <w:rPr>
                <w:sz w:val="22"/>
              </w:rPr>
            </w:pPr>
            <w:r w:rsidRPr="00AD4C52">
              <w:rPr>
                <w:b/>
                <w:sz w:val="22"/>
              </w:rPr>
              <w:t>Domicilio:</w:t>
            </w:r>
            <w:r>
              <w:rPr>
                <w:sz w:val="22"/>
              </w:rPr>
              <w:t xml:space="preserve"> Barrio </w:t>
            </w:r>
            <w:r w:rsidR="00AD4C52">
              <w:rPr>
                <w:sz w:val="22"/>
              </w:rPr>
              <w:t>Esquipulas</w:t>
            </w:r>
            <w:r>
              <w:rPr>
                <w:sz w:val="22"/>
              </w:rPr>
              <w:t xml:space="preserve">, </w:t>
            </w:r>
            <w:r w:rsidR="00AD4C52">
              <w:rPr>
                <w:sz w:val="22"/>
              </w:rPr>
              <w:t>Frente campo de futbol, atrás del Instituto Polivalente Superación del Valle</w:t>
            </w:r>
            <w:r>
              <w:rPr>
                <w:sz w:val="22"/>
              </w:rPr>
              <w:t>, Villa San Antonio Comayagua.</w:t>
            </w:r>
          </w:p>
          <w:p w:rsidR="000E37BC" w:rsidRPr="00E644C6" w:rsidRDefault="000E37BC" w:rsidP="000E37BC">
            <w:pPr>
              <w:pStyle w:val="Logro"/>
              <w:numPr>
                <w:ilvl w:val="0"/>
                <w:numId w:val="0"/>
              </w:numPr>
              <w:ind w:left="245"/>
              <w:jc w:val="left"/>
              <w:rPr>
                <w:sz w:val="22"/>
              </w:rPr>
            </w:pPr>
          </w:p>
        </w:tc>
      </w:tr>
      <w:tr w:rsidR="004E5D02" w:rsidTr="00F214BE">
        <w:trPr>
          <w:trHeight w:val="706"/>
        </w:trPr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</w:tcPr>
          <w:p w:rsidR="004E5D02" w:rsidRDefault="006362E1" w:rsidP="000E37BC">
            <w:pPr>
              <w:pStyle w:val="Ttulodeseccin"/>
              <w:spacing w:before="0" w:line="240" w:lineRule="auto"/>
            </w:pPr>
            <w:r>
              <w:t>Educación</w:t>
            </w:r>
            <w:r w:rsidR="000E37BC">
              <w:t xml:space="preserve">                                                                                               </w:t>
            </w:r>
          </w:p>
        </w:tc>
        <w:tc>
          <w:tcPr>
            <w:tcW w:w="4002" w:type="pct"/>
            <w:tcBorders>
              <w:top w:val="single" w:sz="4" w:space="0" w:color="auto"/>
              <w:bottom w:val="single" w:sz="4" w:space="0" w:color="auto"/>
            </w:tcBorders>
          </w:tcPr>
          <w:p w:rsidR="00E644C6" w:rsidRPr="00E644C6" w:rsidRDefault="00E644C6" w:rsidP="00E644C6">
            <w:pPr>
              <w:pStyle w:val="Logro"/>
              <w:jc w:val="left"/>
              <w:rPr>
                <w:sz w:val="22"/>
              </w:rPr>
            </w:pPr>
            <w:r>
              <w:rPr>
                <w:sz w:val="22"/>
              </w:rPr>
              <w:t xml:space="preserve">Estudiante de la carrera de </w:t>
            </w:r>
            <w:r w:rsidR="00362661">
              <w:rPr>
                <w:sz w:val="22"/>
              </w:rPr>
              <w:t>sistemas</w:t>
            </w:r>
            <w:r w:rsidRPr="00E644C6">
              <w:rPr>
                <w:sz w:val="22"/>
              </w:rPr>
              <w:t>.</w:t>
            </w:r>
          </w:p>
          <w:p w:rsidR="004E5D02" w:rsidRDefault="006362E1">
            <w:pPr>
              <w:pStyle w:val="Logro"/>
              <w:spacing w:line="240" w:lineRule="auto"/>
              <w:rPr>
                <w:sz w:val="22"/>
              </w:rPr>
            </w:pPr>
            <w:r>
              <w:rPr>
                <w:sz w:val="22"/>
              </w:rPr>
              <w:t xml:space="preserve">Instituto Técnico Luis </w:t>
            </w:r>
            <w:proofErr w:type="spellStart"/>
            <w:r>
              <w:rPr>
                <w:sz w:val="22"/>
              </w:rPr>
              <w:t>Bográn</w:t>
            </w:r>
            <w:proofErr w:type="spellEnd"/>
            <w:r>
              <w:rPr>
                <w:sz w:val="22"/>
              </w:rPr>
              <w:t xml:space="preserve"> 1996-2001</w:t>
            </w:r>
          </w:p>
          <w:p w:rsidR="000E37BC" w:rsidRDefault="006362E1" w:rsidP="000E37BC">
            <w:pPr>
              <w:pStyle w:val="Logro"/>
              <w:numPr>
                <w:ilvl w:val="0"/>
                <w:numId w:val="0"/>
              </w:numPr>
              <w:spacing w:line="240" w:lineRule="auto"/>
              <w:ind w:left="245"/>
              <w:rPr>
                <w:sz w:val="22"/>
              </w:rPr>
            </w:pPr>
            <w:r>
              <w:rPr>
                <w:sz w:val="22"/>
              </w:rPr>
              <w:t>Título obtenido: Bachiller Técnico Industrial en Refrigeración y Aire Acondicionado.</w:t>
            </w:r>
          </w:p>
          <w:p w:rsidR="000E37BC" w:rsidRPr="00362661" w:rsidRDefault="000E37BC" w:rsidP="000E37BC">
            <w:pPr>
              <w:pStyle w:val="Logro"/>
              <w:numPr>
                <w:ilvl w:val="0"/>
                <w:numId w:val="0"/>
              </w:numPr>
              <w:spacing w:line="240" w:lineRule="auto"/>
              <w:ind w:left="245"/>
              <w:rPr>
                <w:sz w:val="22"/>
              </w:rPr>
            </w:pPr>
          </w:p>
        </w:tc>
      </w:tr>
      <w:tr w:rsidR="004E5D02" w:rsidTr="00F214BE"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</w:tcPr>
          <w:p w:rsidR="004E5D02" w:rsidRDefault="006362E1">
            <w:pPr>
              <w:pStyle w:val="Ttulodeseccin"/>
              <w:spacing w:before="0"/>
            </w:pPr>
            <w:r>
              <w:t>Experiencia laboral</w:t>
            </w:r>
          </w:p>
        </w:tc>
        <w:tc>
          <w:tcPr>
            <w:tcW w:w="4002" w:type="pct"/>
            <w:tcBorders>
              <w:top w:val="single" w:sz="4" w:space="0" w:color="auto"/>
              <w:bottom w:val="single" w:sz="4" w:space="0" w:color="auto"/>
            </w:tcBorders>
          </w:tcPr>
          <w:p w:rsidR="00362661" w:rsidRDefault="00362661" w:rsidP="00362661">
            <w:pPr>
              <w:pStyle w:val="Logro"/>
              <w:rPr>
                <w:b/>
                <w:sz w:val="22"/>
              </w:rPr>
            </w:pPr>
            <w:r>
              <w:rPr>
                <w:b/>
                <w:sz w:val="22"/>
              </w:rPr>
              <w:t>Centro de Desarrollo Económico Región Occidente (</w:t>
            </w:r>
            <w:r w:rsidR="00F214BE">
              <w:rPr>
                <w:b/>
                <w:sz w:val="22"/>
              </w:rPr>
              <w:t>01/01/</w:t>
            </w:r>
            <w:r>
              <w:rPr>
                <w:b/>
                <w:sz w:val="22"/>
              </w:rPr>
              <w:t>2017</w:t>
            </w:r>
            <w:r w:rsidR="00F214BE">
              <w:rPr>
                <w:b/>
                <w:sz w:val="22"/>
              </w:rPr>
              <w:t xml:space="preserve"> – 01/01/</w:t>
            </w:r>
            <w:r>
              <w:rPr>
                <w:b/>
                <w:sz w:val="22"/>
              </w:rPr>
              <w:t>2018).</w:t>
            </w:r>
          </w:p>
          <w:p w:rsidR="00AD4C52" w:rsidRPr="00362661" w:rsidRDefault="00362661" w:rsidP="00362661">
            <w:pPr>
              <w:pStyle w:val="Logro"/>
              <w:numPr>
                <w:ilvl w:val="0"/>
                <w:numId w:val="0"/>
              </w:numPr>
              <w:rPr>
                <w:sz w:val="22"/>
              </w:rPr>
            </w:pPr>
            <w:r w:rsidRPr="00343695">
              <w:rPr>
                <w:sz w:val="22"/>
              </w:rPr>
              <w:t>Responsable del proyecto de digitalización de expedientes en la Secretaria de Desarrollo Económico</w:t>
            </w:r>
            <w:r>
              <w:rPr>
                <w:sz w:val="22"/>
              </w:rPr>
              <w:t xml:space="preserve"> para la Oficina de Desarrollo Social, escaneando cada expediente físico y almacenándolo en base de datos creada por terceros, contrato de</w:t>
            </w:r>
            <w:r w:rsidR="00F214BE">
              <w:rPr>
                <w:sz w:val="22"/>
              </w:rPr>
              <w:t xml:space="preserve"> </w:t>
            </w:r>
            <w:r>
              <w:rPr>
                <w:sz w:val="22"/>
              </w:rPr>
              <w:t>12 Meses con la institución.</w:t>
            </w:r>
          </w:p>
          <w:p w:rsidR="004E5D02" w:rsidRDefault="006362E1" w:rsidP="00F214BE">
            <w:pPr>
              <w:pStyle w:val="Logro"/>
              <w:spacing w:before="240"/>
              <w:rPr>
                <w:b/>
                <w:sz w:val="22"/>
              </w:rPr>
            </w:pPr>
            <w:r>
              <w:rPr>
                <w:b/>
                <w:sz w:val="22"/>
              </w:rPr>
              <w:t>Compañía Farmacéutica MC (</w:t>
            </w:r>
            <w:r w:rsidR="00F214BE">
              <w:rPr>
                <w:b/>
                <w:sz w:val="22"/>
              </w:rPr>
              <w:t>15/05/</w:t>
            </w:r>
            <w:r>
              <w:rPr>
                <w:b/>
                <w:sz w:val="22"/>
              </w:rPr>
              <w:t xml:space="preserve">2011- </w:t>
            </w:r>
            <w:r w:rsidR="00F214BE">
              <w:rPr>
                <w:b/>
                <w:sz w:val="22"/>
              </w:rPr>
              <w:t>31/03/</w:t>
            </w:r>
            <w:r>
              <w:rPr>
                <w:b/>
                <w:sz w:val="22"/>
              </w:rPr>
              <w:t>2016)</w:t>
            </w:r>
          </w:p>
          <w:p w:rsidR="00AD4C52" w:rsidRDefault="006362E1">
            <w:pPr>
              <w:pStyle w:val="Logro"/>
              <w:numPr>
                <w:ilvl w:val="0"/>
                <w:numId w:val="0"/>
              </w:numPr>
              <w:rPr>
                <w:b/>
                <w:sz w:val="22"/>
              </w:rPr>
            </w:pPr>
            <w:r>
              <w:rPr>
                <w:sz w:val="22"/>
              </w:rPr>
              <w:t>Desempeñando la función de encargado del área de sistemas</w:t>
            </w:r>
            <w:r w:rsidR="00E644C6">
              <w:rPr>
                <w:sz w:val="22"/>
              </w:rPr>
              <w:t xml:space="preserve"> IT</w:t>
            </w:r>
            <w:r>
              <w:rPr>
                <w:sz w:val="22"/>
              </w:rPr>
              <w:t>, brindando soporte y mantenimiento de la red de datos, Internet y sistema de base de datos contable y de control de recursos de la empresa.</w:t>
            </w:r>
          </w:p>
          <w:p w:rsidR="004E5D02" w:rsidRDefault="006362E1" w:rsidP="00F214BE">
            <w:pPr>
              <w:pStyle w:val="Logro"/>
              <w:spacing w:before="240"/>
              <w:rPr>
                <w:b/>
                <w:sz w:val="22"/>
              </w:rPr>
            </w:pPr>
            <w:r>
              <w:rPr>
                <w:b/>
                <w:sz w:val="22"/>
              </w:rPr>
              <w:t>TELECORP   (</w:t>
            </w:r>
            <w:r w:rsidR="00F214BE">
              <w:rPr>
                <w:b/>
                <w:sz w:val="22"/>
              </w:rPr>
              <w:t>22/02/</w:t>
            </w:r>
            <w:r>
              <w:rPr>
                <w:b/>
                <w:sz w:val="22"/>
              </w:rPr>
              <w:t xml:space="preserve">2010 –  </w:t>
            </w:r>
            <w:r w:rsidR="00F214BE">
              <w:rPr>
                <w:b/>
                <w:sz w:val="22"/>
              </w:rPr>
              <w:t>30/04/</w:t>
            </w:r>
            <w:r>
              <w:rPr>
                <w:b/>
                <w:sz w:val="22"/>
              </w:rPr>
              <w:t>2011)</w:t>
            </w:r>
          </w:p>
          <w:p w:rsidR="004E5D02" w:rsidRDefault="006362E1">
            <w:pPr>
              <w:pStyle w:val="Logro"/>
              <w:numPr>
                <w:ilvl w:val="0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Técnico de monitoreo NOC (Network Operación Center).</w:t>
            </w:r>
          </w:p>
          <w:p w:rsidR="004E5D02" w:rsidRDefault="006362E1">
            <w:pPr>
              <w:pStyle w:val="Logro"/>
              <w:numPr>
                <w:ilvl w:val="0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Monitoreando la red MPLS de datos, telefonía e internet y de cada elemento de la red constituidos por nodos en Tegucigalpa, San Pedro Sula y Ceiba.</w:t>
            </w:r>
          </w:p>
          <w:p w:rsidR="00AD4C52" w:rsidRDefault="006362E1">
            <w:pPr>
              <w:pStyle w:val="Logro"/>
              <w:numPr>
                <w:ilvl w:val="0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 xml:space="preserve">Proporcionando soporte técnico a clientes con telefonía </w:t>
            </w:r>
            <w:proofErr w:type="spellStart"/>
            <w:r>
              <w:rPr>
                <w:sz w:val="22"/>
              </w:rPr>
              <w:t>VoIP</w:t>
            </w:r>
            <w:proofErr w:type="spellEnd"/>
            <w:r>
              <w:rPr>
                <w:sz w:val="22"/>
              </w:rPr>
              <w:t>, internet y redes.</w:t>
            </w:r>
          </w:p>
          <w:p w:rsidR="004E5D02" w:rsidRDefault="006362E1" w:rsidP="00F214BE">
            <w:pPr>
              <w:pStyle w:val="Logro"/>
              <w:spacing w:before="240"/>
              <w:rPr>
                <w:b/>
                <w:sz w:val="22"/>
              </w:rPr>
            </w:pPr>
            <w:r>
              <w:rPr>
                <w:b/>
                <w:sz w:val="22"/>
              </w:rPr>
              <w:t>MULTIFON   (</w:t>
            </w:r>
            <w:r w:rsidR="00F214BE">
              <w:rPr>
                <w:b/>
                <w:sz w:val="22"/>
              </w:rPr>
              <w:t>03/05/</w:t>
            </w:r>
            <w:r>
              <w:rPr>
                <w:b/>
                <w:sz w:val="22"/>
              </w:rPr>
              <w:t xml:space="preserve">2005 –  </w:t>
            </w:r>
            <w:r w:rsidR="00F214BE">
              <w:rPr>
                <w:b/>
                <w:sz w:val="22"/>
              </w:rPr>
              <w:t>30/10/</w:t>
            </w:r>
            <w:r>
              <w:rPr>
                <w:b/>
                <w:sz w:val="22"/>
              </w:rPr>
              <w:t>2009)</w:t>
            </w:r>
          </w:p>
          <w:p w:rsidR="004E5D02" w:rsidRDefault="006362E1">
            <w:pPr>
              <w:pStyle w:val="Logro"/>
              <w:numPr>
                <w:ilvl w:val="0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Técnico de trafico NOC (Network Operation Center).</w:t>
            </w:r>
          </w:p>
          <w:p w:rsidR="004E5D02" w:rsidRDefault="006362E1">
            <w:pPr>
              <w:pStyle w:val="Logro"/>
              <w:numPr>
                <w:ilvl w:val="0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Procesando y analizando los datos obtenidos del conmutador para generar reportes del desempeño diario, semanal y mensual del tráfico telefónico.</w:t>
            </w:r>
          </w:p>
          <w:p w:rsidR="004E5D02" w:rsidRDefault="006362E1" w:rsidP="00F214BE">
            <w:pPr>
              <w:pStyle w:val="Logro"/>
              <w:numPr>
                <w:ilvl w:val="0"/>
                <w:numId w:val="0"/>
              </w:numPr>
              <w:spacing w:before="240"/>
              <w:rPr>
                <w:sz w:val="22"/>
              </w:rPr>
            </w:pPr>
            <w:r>
              <w:rPr>
                <w:sz w:val="22"/>
              </w:rPr>
              <w:t xml:space="preserve">Técnico de monitoreo NOC (Network Operation Center). </w:t>
            </w:r>
          </w:p>
          <w:p w:rsidR="004E5D02" w:rsidRDefault="006362E1">
            <w:pPr>
              <w:pStyle w:val="Logro"/>
              <w:numPr>
                <w:ilvl w:val="0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Brindando apoyo técnico a personal de RF (Radio Frecuencia) y personal de Electromecánica, en la supervisión del estado de cada elemento en la red  telefónica y de transporte de datos.</w:t>
            </w:r>
          </w:p>
          <w:p w:rsidR="00AC186A" w:rsidRPr="00AC186A" w:rsidRDefault="006362E1" w:rsidP="00AC186A">
            <w:pPr>
              <w:pStyle w:val="Logro"/>
              <w:numPr>
                <w:ilvl w:val="0"/>
                <w:numId w:val="14"/>
              </w:numPr>
              <w:spacing w:before="240"/>
              <w:rPr>
                <w:sz w:val="22"/>
              </w:rPr>
            </w:pPr>
            <w:r>
              <w:rPr>
                <w:b/>
                <w:sz w:val="22"/>
              </w:rPr>
              <w:t>Consultores Eléctricos ELECTROCON  (</w:t>
            </w:r>
            <w:r w:rsidR="00F214BE">
              <w:rPr>
                <w:b/>
                <w:sz w:val="22"/>
              </w:rPr>
              <w:t>20/02/</w:t>
            </w:r>
            <w:r>
              <w:rPr>
                <w:b/>
                <w:sz w:val="22"/>
              </w:rPr>
              <w:t>2003</w:t>
            </w:r>
            <w:r w:rsidR="00F214BE">
              <w:rPr>
                <w:b/>
                <w:sz w:val="22"/>
              </w:rPr>
              <w:t xml:space="preserve"> – 31/08/</w:t>
            </w:r>
            <w:r>
              <w:rPr>
                <w:b/>
                <w:sz w:val="22"/>
              </w:rPr>
              <w:t>2005</w:t>
            </w:r>
            <w:r w:rsidR="00AC186A">
              <w:rPr>
                <w:b/>
                <w:sz w:val="22"/>
              </w:rPr>
              <w:t>)</w:t>
            </w:r>
          </w:p>
          <w:p w:rsidR="004E5D02" w:rsidRDefault="006362E1">
            <w:pPr>
              <w:pStyle w:val="Logro"/>
              <w:numPr>
                <w:ilvl w:val="0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Instalación de telefonía residencial y pública</w:t>
            </w:r>
          </w:p>
          <w:p w:rsidR="004E5D02" w:rsidRDefault="006362E1">
            <w:pPr>
              <w:pStyle w:val="Logro"/>
              <w:numPr>
                <w:ilvl w:val="0"/>
                <w:numId w:val="0"/>
              </w:numPr>
              <w:rPr>
                <w:sz w:val="22"/>
              </w:rPr>
            </w:pPr>
            <w:r>
              <w:rPr>
                <w:sz w:val="22"/>
              </w:rPr>
              <w:t>Instalación de redes de datos</w:t>
            </w:r>
          </w:p>
          <w:p w:rsidR="000E37BC" w:rsidRDefault="006362E1" w:rsidP="00AD4C52">
            <w:pPr>
              <w:pStyle w:val="Logro"/>
              <w:numPr>
                <w:ilvl w:val="0"/>
                <w:numId w:val="0"/>
              </w:numPr>
              <w:ind w:left="245" w:hanging="245"/>
              <w:rPr>
                <w:sz w:val="22"/>
              </w:rPr>
            </w:pPr>
            <w:r>
              <w:rPr>
                <w:sz w:val="22"/>
              </w:rPr>
              <w:t>Instalación de plantas telefónicas SIEMENS  HICOM</w:t>
            </w:r>
          </w:p>
          <w:p w:rsidR="000E37BC" w:rsidRDefault="000E37BC" w:rsidP="00AD4C52">
            <w:pPr>
              <w:pStyle w:val="Logro"/>
              <w:numPr>
                <w:ilvl w:val="0"/>
                <w:numId w:val="0"/>
              </w:numPr>
              <w:ind w:left="245" w:hanging="245"/>
              <w:rPr>
                <w:sz w:val="22"/>
              </w:rPr>
            </w:pPr>
          </w:p>
          <w:p w:rsidR="000E37BC" w:rsidRPr="00716F75" w:rsidRDefault="000E37BC" w:rsidP="00AD4C52">
            <w:pPr>
              <w:pStyle w:val="Logro"/>
              <w:numPr>
                <w:ilvl w:val="0"/>
                <w:numId w:val="0"/>
              </w:numPr>
              <w:ind w:left="245" w:hanging="245"/>
              <w:rPr>
                <w:sz w:val="22"/>
              </w:rPr>
            </w:pPr>
          </w:p>
        </w:tc>
      </w:tr>
      <w:tr w:rsidR="004E5D02" w:rsidTr="00F214BE">
        <w:tc>
          <w:tcPr>
            <w:tcW w:w="998" w:type="pct"/>
            <w:tcBorders>
              <w:top w:val="single" w:sz="4" w:space="0" w:color="auto"/>
              <w:bottom w:val="single" w:sz="4" w:space="0" w:color="auto"/>
            </w:tcBorders>
          </w:tcPr>
          <w:p w:rsidR="004E5D02" w:rsidRDefault="006362E1">
            <w:pPr>
              <w:pStyle w:val="Ttulodeseccin"/>
              <w:spacing w:before="0"/>
            </w:pPr>
            <w:r>
              <w:lastRenderedPageBreak/>
              <w:t>Seminarios Recibidos</w:t>
            </w:r>
          </w:p>
          <w:p w:rsidR="004E5D02" w:rsidRDefault="004E5D02"/>
          <w:p w:rsidR="004E5D02" w:rsidRDefault="004E5D02"/>
          <w:p w:rsidR="004E5D02" w:rsidRDefault="004E5D02"/>
          <w:p w:rsidR="004E5D02" w:rsidRDefault="004E5D02"/>
          <w:p w:rsidR="004E5D02" w:rsidRDefault="004E5D02"/>
          <w:p w:rsidR="004E5D02" w:rsidRDefault="004E5D02"/>
          <w:p w:rsidR="004E5D02" w:rsidRDefault="004E5D02"/>
          <w:p w:rsidR="004E5D02" w:rsidRDefault="004E5D02">
            <w:pPr>
              <w:pStyle w:val="Ttulodendice"/>
              <w:rPr>
                <w:rFonts w:ascii="Arial Black" w:hAnsi="Arial Black" w:cs="Times New Roman"/>
                <w:b w:val="0"/>
              </w:rPr>
            </w:pPr>
          </w:p>
          <w:p w:rsidR="004E5D02" w:rsidRDefault="004E5D02">
            <w:pPr>
              <w:pStyle w:val="Ttulodendice"/>
              <w:rPr>
                <w:rFonts w:ascii="Arial Black" w:hAnsi="Arial Black" w:cs="Times New Roman"/>
                <w:b w:val="0"/>
              </w:rPr>
            </w:pPr>
          </w:p>
          <w:p w:rsidR="004E5D02" w:rsidRDefault="004E5D02">
            <w:pPr>
              <w:pStyle w:val="Ttulodendice"/>
              <w:rPr>
                <w:rFonts w:ascii="Arial Black" w:hAnsi="Arial Black" w:cs="Times New Roman"/>
                <w:b w:val="0"/>
              </w:rPr>
            </w:pPr>
          </w:p>
          <w:p w:rsidR="004E5D02" w:rsidRDefault="004E5D02">
            <w:pPr>
              <w:pStyle w:val="Ttulodendice"/>
              <w:rPr>
                <w:rFonts w:ascii="Arial Black" w:hAnsi="Arial Black" w:cs="Times New Roman"/>
                <w:b w:val="0"/>
              </w:rPr>
            </w:pPr>
          </w:p>
          <w:p w:rsidR="004E5D02" w:rsidRDefault="004E5D02">
            <w:pPr>
              <w:pStyle w:val="Ttulodendice"/>
              <w:rPr>
                <w:rFonts w:ascii="Arial Black" w:hAnsi="Arial Black" w:cs="Times New Roman"/>
                <w:b w:val="0"/>
              </w:rPr>
            </w:pPr>
          </w:p>
          <w:p w:rsidR="004E5D02" w:rsidRDefault="004E5D02">
            <w:pPr>
              <w:pStyle w:val="Ttulodendice"/>
              <w:rPr>
                <w:rFonts w:ascii="Arial Black" w:hAnsi="Arial Black" w:cs="Times New Roman"/>
                <w:b w:val="0"/>
              </w:rPr>
            </w:pPr>
          </w:p>
          <w:p w:rsidR="004E5D02" w:rsidRDefault="004E5D02">
            <w:pPr>
              <w:pStyle w:val="Ttulodendice"/>
              <w:rPr>
                <w:rFonts w:ascii="Arial Black" w:hAnsi="Arial Black" w:cs="Times New Roman"/>
                <w:b w:val="0"/>
              </w:rPr>
            </w:pPr>
          </w:p>
          <w:p w:rsidR="004E5D02" w:rsidRDefault="004E5D02">
            <w:pPr>
              <w:pStyle w:val="Ttulodendice"/>
              <w:rPr>
                <w:rFonts w:ascii="Arial Black" w:hAnsi="Arial Black" w:cs="Times New Roman"/>
                <w:b w:val="0"/>
              </w:rPr>
            </w:pPr>
          </w:p>
          <w:p w:rsidR="004E5D02" w:rsidRDefault="004E5D02">
            <w:pPr>
              <w:pStyle w:val="Ttulodendice"/>
              <w:rPr>
                <w:rFonts w:ascii="Arial Black" w:hAnsi="Arial Black" w:cs="Times New Roman"/>
                <w:b w:val="0"/>
              </w:rPr>
            </w:pPr>
          </w:p>
          <w:p w:rsidR="004E5D02" w:rsidRDefault="004E5D02">
            <w:pPr>
              <w:pStyle w:val="Ttulodendice"/>
              <w:rPr>
                <w:rFonts w:ascii="Arial Black" w:hAnsi="Arial Black" w:cs="Times New Roman"/>
                <w:b w:val="0"/>
              </w:rPr>
            </w:pPr>
          </w:p>
          <w:p w:rsidR="004E5D02" w:rsidRDefault="004E5D02">
            <w:pPr>
              <w:pStyle w:val="Ttulodendice"/>
              <w:rPr>
                <w:rFonts w:ascii="Arial Black" w:hAnsi="Arial Black" w:cs="Times New Roman"/>
                <w:b w:val="0"/>
              </w:rPr>
            </w:pPr>
          </w:p>
          <w:p w:rsidR="004E5D02" w:rsidRDefault="004E5D02">
            <w:pPr>
              <w:pStyle w:val="Ttulodendice"/>
              <w:rPr>
                <w:rFonts w:ascii="Arial Black" w:hAnsi="Arial Black" w:cs="Times New Roman"/>
                <w:b w:val="0"/>
              </w:rPr>
            </w:pPr>
          </w:p>
          <w:p w:rsidR="004E5D02" w:rsidRDefault="004E5D02">
            <w:pPr>
              <w:pStyle w:val="Ttulodendice"/>
              <w:rPr>
                <w:rFonts w:ascii="Arial Black" w:hAnsi="Arial Black" w:cs="Times New Roman"/>
                <w:b w:val="0"/>
              </w:rPr>
            </w:pPr>
          </w:p>
          <w:p w:rsidR="004E5D02" w:rsidRDefault="004E5D02">
            <w:pPr>
              <w:pStyle w:val="Ttulodendice"/>
              <w:rPr>
                <w:rFonts w:ascii="Arial Black" w:hAnsi="Arial Black" w:cs="Times New Roman"/>
                <w:b w:val="0"/>
              </w:rPr>
            </w:pPr>
          </w:p>
          <w:p w:rsidR="004E5D02" w:rsidRDefault="004E5D02">
            <w:pPr>
              <w:pStyle w:val="Ttulodendice"/>
              <w:rPr>
                <w:rFonts w:ascii="Arial Black" w:hAnsi="Arial Black" w:cs="Times New Roman"/>
                <w:b w:val="0"/>
              </w:rPr>
            </w:pPr>
          </w:p>
          <w:p w:rsidR="004E5D02" w:rsidRDefault="004E5D02">
            <w:pPr>
              <w:pStyle w:val="Ttulodendice"/>
              <w:rPr>
                <w:rFonts w:ascii="Arial Black" w:hAnsi="Arial Black" w:cs="Times New Roman"/>
                <w:b w:val="0"/>
              </w:rPr>
            </w:pPr>
          </w:p>
        </w:tc>
        <w:tc>
          <w:tcPr>
            <w:tcW w:w="4002" w:type="pct"/>
            <w:tcBorders>
              <w:top w:val="single" w:sz="4" w:space="0" w:color="auto"/>
              <w:bottom w:val="single" w:sz="4" w:space="0" w:color="auto"/>
            </w:tcBorders>
          </w:tcPr>
          <w:p w:rsidR="004E5D02" w:rsidRDefault="006362E1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>
              <w:rPr>
                <w:sz w:val="22"/>
              </w:rPr>
              <w:t>Introducción a la gestión del riesgo ISO 31000:2009 en un sistema de calidad, capacitación interna (MC Farmacéutica).</w:t>
            </w:r>
          </w:p>
          <w:p w:rsidR="004E5D02" w:rsidRDefault="006362E1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>
              <w:rPr>
                <w:sz w:val="22"/>
              </w:rPr>
              <w:t>Diploma de Primeros Auxilios, Evacuación, Extinción de Incendios y Planificación para Emergencias, impartido y certificado por el benemérito Cuerpo de Bomberos de Honduras y la OTPSCI.</w:t>
            </w:r>
          </w:p>
          <w:p w:rsidR="00C8587C" w:rsidRPr="00C8587C" w:rsidRDefault="00C8587C" w:rsidP="00C8587C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>
              <w:rPr>
                <w:sz w:val="22"/>
              </w:rPr>
              <w:t>PRIMEROS AUXILIOS, impartido en la Escuela Técnica del Ejército de Honduras.</w:t>
            </w:r>
          </w:p>
          <w:p w:rsidR="004E5D02" w:rsidRDefault="006362E1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>
              <w:rPr>
                <w:sz w:val="22"/>
              </w:rPr>
              <w:t>Microsoft Office Excel 2007 Avanzado, recibido en FUNADEH</w:t>
            </w:r>
          </w:p>
          <w:p w:rsidR="004E5D02" w:rsidRDefault="006362E1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>
              <w:rPr>
                <w:sz w:val="22"/>
              </w:rPr>
              <w:t>Taller de Gestión Eficaz de Acciones Correctivas y Preventivas, capacitación interna (MC Farmacéutica).</w:t>
            </w:r>
          </w:p>
          <w:p w:rsidR="004E5D02" w:rsidRDefault="006362E1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>
              <w:rPr>
                <w:sz w:val="22"/>
              </w:rPr>
              <w:t>CURSO BASICO DE ADOBE PHOTOSHOP Cs4, capacitación interna (MC Farmacéutica).</w:t>
            </w:r>
          </w:p>
          <w:p w:rsidR="004E5D02" w:rsidRDefault="006362E1">
            <w:pPr>
              <w:pStyle w:val="Textoindependiente"/>
              <w:numPr>
                <w:ilvl w:val="0"/>
                <w:numId w:val="13"/>
              </w:numPr>
            </w:pPr>
            <w:r>
              <w:t>INTRODUCCIÓN ADOBE LIGTHROOM 5, capacitación interna (MC Farmacéutica) impartido por Alejandro’s Desing.</w:t>
            </w:r>
          </w:p>
          <w:p w:rsidR="004E5D02" w:rsidRDefault="006362E1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>
              <w:rPr>
                <w:sz w:val="22"/>
              </w:rPr>
              <w:t>Seminario PLAN DE INCENTIVOS, Impartido por la Cámara de Comercio e Industria de Tegucigalpa.</w:t>
            </w:r>
          </w:p>
          <w:p w:rsidR="004E5D02" w:rsidRDefault="006362E1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>
              <w:rPr>
                <w:sz w:val="22"/>
              </w:rPr>
              <w:t>DESARROLLO DE HABILIDADES GERENCIALES, impartido por la Cámara de Comercio e Industria de Tegucigalpa.</w:t>
            </w:r>
          </w:p>
          <w:p w:rsidR="004E5D02" w:rsidRDefault="006362E1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>
              <w:rPr>
                <w:sz w:val="22"/>
              </w:rPr>
              <w:t>TOMA DE DECISIONES, impartido por la Cámara de Comercio e Industria de Tegucigalpa.</w:t>
            </w:r>
          </w:p>
          <w:p w:rsidR="004E5D02" w:rsidRDefault="006362E1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>
              <w:rPr>
                <w:sz w:val="22"/>
              </w:rPr>
              <w:t>ADMNISTRACION Y MANEJO DE CONFLICTOS, impartido por la Cámara de Comercio e Industria de Tegucigalpa.</w:t>
            </w:r>
          </w:p>
          <w:p w:rsidR="004E5D02" w:rsidRDefault="006362E1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>
              <w:rPr>
                <w:sz w:val="22"/>
              </w:rPr>
              <w:t>CONTROL INTERNO, impartido por la Cámara de Comercio e Industria de Tegucigalpa.</w:t>
            </w:r>
          </w:p>
          <w:p w:rsidR="00FB6F4D" w:rsidRDefault="006362E1" w:rsidP="00FB6F4D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>
              <w:rPr>
                <w:sz w:val="22"/>
              </w:rPr>
              <w:t>ACTITUD POSITIVA, Capacitación interna (MC Farmacéutica)</w:t>
            </w:r>
          </w:p>
          <w:p w:rsidR="004E5D02" w:rsidRPr="00FB6F4D" w:rsidRDefault="006362E1" w:rsidP="00FB6F4D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 w:rsidRPr="00FB6F4D">
              <w:rPr>
                <w:sz w:val="22"/>
              </w:rPr>
              <w:t>DE JEFE A LIDER, impartido por la Cámara de Comercio e Industria de Tegucigalpa.</w:t>
            </w:r>
          </w:p>
          <w:p w:rsidR="004E5D02" w:rsidRDefault="006362E1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>
              <w:rPr>
                <w:sz w:val="22"/>
              </w:rPr>
              <w:t>Capacitación en Buenas Prácticas de Manufactura, para la Industria Farmacéutica, impartido por la organización de farmacéuticos ibero-latinoamericanos en Honduras.</w:t>
            </w:r>
          </w:p>
          <w:p w:rsidR="004E5D02" w:rsidRDefault="006362E1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>
              <w:rPr>
                <w:sz w:val="22"/>
              </w:rPr>
              <w:t>SEGURIDAD E HIGIENE, PREVENCIÓN Y GESTIÓN DE RIESGOS impartido en Compañía Farmacéutica MC.</w:t>
            </w:r>
          </w:p>
          <w:p w:rsidR="004E5D02" w:rsidRDefault="006362E1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>
              <w:rPr>
                <w:sz w:val="22"/>
              </w:rPr>
              <w:t>AUTOCAD 2D 2012 con una duración de 50 horas impartido por KATODOS.</w:t>
            </w:r>
          </w:p>
          <w:p w:rsidR="004E5D02" w:rsidRDefault="006362E1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>
              <w:rPr>
                <w:sz w:val="22"/>
              </w:rPr>
              <w:t>MANEJO DE CONFLICTOS impartido por la Cámara de Comercio e Industria de Tegucigalpa.</w:t>
            </w:r>
          </w:p>
          <w:p w:rsidR="004E5D02" w:rsidRDefault="006362E1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>
              <w:rPr>
                <w:sz w:val="22"/>
              </w:rPr>
              <w:t>ADMINISTRACION DEL TIEMPO impartido por la Cámara de Comercio e Industria de Tegucigalpa.</w:t>
            </w:r>
          </w:p>
          <w:p w:rsidR="004E5D02" w:rsidRDefault="006362E1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>
              <w:rPr>
                <w:sz w:val="22"/>
              </w:rPr>
              <w:t>COMUNICACIÓN INTERNA impartido por la Cámara de Comercio e Industria de Tegucigalpa.</w:t>
            </w:r>
          </w:p>
          <w:p w:rsidR="000E37BC" w:rsidRDefault="000E37BC" w:rsidP="000E37BC">
            <w:pPr>
              <w:pStyle w:val="Objetivo"/>
              <w:tabs>
                <w:tab w:val="left" w:pos="0"/>
              </w:tabs>
              <w:spacing w:before="0"/>
              <w:ind w:left="360"/>
              <w:rPr>
                <w:sz w:val="22"/>
              </w:rPr>
            </w:pPr>
          </w:p>
          <w:p w:rsidR="004E5D02" w:rsidRPr="000E37BC" w:rsidRDefault="006362E1" w:rsidP="000E37BC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>
              <w:rPr>
                <w:sz w:val="22"/>
              </w:rPr>
              <w:lastRenderedPageBreak/>
              <w:t>T</w:t>
            </w:r>
            <w:r w:rsidRPr="000E37BC">
              <w:rPr>
                <w:sz w:val="22"/>
              </w:rPr>
              <w:t>RABAJO EN EQUIPO impartido por la Cámara de Comercio e Industria de</w:t>
            </w:r>
            <w:r w:rsidR="00AD4C52" w:rsidRPr="000E37BC">
              <w:rPr>
                <w:sz w:val="22"/>
              </w:rPr>
              <w:t xml:space="preserve"> </w:t>
            </w:r>
            <w:r w:rsidRPr="000E37BC">
              <w:rPr>
                <w:sz w:val="22"/>
              </w:rPr>
              <w:t>Tegucigalpa.</w:t>
            </w:r>
          </w:p>
          <w:p w:rsidR="004E5D02" w:rsidRDefault="006362E1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>
              <w:rPr>
                <w:sz w:val="22"/>
              </w:rPr>
              <w:t>GESTION DE LA CALIDAD. capacitación interna (MC Farmacéutica).</w:t>
            </w:r>
          </w:p>
          <w:p w:rsidR="004E5D02" w:rsidRDefault="006362E1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>
              <w:t>INTRODUCCION A LA GESTION DEL RIESGO ISO 31000:2009, capacitación interna (MC Farmacéutica).</w:t>
            </w:r>
          </w:p>
          <w:p w:rsidR="004E5D02" w:rsidRDefault="006362E1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>
              <w:rPr>
                <w:sz w:val="22"/>
              </w:rPr>
              <w:t>INNOVACION. capacitación interna (MC Farmacéutica)</w:t>
            </w:r>
          </w:p>
          <w:p w:rsidR="00AD6B82" w:rsidRPr="00362661" w:rsidRDefault="006362E1" w:rsidP="00AD6B82">
            <w:pPr>
              <w:pStyle w:val="Objetivo"/>
              <w:numPr>
                <w:ilvl w:val="0"/>
                <w:numId w:val="13"/>
              </w:numPr>
              <w:spacing w:before="0"/>
              <w:rPr>
                <w:sz w:val="22"/>
              </w:rPr>
            </w:pPr>
            <w:r w:rsidRPr="00362661">
              <w:rPr>
                <w:sz w:val="22"/>
              </w:rPr>
              <w:t>Introducción a Oracle Y SQL. capacitación interna (Multifon)</w:t>
            </w:r>
          </w:p>
          <w:p w:rsidR="004E5D02" w:rsidRDefault="006362E1">
            <w:pPr>
              <w:pStyle w:val="Textoindependiente"/>
              <w:numPr>
                <w:ilvl w:val="0"/>
                <w:numId w:val="13"/>
              </w:numPr>
              <w:rPr>
                <w:sz w:val="22"/>
              </w:rPr>
            </w:pPr>
            <w:r>
              <w:rPr>
                <w:sz w:val="22"/>
              </w:rPr>
              <w:t>Arquitectura y Administración de bases de Datos Oracle. capacitación interna (Multifon)</w:t>
            </w:r>
          </w:p>
          <w:p w:rsidR="004E5D02" w:rsidRDefault="006362E1">
            <w:pPr>
              <w:pStyle w:val="Textoindependiente"/>
              <w:numPr>
                <w:ilvl w:val="0"/>
                <w:numId w:val="13"/>
              </w:numPr>
              <w:rPr>
                <w:sz w:val="22"/>
              </w:rPr>
            </w:pPr>
            <w:r>
              <w:rPr>
                <w:sz w:val="22"/>
              </w:rPr>
              <w:t>Administración de Red / Respaldo y Recuperación. capacitación interna (Multifon)</w:t>
            </w:r>
          </w:p>
          <w:p w:rsidR="004E5D02" w:rsidRDefault="006362E1">
            <w:pPr>
              <w:pStyle w:val="Textoindependiente"/>
              <w:numPr>
                <w:ilvl w:val="0"/>
                <w:numId w:val="13"/>
              </w:numPr>
              <w:rPr>
                <w:sz w:val="22"/>
              </w:rPr>
            </w:pPr>
            <w:r>
              <w:rPr>
                <w:sz w:val="22"/>
              </w:rPr>
              <w:t>Programación en PL/SQL. capacitación interna (Multifon)</w:t>
            </w:r>
          </w:p>
          <w:p w:rsidR="004E5D02" w:rsidRDefault="006362E1">
            <w:pPr>
              <w:pStyle w:val="Textoindependiente"/>
              <w:numPr>
                <w:ilvl w:val="0"/>
                <w:numId w:val="13"/>
              </w:numPr>
              <w:rPr>
                <w:sz w:val="22"/>
              </w:rPr>
            </w:pPr>
            <w:r>
              <w:rPr>
                <w:sz w:val="22"/>
              </w:rPr>
              <w:t>Red PHS basada en IPAS. capacitación interna (Multifon)</w:t>
            </w:r>
          </w:p>
          <w:p w:rsidR="004E5D02" w:rsidRDefault="006362E1">
            <w:pPr>
              <w:pStyle w:val="Textoindependiente"/>
              <w:numPr>
                <w:ilvl w:val="0"/>
                <w:numId w:val="13"/>
              </w:numPr>
              <w:rPr>
                <w:sz w:val="22"/>
              </w:rPr>
            </w:pPr>
            <w:r>
              <w:rPr>
                <w:sz w:val="22"/>
              </w:rPr>
              <w:t>Mantenimiento de equipo HLR9820 (Home Location Register) Impartido por HUAWEI.</w:t>
            </w:r>
          </w:p>
          <w:p w:rsidR="004E5D02" w:rsidRDefault="006362E1">
            <w:pPr>
              <w:pStyle w:val="Textoindependiente"/>
              <w:numPr>
                <w:ilvl w:val="0"/>
                <w:numId w:val="13"/>
              </w:numPr>
              <w:rPr>
                <w:sz w:val="22"/>
              </w:rPr>
            </w:pPr>
            <w:r>
              <w:rPr>
                <w:sz w:val="22"/>
              </w:rPr>
              <w:t>GSM M2000 Client Operation, impartido por HUAWEI.</w:t>
            </w:r>
          </w:p>
          <w:p w:rsidR="004E5D02" w:rsidRDefault="006362E1">
            <w:pPr>
              <w:pStyle w:val="Textoindependiente"/>
              <w:numPr>
                <w:ilvl w:val="0"/>
                <w:numId w:val="13"/>
              </w:numPr>
              <w:rPr>
                <w:sz w:val="22"/>
              </w:rPr>
            </w:pPr>
            <w:r>
              <w:rPr>
                <w:sz w:val="22"/>
              </w:rPr>
              <w:t>BASIC NETWORKING, impartido por el Centro de Excelencia para la Enseñanza en Tecnologías de Información en la Universidad Nacional Autónoma de Honduras.</w:t>
            </w:r>
          </w:p>
          <w:p w:rsidR="004E5D02" w:rsidRPr="00AC186A" w:rsidRDefault="006362E1" w:rsidP="00AC186A">
            <w:pPr>
              <w:pStyle w:val="Textoindependiente"/>
              <w:numPr>
                <w:ilvl w:val="0"/>
                <w:numId w:val="13"/>
              </w:numPr>
              <w:rPr>
                <w:sz w:val="22"/>
              </w:rPr>
            </w:pPr>
            <w:r>
              <w:rPr>
                <w:sz w:val="22"/>
              </w:rPr>
              <w:t>Técnico Operador de Computadoras recibido en  Sistemas y asesorías en Computación (SIACOM)</w:t>
            </w:r>
          </w:p>
        </w:tc>
      </w:tr>
      <w:tr w:rsidR="000E37BC" w:rsidTr="00F214BE">
        <w:trPr>
          <w:trHeight w:val="952"/>
        </w:trPr>
        <w:tc>
          <w:tcPr>
            <w:tcW w:w="998" w:type="pct"/>
            <w:tcBorders>
              <w:top w:val="single" w:sz="4" w:space="0" w:color="auto"/>
            </w:tcBorders>
          </w:tcPr>
          <w:p w:rsidR="000E37BC" w:rsidRDefault="000E37BC" w:rsidP="000E37BC">
            <w:pPr>
              <w:pStyle w:val="Ttulodeseccin"/>
              <w:spacing w:before="0"/>
            </w:pPr>
            <w:r>
              <w:lastRenderedPageBreak/>
              <w:t>Habilidades y Aptitudes</w:t>
            </w:r>
          </w:p>
          <w:p w:rsidR="000E37BC" w:rsidRDefault="000E37BC">
            <w:pPr>
              <w:pStyle w:val="Ttulodendice"/>
              <w:rPr>
                <w:rFonts w:ascii="Arial Black" w:hAnsi="Arial Black" w:cs="Times New Roman"/>
                <w:b w:val="0"/>
              </w:rPr>
            </w:pPr>
          </w:p>
        </w:tc>
        <w:tc>
          <w:tcPr>
            <w:tcW w:w="4002" w:type="pct"/>
            <w:tcBorders>
              <w:top w:val="single" w:sz="4" w:space="0" w:color="auto"/>
            </w:tcBorders>
          </w:tcPr>
          <w:p w:rsidR="00AC186A" w:rsidRDefault="00AC186A" w:rsidP="00AC186A">
            <w:pPr>
              <w:pStyle w:val="Textoindependiente"/>
              <w:numPr>
                <w:ilvl w:val="0"/>
                <w:numId w:val="13"/>
              </w:numPr>
              <w:rPr>
                <w:sz w:val="22"/>
              </w:rPr>
            </w:pPr>
            <w:r>
              <w:rPr>
                <w:sz w:val="22"/>
              </w:rPr>
              <w:t>Experiencia en creación de páginas web. (</w:t>
            </w:r>
            <w:hyperlink r:id="rId8" w:history="1">
              <w:r w:rsidRPr="001A5F98">
                <w:rPr>
                  <w:rStyle w:val="Hipervnculo"/>
                  <w:rFonts w:ascii="Times New Roman"/>
                  <w:color w:val="auto"/>
                  <w:sz w:val="22"/>
                </w:rPr>
                <w:t>www.mc-farmaceutica.com</w:t>
              </w:r>
            </w:hyperlink>
            <w:r>
              <w:rPr>
                <w:rStyle w:val="Hipervnculo"/>
                <w:rFonts w:ascii="Times New Roman"/>
                <w:color w:val="auto"/>
                <w:sz w:val="22"/>
              </w:rPr>
              <w:t xml:space="preserve">, </w:t>
            </w:r>
            <w:hyperlink r:id="rId9" w:history="1">
              <w:r w:rsidRPr="001A5F98">
                <w:rPr>
                  <w:rStyle w:val="Hipervnculo"/>
                  <w:rFonts w:ascii="Times New Roman"/>
                  <w:color w:val="auto"/>
                  <w:sz w:val="22"/>
                </w:rPr>
                <w:t>www.henryss.com</w:t>
              </w:r>
            </w:hyperlink>
            <w:r w:rsidRPr="001A5F98">
              <w:rPr>
                <w:rStyle w:val="Hipervnculo"/>
                <w:rFonts w:ascii="Times New Roman"/>
                <w:color w:val="auto"/>
                <w:sz w:val="22"/>
              </w:rPr>
              <w:t xml:space="preserve">, </w:t>
            </w:r>
            <w:hyperlink r:id="rId10" w:history="1">
              <w:r w:rsidRPr="001A5F98">
                <w:rPr>
                  <w:rStyle w:val="Hipervnculo"/>
                  <w:rFonts w:ascii="Times New Roman"/>
                  <w:color w:val="auto"/>
                  <w:sz w:val="22"/>
                </w:rPr>
                <w:t>www.henryss.com/clean</w:t>
              </w:r>
            </w:hyperlink>
            <w:r>
              <w:rPr>
                <w:rStyle w:val="Hipervnculo"/>
                <w:rFonts w:ascii="Times New Roman"/>
                <w:color w:val="auto"/>
                <w:sz w:val="22"/>
              </w:rPr>
              <w:t>, www.mipyme.hn</w:t>
            </w:r>
            <w:r>
              <w:rPr>
                <w:sz w:val="22"/>
              </w:rPr>
              <w:t>)</w:t>
            </w:r>
          </w:p>
          <w:p w:rsidR="00AC186A" w:rsidRDefault="00AC186A" w:rsidP="00AC186A">
            <w:pPr>
              <w:pStyle w:val="Textoindependiente"/>
              <w:numPr>
                <w:ilvl w:val="0"/>
                <w:numId w:val="13"/>
              </w:num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Experiencia en creación de aplicaciones en Visual Studio (Visual Basic, .Net)</w:t>
            </w:r>
          </w:p>
          <w:p w:rsidR="00AC186A" w:rsidRDefault="00AC186A" w:rsidP="00AC186A">
            <w:pPr>
              <w:pStyle w:val="Textoindependiente"/>
              <w:numPr>
                <w:ilvl w:val="0"/>
                <w:numId w:val="13"/>
              </w:num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Conocimientos de electrónica, electricidad y programación de Micro controladores</w:t>
            </w:r>
          </w:p>
          <w:p w:rsidR="000E37BC" w:rsidRDefault="000E37BC" w:rsidP="00362661">
            <w:pPr>
              <w:pStyle w:val="Textoindependiente"/>
              <w:numPr>
                <w:ilvl w:val="0"/>
                <w:numId w:val="13"/>
              </w:num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Rápido Aprendizaje</w:t>
            </w:r>
          </w:p>
          <w:p w:rsidR="000E37BC" w:rsidRPr="000E37BC" w:rsidRDefault="000E37BC" w:rsidP="000E37BC">
            <w:pPr>
              <w:pStyle w:val="Textoindependiente"/>
              <w:numPr>
                <w:ilvl w:val="0"/>
                <w:numId w:val="13"/>
              </w:num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Amable y Respetuoso</w:t>
            </w:r>
          </w:p>
          <w:p w:rsidR="004C344C" w:rsidRDefault="000E37BC" w:rsidP="00AC186A">
            <w:pPr>
              <w:pStyle w:val="Textoindependiente"/>
              <w:numPr>
                <w:ilvl w:val="0"/>
                <w:numId w:val="13"/>
              </w:num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Fan de la Ciencia, Tecnología y Robótica</w:t>
            </w:r>
          </w:p>
          <w:p w:rsidR="00AC186A" w:rsidRPr="00AC186A" w:rsidRDefault="00AC186A" w:rsidP="00AC186A">
            <w:pPr>
              <w:pStyle w:val="Textoindependiente"/>
              <w:spacing w:after="0" w:line="240" w:lineRule="auto"/>
              <w:ind w:left="360"/>
              <w:rPr>
                <w:sz w:val="22"/>
              </w:rPr>
            </w:pPr>
            <w:bookmarkStart w:id="0" w:name="_GoBack"/>
            <w:bookmarkEnd w:id="0"/>
          </w:p>
        </w:tc>
      </w:tr>
      <w:tr w:rsidR="004E5D02" w:rsidTr="00F214BE">
        <w:trPr>
          <w:trHeight w:val="952"/>
        </w:trPr>
        <w:tc>
          <w:tcPr>
            <w:tcW w:w="998" w:type="pct"/>
            <w:tcBorders>
              <w:top w:val="single" w:sz="4" w:space="0" w:color="auto"/>
            </w:tcBorders>
          </w:tcPr>
          <w:p w:rsidR="004E5D02" w:rsidRDefault="006362E1">
            <w:pPr>
              <w:pStyle w:val="Ttulodendice"/>
            </w:pPr>
            <w:r>
              <w:rPr>
                <w:rFonts w:ascii="Arial Black" w:hAnsi="Arial Black" w:cs="Times New Roman"/>
                <w:b w:val="0"/>
              </w:rPr>
              <w:t>Referencias</w:t>
            </w:r>
          </w:p>
        </w:tc>
        <w:tc>
          <w:tcPr>
            <w:tcW w:w="4002" w:type="pct"/>
            <w:tcBorders>
              <w:top w:val="single" w:sz="4" w:space="0" w:color="auto"/>
            </w:tcBorders>
          </w:tcPr>
          <w:p w:rsidR="00362661" w:rsidRDefault="00362661" w:rsidP="00362661">
            <w:pPr>
              <w:pStyle w:val="Textoindependiente"/>
              <w:numPr>
                <w:ilvl w:val="0"/>
                <w:numId w:val="13"/>
              </w:numPr>
              <w:spacing w:after="0" w:line="240" w:lineRule="auto"/>
              <w:rPr>
                <w:sz w:val="22"/>
              </w:rPr>
            </w:pPr>
            <w:r w:rsidRPr="00362661">
              <w:rPr>
                <w:sz w:val="22"/>
              </w:rPr>
              <w:t>Luis Vargas</w:t>
            </w:r>
            <w:r w:rsidR="006362E1" w:rsidRPr="00362661">
              <w:rPr>
                <w:sz w:val="22"/>
              </w:rPr>
              <w:t>,</w:t>
            </w:r>
            <w:r w:rsidRPr="00362661">
              <w:rPr>
                <w:sz w:val="22"/>
              </w:rPr>
              <w:t xml:space="preserve"> Supervisor Proyecto Digitalización (ODS, SDE),</w:t>
            </w:r>
            <w:r>
              <w:rPr>
                <w:sz w:val="22"/>
              </w:rPr>
              <w:t xml:space="preserve"> 9495-0016.</w:t>
            </w:r>
            <w:r w:rsidRPr="00362661">
              <w:rPr>
                <w:sz w:val="22"/>
              </w:rPr>
              <w:t xml:space="preserve"> </w:t>
            </w:r>
          </w:p>
          <w:p w:rsidR="004E5D02" w:rsidRPr="00362661" w:rsidRDefault="006362E1" w:rsidP="00362661">
            <w:pPr>
              <w:pStyle w:val="Textoindependiente"/>
              <w:numPr>
                <w:ilvl w:val="0"/>
                <w:numId w:val="13"/>
              </w:numPr>
              <w:spacing w:after="0" w:line="240" w:lineRule="auto"/>
              <w:rPr>
                <w:sz w:val="22"/>
              </w:rPr>
            </w:pPr>
            <w:r w:rsidRPr="00362661">
              <w:rPr>
                <w:sz w:val="22"/>
              </w:rPr>
              <w:t>Aurora Castro, 3222-3476</w:t>
            </w:r>
            <w:r w:rsidR="00362661">
              <w:rPr>
                <w:sz w:val="22"/>
              </w:rPr>
              <w:t>.</w:t>
            </w:r>
          </w:p>
          <w:p w:rsidR="004E5D02" w:rsidRDefault="006362E1">
            <w:pPr>
              <w:pStyle w:val="Textoindependiente"/>
              <w:numPr>
                <w:ilvl w:val="0"/>
                <w:numId w:val="13"/>
              </w:num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 xml:space="preserve">Ing. Edgar Vargas Gestor de Calidad </w:t>
            </w:r>
            <w:r w:rsidR="00AD4C52">
              <w:rPr>
                <w:sz w:val="22"/>
              </w:rPr>
              <w:t xml:space="preserve">Cía. </w:t>
            </w:r>
            <w:r>
              <w:rPr>
                <w:sz w:val="22"/>
              </w:rPr>
              <w:t>MC, 9970-9755, 2225-5211.</w:t>
            </w:r>
          </w:p>
          <w:p w:rsidR="004E5D02" w:rsidRDefault="006362E1">
            <w:pPr>
              <w:pStyle w:val="Textoindependiente"/>
              <w:numPr>
                <w:ilvl w:val="0"/>
                <w:numId w:val="13"/>
              </w:numPr>
              <w:spacing w:after="0" w:line="240" w:lineRule="auto"/>
              <w:rPr>
                <w:sz w:val="22"/>
              </w:rPr>
            </w:pPr>
            <w:r>
              <w:rPr>
                <w:sz w:val="22"/>
              </w:rPr>
              <w:t>Lic. Guillermo Castillo Jefe inmediato Cía. MC, 2225-5211</w:t>
            </w:r>
          </w:p>
        </w:tc>
      </w:tr>
    </w:tbl>
    <w:p w:rsidR="004E5D02" w:rsidRDefault="004E5D02"/>
    <w:sectPr w:rsidR="004E5D02" w:rsidSect="00AD4C52">
      <w:pgSz w:w="12240" w:h="15840" w:code="1"/>
      <w:pgMar w:top="720" w:right="720" w:bottom="720" w:left="720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22F6B"/>
    <w:multiLevelType w:val="singleLevel"/>
    <w:tmpl w:val="AE544260"/>
    <w:lvl w:ilvl="0">
      <w:start w:val="1"/>
      <w:numFmt w:val="bullet"/>
      <w:lvlText w:val=""/>
      <w:lvlJc w:val="left"/>
      <w:pPr>
        <w:tabs>
          <w:tab w:val="left" w:pos="0"/>
        </w:tabs>
        <w:ind w:left="245" w:hanging="245"/>
      </w:pPr>
      <w:rPr>
        <w:rFonts w:ascii="Wingdings" w:hAnsi="Wingdings" w:hint="default"/>
      </w:rPr>
    </w:lvl>
  </w:abstractNum>
  <w:abstractNum w:abstractNumId="1">
    <w:nsid w:val="1CD5512A"/>
    <w:multiLevelType w:val="singleLevel"/>
    <w:tmpl w:val="0AB04022"/>
    <w:lvl w:ilvl="0">
      <w:start w:val="1"/>
      <w:numFmt w:val="bullet"/>
      <w:pStyle w:val="Logro"/>
      <w:lvlText w:val=""/>
      <w:lvlJc w:val="left"/>
      <w:pPr>
        <w:tabs>
          <w:tab w:val="left" w:pos="0"/>
        </w:tabs>
        <w:ind w:left="245" w:hanging="245"/>
      </w:pPr>
      <w:rPr>
        <w:rFonts w:ascii="Wingdings" w:hAnsi="Wingdings" w:hint="default"/>
      </w:rPr>
    </w:lvl>
  </w:abstractNum>
  <w:abstractNum w:abstractNumId="2">
    <w:nsid w:val="2C4E569A"/>
    <w:multiLevelType w:val="singleLevel"/>
    <w:tmpl w:val="0EECFA06"/>
    <w:lvl w:ilvl="0">
      <w:start w:val="1"/>
      <w:numFmt w:val="bullet"/>
      <w:pStyle w:val="Listaconvietas3"/>
      <w:lvlText w:val=""/>
      <w:lvlJc w:val="left"/>
      <w:pPr>
        <w:tabs>
          <w:tab w:val="left" w:pos="0"/>
        </w:tabs>
        <w:ind w:left="926" w:hanging="360"/>
      </w:pPr>
      <w:rPr>
        <w:rFonts w:ascii="Symbol" w:hAnsi="Symbol" w:hint="default"/>
      </w:rPr>
    </w:lvl>
  </w:abstractNum>
  <w:abstractNum w:abstractNumId="3">
    <w:nsid w:val="2D8C0356"/>
    <w:multiLevelType w:val="hybridMultilevel"/>
    <w:tmpl w:val="657E1A0E"/>
    <w:lvl w:ilvl="0" w:tplc="E0666C92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761219F6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66DEDCAE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7E341234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CEE0E4BA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59CEA478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35BA7818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C3E234F4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E60054A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C17CD1"/>
    <w:multiLevelType w:val="singleLevel"/>
    <w:tmpl w:val="44863E6E"/>
    <w:lvl w:ilvl="0">
      <w:start w:val="1"/>
      <w:numFmt w:val="bullet"/>
      <w:pStyle w:val="Listaconvietas5"/>
      <w:lvlText w:val=""/>
      <w:lvlJc w:val="left"/>
      <w:pPr>
        <w:tabs>
          <w:tab w:val="left" w:pos="0"/>
        </w:tabs>
        <w:ind w:left="1492" w:hanging="360"/>
      </w:pPr>
      <w:rPr>
        <w:rFonts w:ascii="Symbol" w:hAnsi="Symbol" w:hint="default"/>
      </w:rPr>
    </w:lvl>
  </w:abstractNum>
  <w:abstractNum w:abstractNumId="5">
    <w:nsid w:val="37FD2E28"/>
    <w:multiLevelType w:val="singleLevel"/>
    <w:tmpl w:val="C8526684"/>
    <w:lvl w:ilvl="0">
      <w:start w:val="1"/>
      <w:numFmt w:val="bullet"/>
      <w:pStyle w:val="Listaconvietas4"/>
      <w:lvlText w:val=""/>
      <w:lvlJc w:val="left"/>
      <w:pPr>
        <w:tabs>
          <w:tab w:val="left" w:pos="0"/>
        </w:tabs>
        <w:ind w:left="1209" w:hanging="360"/>
      </w:pPr>
      <w:rPr>
        <w:rFonts w:ascii="Symbol" w:hAnsi="Symbol" w:hint="default"/>
      </w:rPr>
    </w:lvl>
  </w:abstractNum>
  <w:abstractNum w:abstractNumId="6">
    <w:nsid w:val="386A7531"/>
    <w:multiLevelType w:val="singleLevel"/>
    <w:tmpl w:val="57E450A0"/>
    <w:lvl w:ilvl="0">
      <w:start w:val="1"/>
      <w:numFmt w:val="decimal"/>
      <w:pStyle w:val="Listaconnmeros"/>
      <w:lvlText w:val="%1."/>
      <w:lvlJc w:val="left"/>
      <w:pPr>
        <w:tabs>
          <w:tab w:val="left" w:pos="0"/>
        </w:tabs>
        <w:ind w:left="360" w:hanging="360"/>
      </w:pPr>
    </w:lvl>
  </w:abstractNum>
  <w:abstractNum w:abstractNumId="7">
    <w:nsid w:val="39A06504"/>
    <w:multiLevelType w:val="singleLevel"/>
    <w:tmpl w:val="2F1CA53E"/>
    <w:lvl w:ilvl="0">
      <w:start w:val="1"/>
      <w:numFmt w:val="decimal"/>
      <w:pStyle w:val="Listaconnmeros2"/>
      <w:lvlText w:val="%1."/>
      <w:lvlJc w:val="left"/>
      <w:pPr>
        <w:tabs>
          <w:tab w:val="left" w:pos="0"/>
        </w:tabs>
        <w:ind w:left="643" w:hanging="360"/>
      </w:pPr>
    </w:lvl>
  </w:abstractNum>
  <w:abstractNum w:abstractNumId="8">
    <w:nsid w:val="42D40776"/>
    <w:multiLevelType w:val="singleLevel"/>
    <w:tmpl w:val="D8A01CBC"/>
    <w:lvl w:ilvl="0">
      <w:numFmt w:val="decimal"/>
      <w:lvlText w:val="*"/>
      <w:lvlJc w:val="left"/>
    </w:lvl>
  </w:abstractNum>
  <w:abstractNum w:abstractNumId="9">
    <w:nsid w:val="4B774DA0"/>
    <w:multiLevelType w:val="hybridMultilevel"/>
    <w:tmpl w:val="751E9FCC"/>
    <w:lvl w:ilvl="0" w:tplc="E91C7C46">
      <w:start w:val="1"/>
      <w:numFmt w:val="bullet"/>
      <w:lvlText w:val=""/>
      <w:lvlJc w:val="left"/>
      <w:pPr>
        <w:tabs>
          <w:tab w:val="left" w:pos="0"/>
        </w:tabs>
        <w:ind w:left="360" w:hanging="360"/>
      </w:pPr>
      <w:rPr>
        <w:rFonts w:ascii="Wingdings" w:hAnsi="Wingdings" w:hint="default"/>
      </w:rPr>
    </w:lvl>
    <w:lvl w:ilvl="1" w:tplc="02E67D40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hint="default"/>
      </w:rPr>
    </w:lvl>
    <w:lvl w:ilvl="2" w:tplc="790C4ACE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hint="default"/>
      </w:rPr>
    </w:lvl>
    <w:lvl w:ilvl="3" w:tplc="2D767512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hint="default"/>
      </w:rPr>
    </w:lvl>
    <w:lvl w:ilvl="4" w:tplc="92100676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hint="default"/>
      </w:rPr>
    </w:lvl>
    <w:lvl w:ilvl="5" w:tplc="4DBE0376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hint="default"/>
      </w:rPr>
    </w:lvl>
    <w:lvl w:ilvl="6" w:tplc="10B8A282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hint="default"/>
      </w:rPr>
    </w:lvl>
    <w:lvl w:ilvl="7" w:tplc="D0B06B04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hint="default"/>
      </w:rPr>
    </w:lvl>
    <w:lvl w:ilvl="8" w:tplc="D0529940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E2353FC"/>
    <w:multiLevelType w:val="singleLevel"/>
    <w:tmpl w:val="87CE804C"/>
    <w:lvl w:ilvl="0">
      <w:start w:val="1"/>
      <w:numFmt w:val="bullet"/>
      <w:pStyle w:val="Listaconvietas2"/>
      <w:lvlText w:val=""/>
      <w:lvlJc w:val="left"/>
      <w:pPr>
        <w:tabs>
          <w:tab w:val="left" w:pos="0"/>
        </w:tabs>
        <w:ind w:left="643" w:hanging="360"/>
      </w:pPr>
      <w:rPr>
        <w:rFonts w:ascii="Symbol" w:hAnsi="Symbol" w:hint="default"/>
      </w:rPr>
    </w:lvl>
  </w:abstractNum>
  <w:abstractNum w:abstractNumId="11">
    <w:nsid w:val="539E14D0"/>
    <w:multiLevelType w:val="hybridMultilevel"/>
    <w:tmpl w:val="3F90CB58"/>
    <w:lvl w:ilvl="0" w:tplc="ACEC5466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  <w:lvl w:ilvl="1" w:tplc="289676CE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hint="default"/>
      </w:rPr>
    </w:lvl>
    <w:lvl w:ilvl="2" w:tplc="16FAEA50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hint="default"/>
      </w:rPr>
    </w:lvl>
    <w:lvl w:ilvl="3" w:tplc="A2204046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hint="default"/>
      </w:rPr>
    </w:lvl>
    <w:lvl w:ilvl="4" w:tplc="3828DA10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hint="default"/>
      </w:rPr>
    </w:lvl>
    <w:lvl w:ilvl="5" w:tplc="0F5CC326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hint="default"/>
      </w:rPr>
    </w:lvl>
    <w:lvl w:ilvl="6" w:tplc="0C7EA194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hint="default"/>
      </w:rPr>
    </w:lvl>
    <w:lvl w:ilvl="7" w:tplc="4872BD2C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hint="default"/>
      </w:rPr>
    </w:lvl>
    <w:lvl w:ilvl="8" w:tplc="CA500C96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5D041FB"/>
    <w:multiLevelType w:val="singleLevel"/>
    <w:tmpl w:val="1BDC0DCC"/>
    <w:lvl w:ilvl="0">
      <w:start w:val="1"/>
      <w:numFmt w:val="bullet"/>
      <w:lvlText w:val=""/>
      <w:lvlJc w:val="left"/>
      <w:pPr>
        <w:tabs>
          <w:tab w:val="left" w:pos="0"/>
        </w:tabs>
        <w:ind w:left="245" w:hanging="245"/>
      </w:pPr>
      <w:rPr>
        <w:rFonts w:ascii="Wingdings" w:hAnsi="Wingdings" w:hint="default"/>
      </w:rPr>
    </w:lvl>
  </w:abstractNum>
  <w:abstractNum w:abstractNumId="13">
    <w:nsid w:val="5CF03CF8"/>
    <w:multiLevelType w:val="hybridMultilevel"/>
    <w:tmpl w:val="52A02F88"/>
    <w:lvl w:ilvl="0" w:tplc="10FCE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223D0D"/>
    <w:multiLevelType w:val="hybridMultilevel"/>
    <w:tmpl w:val="C9E62A8C"/>
    <w:lvl w:ilvl="0" w:tplc="B058AB0E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C8C6D2C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B4081F16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D2DCD7A2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EEE21E0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56B240A6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9DCE5EBE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246E185A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9F364296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2B80AAD"/>
    <w:multiLevelType w:val="hybridMultilevel"/>
    <w:tmpl w:val="9FD42A66"/>
    <w:lvl w:ilvl="0" w:tplc="10FCE818">
      <w:start w:val="1"/>
      <w:numFmt w:val="bullet"/>
      <w:lvlText w:val=""/>
      <w:lvlJc w:val="left"/>
      <w:pPr>
        <w:tabs>
          <w:tab w:val="left" w:pos="0"/>
        </w:tabs>
        <w:ind w:left="360" w:hanging="360"/>
      </w:pPr>
      <w:rPr>
        <w:rFonts w:ascii="Wingdings" w:hAnsi="Wingdings" w:hint="default"/>
      </w:rPr>
    </w:lvl>
    <w:lvl w:ilvl="1" w:tplc="99D4E380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ascii="Courier New" w:hAnsi="Courier New" w:hint="default"/>
      </w:rPr>
    </w:lvl>
    <w:lvl w:ilvl="2" w:tplc="3D2C4D00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ascii="Wingdings" w:hAnsi="Wingdings" w:hint="default"/>
      </w:rPr>
    </w:lvl>
    <w:lvl w:ilvl="3" w:tplc="5D1A2280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 w:hint="default"/>
      </w:rPr>
    </w:lvl>
    <w:lvl w:ilvl="4" w:tplc="CCB24408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ascii="Courier New" w:hAnsi="Courier New" w:hint="default"/>
      </w:rPr>
    </w:lvl>
    <w:lvl w:ilvl="5" w:tplc="5552BAC4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ascii="Wingdings" w:hAnsi="Wingdings" w:hint="default"/>
      </w:rPr>
    </w:lvl>
    <w:lvl w:ilvl="6" w:tplc="603665EA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 w:hint="default"/>
      </w:rPr>
    </w:lvl>
    <w:lvl w:ilvl="7" w:tplc="4A7CE0F6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ascii="Courier New" w:hAnsi="Courier New" w:hint="default"/>
      </w:rPr>
    </w:lvl>
    <w:lvl w:ilvl="8" w:tplc="CDCE034A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68AE1C1C"/>
    <w:multiLevelType w:val="singleLevel"/>
    <w:tmpl w:val="1F82321E"/>
    <w:lvl w:ilvl="0">
      <w:start w:val="1"/>
      <w:numFmt w:val="bullet"/>
      <w:lvlText w:val=""/>
      <w:lvlJc w:val="left"/>
      <w:pPr>
        <w:tabs>
          <w:tab w:val="left" w:pos="0"/>
        </w:tabs>
        <w:ind w:left="245" w:hanging="245"/>
      </w:pPr>
      <w:rPr>
        <w:rFonts w:ascii="Wingdings" w:hAnsi="Wingdings" w:hint="default"/>
      </w:rPr>
    </w:lvl>
  </w:abstractNum>
  <w:abstractNum w:abstractNumId="17">
    <w:nsid w:val="732107B7"/>
    <w:multiLevelType w:val="singleLevel"/>
    <w:tmpl w:val="5DB08714"/>
    <w:lvl w:ilvl="0">
      <w:start w:val="1"/>
      <w:numFmt w:val="bullet"/>
      <w:pStyle w:val="Listaconvietas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 w:hint="default"/>
      </w:rPr>
    </w:lvl>
  </w:abstractNum>
  <w:abstractNum w:abstractNumId="18">
    <w:nsid w:val="739853DD"/>
    <w:multiLevelType w:val="hybridMultilevel"/>
    <w:tmpl w:val="3AC63FD6"/>
    <w:lvl w:ilvl="0" w:tplc="6A443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655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560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C2DC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202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18A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2E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DC1D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A2C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54778F"/>
    <w:multiLevelType w:val="singleLevel"/>
    <w:tmpl w:val="D6EA4CC0"/>
    <w:lvl w:ilvl="0">
      <w:start w:val="1"/>
      <w:numFmt w:val="decimal"/>
      <w:pStyle w:val="Listaconnmeros4"/>
      <w:lvlText w:val="%1."/>
      <w:lvlJc w:val="left"/>
      <w:pPr>
        <w:tabs>
          <w:tab w:val="left" w:pos="0"/>
        </w:tabs>
        <w:ind w:left="1209" w:hanging="360"/>
      </w:pPr>
    </w:lvl>
  </w:abstractNum>
  <w:abstractNum w:abstractNumId="20">
    <w:nsid w:val="76C93F7E"/>
    <w:multiLevelType w:val="singleLevel"/>
    <w:tmpl w:val="FCE6AC00"/>
    <w:lvl w:ilvl="0">
      <w:start w:val="1"/>
      <w:numFmt w:val="decimal"/>
      <w:pStyle w:val="Listaconnmeros3"/>
      <w:lvlText w:val="%1."/>
      <w:lvlJc w:val="left"/>
      <w:pPr>
        <w:tabs>
          <w:tab w:val="left" w:pos="0"/>
        </w:tabs>
        <w:ind w:left="926" w:hanging="360"/>
      </w:pPr>
    </w:lvl>
  </w:abstractNum>
  <w:abstractNum w:abstractNumId="21">
    <w:nsid w:val="7AD45D40"/>
    <w:multiLevelType w:val="singleLevel"/>
    <w:tmpl w:val="4E6032EC"/>
    <w:lvl w:ilvl="0">
      <w:start w:val="1"/>
      <w:numFmt w:val="decimal"/>
      <w:pStyle w:val="Listaconnmeros5"/>
      <w:lvlText w:val="%1."/>
      <w:lvlJc w:val="left"/>
      <w:pPr>
        <w:tabs>
          <w:tab w:val="left" w:pos="0"/>
        </w:tabs>
        <w:ind w:left="1492" w:hanging="360"/>
      </w:pPr>
    </w:lvl>
  </w:abstractNum>
  <w:abstractNum w:abstractNumId="22">
    <w:nsid w:val="7D200FA6"/>
    <w:multiLevelType w:val="hybridMultilevel"/>
    <w:tmpl w:val="020611A4"/>
    <w:lvl w:ilvl="0" w:tplc="173253D8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F6D4DA06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hint="default"/>
      </w:rPr>
    </w:lvl>
    <w:lvl w:ilvl="2" w:tplc="A2BEE74E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45367C3E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F046704A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hint="default"/>
      </w:rPr>
    </w:lvl>
    <w:lvl w:ilvl="5" w:tplc="49CA1D76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B6EC0888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97ECD3F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hint="default"/>
      </w:rPr>
    </w:lvl>
    <w:lvl w:ilvl="8" w:tplc="08608FCA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0"/>
  </w:num>
  <w:num w:numId="4">
    <w:abstractNumId w:val="19"/>
  </w:num>
  <w:num w:numId="5">
    <w:abstractNumId w:val="21"/>
  </w:num>
  <w:num w:numId="6">
    <w:abstractNumId w:val="17"/>
  </w:num>
  <w:num w:numId="7">
    <w:abstractNumId w:val="10"/>
  </w:num>
  <w:num w:numId="8">
    <w:abstractNumId w:val="2"/>
  </w:num>
  <w:num w:numId="9">
    <w:abstractNumId w:val="5"/>
  </w:num>
  <w:num w:numId="10">
    <w:abstractNumId w:val="4"/>
  </w:num>
  <w:num w:numId="11">
    <w:abstractNumId w:val="8"/>
    <w:lvlOverride w:ilvl="0">
      <w:lvl w:ilvl="0">
        <w:start w:val="1"/>
        <w:numFmt w:val="bullet"/>
        <w:lvlText w:val=""/>
        <w:lvlJc w:val="left"/>
        <w:rPr>
          <w:rFonts w:ascii="Wingdings" w:hAnsi="Wingdings"/>
          <w:sz w:val="12"/>
        </w:rPr>
      </w:lvl>
    </w:lvlOverride>
  </w:num>
  <w:num w:numId="12">
    <w:abstractNumId w:val="1"/>
  </w:num>
  <w:num w:numId="13">
    <w:abstractNumId w:val="15"/>
  </w:num>
  <w:num w:numId="14">
    <w:abstractNumId w:val="9"/>
  </w:num>
  <w:num w:numId="15">
    <w:abstractNumId w:val="14"/>
  </w:num>
  <w:num w:numId="16">
    <w:abstractNumId w:val="22"/>
  </w:num>
  <w:num w:numId="17">
    <w:abstractNumId w:val="11"/>
  </w:num>
  <w:num w:numId="18">
    <w:abstractNumId w:val="3"/>
  </w:num>
  <w:num w:numId="19">
    <w:abstractNumId w:val="1"/>
  </w:num>
  <w:num w:numId="20">
    <w:abstractNumId w:val="1"/>
  </w:num>
  <w:num w:numId="21">
    <w:abstractNumId w:val="1"/>
  </w:num>
  <w:num w:numId="22">
    <w:abstractNumId w:val="18"/>
  </w:num>
  <w:num w:numId="23">
    <w:abstractNumId w:val="1"/>
  </w:num>
  <w:num w:numId="24">
    <w:abstractNumId w:val="13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78"/>
  <w:displayHorizontalDrawingGridEvery w:val="2"/>
  <w:displayVerticalDrawingGridEvery w:val="2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iResumeStyle" w:val="0"/>
    <w:docVar w:name="Resume Post Wizard Balloon" w:val="0"/>
  </w:docVars>
  <w:rsids>
    <w:rsidRoot w:val="0026764E"/>
    <w:rsid w:val="00001B27"/>
    <w:rsid w:val="00011A24"/>
    <w:rsid w:val="00026383"/>
    <w:rsid w:val="000321C3"/>
    <w:rsid w:val="00063310"/>
    <w:rsid w:val="00074F92"/>
    <w:rsid w:val="0008058E"/>
    <w:rsid w:val="000E37BC"/>
    <w:rsid w:val="0011471C"/>
    <w:rsid w:val="0011783C"/>
    <w:rsid w:val="00120FCB"/>
    <w:rsid w:val="00157CD7"/>
    <w:rsid w:val="00172A57"/>
    <w:rsid w:val="0017458A"/>
    <w:rsid w:val="00196383"/>
    <w:rsid w:val="001A0F30"/>
    <w:rsid w:val="001A5F98"/>
    <w:rsid w:val="001B0EEA"/>
    <w:rsid w:val="001C5473"/>
    <w:rsid w:val="001C6419"/>
    <w:rsid w:val="001C75D5"/>
    <w:rsid w:val="00245CAF"/>
    <w:rsid w:val="00263264"/>
    <w:rsid w:val="00265CAE"/>
    <w:rsid w:val="0026764E"/>
    <w:rsid w:val="0030669C"/>
    <w:rsid w:val="00311D83"/>
    <w:rsid w:val="00335ABA"/>
    <w:rsid w:val="00362661"/>
    <w:rsid w:val="003C3145"/>
    <w:rsid w:val="003D3339"/>
    <w:rsid w:val="003F0F38"/>
    <w:rsid w:val="003F1EF7"/>
    <w:rsid w:val="003F56DC"/>
    <w:rsid w:val="003F5914"/>
    <w:rsid w:val="00417F92"/>
    <w:rsid w:val="00492092"/>
    <w:rsid w:val="004C344C"/>
    <w:rsid w:val="004E5D02"/>
    <w:rsid w:val="00513671"/>
    <w:rsid w:val="00573403"/>
    <w:rsid w:val="005A6AC7"/>
    <w:rsid w:val="005D018B"/>
    <w:rsid w:val="006210A9"/>
    <w:rsid w:val="00632438"/>
    <w:rsid w:val="006362E1"/>
    <w:rsid w:val="00643EF0"/>
    <w:rsid w:val="006662E4"/>
    <w:rsid w:val="00673CF3"/>
    <w:rsid w:val="006D693A"/>
    <w:rsid w:val="006F4F1D"/>
    <w:rsid w:val="00716259"/>
    <w:rsid w:val="00716F75"/>
    <w:rsid w:val="00740CD9"/>
    <w:rsid w:val="00743628"/>
    <w:rsid w:val="00794827"/>
    <w:rsid w:val="007B0A3F"/>
    <w:rsid w:val="007C7DFB"/>
    <w:rsid w:val="007D6351"/>
    <w:rsid w:val="007D7D92"/>
    <w:rsid w:val="007F753A"/>
    <w:rsid w:val="0080708C"/>
    <w:rsid w:val="008227EB"/>
    <w:rsid w:val="008326FB"/>
    <w:rsid w:val="008428CD"/>
    <w:rsid w:val="00861A6F"/>
    <w:rsid w:val="00890CE5"/>
    <w:rsid w:val="008A3D72"/>
    <w:rsid w:val="008E0CD4"/>
    <w:rsid w:val="00905EFC"/>
    <w:rsid w:val="00912560"/>
    <w:rsid w:val="009224AB"/>
    <w:rsid w:val="009E23D1"/>
    <w:rsid w:val="009F213A"/>
    <w:rsid w:val="009F7387"/>
    <w:rsid w:val="00A04E07"/>
    <w:rsid w:val="00A1133C"/>
    <w:rsid w:val="00A6478A"/>
    <w:rsid w:val="00A85B22"/>
    <w:rsid w:val="00AC186A"/>
    <w:rsid w:val="00AD4C52"/>
    <w:rsid w:val="00AD6B82"/>
    <w:rsid w:val="00AF7D4A"/>
    <w:rsid w:val="00B2447A"/>
    <w:rsid w:val="00B435CD"/>
    <w:rsid w:val="00B858E2"/>
    <w:rsid w:val="00BB2A7A"/>
    <w:rsid w:val="00BC3277"/>
    <w:rsid w:val="00BD7D38"/>
    <w:rsid w:val="00BE1364"/>
    <w:rsid w:val="00BE3F13"/>
    <w:rsid w:val="00C16E19"/>
    <w:rsid w:val="00C21BAE"/>
    <w:rsid w:val="00C436BE"/>
    <w:rsid w:val="00C5664A"/>
    <w:rsid w:val="00C64676"/>
    <w:rsid w:val="00C6677E"/>
    <w:rsid w:val="00C8587C"/>
    <w:rsid w:val="00CA356D"/>
    <w:rsid w:val="00CB69B9"/>
    <w:rsid w:val="00CD22F4"/>
    <w:rsid w:val="00CD6860"/>
    <w:rsid w:val="00D22685"/>
    <w:rsid w:val="00D4251C"/>
    <w:rsid w:val="00D671D0"/>
    <w:rsid w:val="00D81740"/>
    <w:rsid w:val="00D90DD8"/>
    <w:rsid w:val="00E20C35"/>
    <w:rsid w:val="00E44C12"/>
    <w:rsid w:val="00E644C6"/>
    <w:rsid w:val="00E65618"/>
    <w:rsid w:val="00F214BE"/>
    <w:rsid w:val="00F475C8"/>
    <w:rsid w:val="00FB6F4D"/>
    <w:rsid w:val="00FD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HN" w:eastAsia="es-H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Times New Roman" w:hAnsi="Arial"/>
      <w:lang w:eastAsia="en-US"/>
    </w:rPr>
  </w:style>
  <w:style w:type="paragraph" w:styleId="Ttulo1">
    <w:name w:val="heading 1"/>
    <w:basedOn w:val="Ttulo-base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Ttulo2">
    <w:name w:val="heading 2"/>
    <w:basedOn w:val="Ttulo-base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Ttulo3">
    <w:name w:val="heading 3"/>
    <w:basedOn w:val="Ttulo-base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Ttulo-base"/>
    <w:qFormat/>
    <w:pPr>
      <w:jc w:val="left"/>
      <w:outlineLvl w:val="3"/>
    </w:pPr>
    <w:rPr>
      <w:rFonts w:ascii="Arial Black" w:hAnsi="Arial Black"/>
      <w:sz w:val="20"/>
    </w:rPr>
  </w:style>
  <w:style w:type="paragraph" w:styleId="Ttulo5">
    <w:name w:val="heading 5"/>
    <w:basedOn w:val="Ttulo-base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Ttulo6">
    <w:name w:val="heading 6"/>
    <w:basedOn w:val="Normal"/>
    <w:qFormat/>
    <w:pPr>
      <w:spacing w:before="240" w:after="60"/>
      <w:jc w:val="both"/>
      <w:outlineLvl w:val="5"/>
    </w:pPr>
    <w:rPr>
      <w:i/>
      <w:sz w:val="22"/>
    </w:rPr>
  </w:style>
  <w:style w:type="paragraph" w:styleId="Ttulo7">
    <w:name w:val="heading 7"/>
    <w:basedOn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qFormat/>
    <w:pPr>
      <w:spacing w:before="240" w:after="60"/>
      <w:outlineLvl w:val="7"/>
    </w:pPr>
    <w:rPr>
      <w:rFonts w:ascii="Times New Roman" w:hAnsi="Times New Roman"/>
      <w:i/>
      <w:sz w:val="24"/>
      <w:szCs w:val="24"/>
    </w:rPr>
  </w:style>
  <w:style w:type="paragraph" w:styleId="Ttulo9">
    <w:name w:val="heading 9"/>
    <w:basedOn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AcrnimoHTML">
    <w:name w:val="HTML Acronym"/>
    <w:basedOn w:val="Fuentedeprrafopredeter"/>
  </w:style>
  <w:style w:type="paragraph" w:styleId="Cierre">
    <w:name w:val="Closing"/>
    <w:basedOn w:val="Normal"/>
    <w:pPr>
      <w:ind w:left="4252"/>
    </w:pPr>
  </w:style>
  <w:style w:type="character" w:styleId="CitaHTML">
    <w:name w:val="HTML Cite"/>
    <w:basedOn w:val="Fuentedeprrafopredeter"/>
    <w:rPr>
      <w:i/>
    </w:rPr>
  </w:style>
  <w:style w:type="character" w:styleId="CdigoHTML">
    <w:name w:val="HTML Code"/>
    <w:basedOn w:val="Fuentedeprrafopredeter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character" w:styleId="DefinicinHTML">
    <w:name w:val="HTML Definition"/>
    <w:basedOn w:val="Fuentedeprrafopredeter"/>
    <w:rPr>
      <w:i/>
    </w:rPr>
  </w:style>
  <w:style w:type="paragraph" w:styleId="DireccinHTML">
    <w:name w:val="HTML Address"/>
    <w:basedOn w:val="Normal"/>
    <w:rPr>
      <w:i/>
    </w:rPr>
  </w:style>
  <w:style w:type="paragraph" w:styleId="Direccinsobre">
    <w:name w:val="envelope address"/>
    <w:basedOn w:val="Normal"/>
    <w:pPr>
      <w:framePr w:w="7920" w:h="1980" w:hRule="exact" w:hSpace="141" w:wrap="auto" w:hAnchor="page" w:xAlign="center" w:yAlign="bottom"/>
      <w:ind w:left="2880"/>
    </w:pPr>
    <w:rPr>
      <w:rFonts w:cs="Arial"/>
      <w:sz w:val="24"/>
      <w:szCs w:val="24"/>
    </w:rPr>
  </w:style>
  <w:style w:type="character" w:styleId="EjemplodeHTML">
    <w:name w:val="HTML Sample"/>
    <w:basedOn w:val="Fuentedeprrafopredeter"/>
    <w:rPr>
      <w:rFonts w:ascii="Courier New" w:hAnsi="Courier New"/>
    </w:rPr>
  </w:style>
  <w:style w:type="paragraph" w:styleId="Encabezado">
    <w:name w:val="header"/>
    <w:basedOn w:val="Encabezado-base"/>
    <w:pPr>
      <w:spacing w:line="220" w:lineRule="atLeast"/>
      <w:ind w:left="-2160"/>
    </w:pPr>
  </w:style>
  <w:style w:type="paragraph" w:styleId="Encabezadodelista">
    <w:name w:val="toa heading"/>
    <w:basedOn w:val="Normal"/>
    <w:pPr>
      <w:spacing w:before="120"/>
    </w:pPr>
    <w:rPr>
      <w:rFonts w:cs="Arial"/>
      <w:b/>
      <w:sz w:val="24"/>
      <w:szCs w:val="24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Encabezadodenota">
    <w:name w:val="Note Heading"/>
    <w:basedOn w:val="Normal"/>
  </w:style>
  <w:style w:type="character" w:styleId="nfasis">
    <w:name w:val="Emphasis"/>
    <w:qFormat/>
    <w:rPr>
      <w:rFonts w:ascii="Arial Black" w:hAnsi="Arial Black"/>
      <w:spacing w:val="-8"/>
      <w:sz w:val="18"/>
      <w:lang w:bidi="ar-SA"/>
    </w:rPr>
  </w:style>
  <w:style w:type="paragraph" w:styleId="Epgrafe">
    <w:name w:val="caption"/>
    <w:basedOn w:val="Normal"/>
    <w:qFormat/>
    <w:pPr>
      <w:spacing w:before="120" w:after="120"/>
    </w:pPr>
    <w:rPr>
      <w:b/>
    </w:rPr>
  </w:style>
  <w:style w:type="paragraph" w:styleId="Fecha">
    <w:name w:val="Date"/>
    <w:basedOn w:val="Textoindependiente"/>
    <w:pPr>
      <w:keepNext/>
    </w:pPr>
  </w:style>
  <w:style w:type="paragraph" w:styleId="Firma">
    <w:name w:val="Signature"/>
    <w:basedOn w:val="Normal"/>
    <w:pPr>
      <w:ind w:left="4252"/>
    </w:pPr>
  </w:style>
  <w:style w:type="paragraph" w:styleId="Firmadecorreoelectrnico">
    <w:name w:val="E-mail Signature"/>
    <w:basedOn w:val="Normal"/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paragraph" w:styleId="HTMLconformatoprevio">
    <w:name w:val="HTML Preformatted"/>
    <w:basedOn w:val="Normal"/>
    <w:rPr>
      <w:rFonts w:ascii="Courier New" w:hAnsi="Courier New" w:cs="Courier New"/>
    </w:rPr>
  </w:style>
  <w:style w:type="paragraph" w:styleId="ndice1">
    <w:name w:val="index 1"/>
    <w:basedOn w:val="Normal"/>
    <w:pPr>
      <w:ind w:left="200" w:hanging="200"/>
    </w:pPr>
  </w:style>
  <w:style w:type="paragraph" w:styleId="ndice2">
    <w:name w:val="index 2"/>
    <w:basedOn w:val="Normal"/>
    <w:pPr>
      <w:ind w:left="400" w:hanging="200"/>
    </w:pPr>
  </w:style>
  <w:style w:type="paragraph" w:styleId="ndice3">
    <w:name w:val="index 3"/>
    <w:basedOn w:val="Normal"/>
    <w:pPr>
      <w:ind w:left="600" w:hanging="200"/>
    </w:pPr>
  </w:style>
  <w:style w:type="paragraph" w:styleId="ndice4">
    <w:name w:val="index 4"/>
    <w:basedOn w:val="Normal"/>
    <w:pPr>
      <w:ind w:left="800" w:hanging="200"/>
    </w:pPr>
  </w:style>
  <w:style w:type="paragraph" w:styleId="ndice5">
    <w:name w:val="index 5"/>
    <w:basedOn w:val="Normal"/>
    <w:pPr>
      <w:ind w:left="1000" w:hanging="200"/>
    </w:pPr>
  </w:style>
  <w:style w:type="paragraph" w:styleId="ndice6">
    <w:name w:val="index 6"/>
    <w:basedOn w:val="Normal"/>
    <w:pPr>
      <w:ind w:left="1200" w:hanging="200"/>
    </w:pPr>
  </w:style>
  <w:style w:type="paragraph" w:styleId="ndice7">
    <w:name w:val="index 7"/>
    <w:basedOn w:val="Normal"/>
    <w:pPr>
      <w:ind w:left="1400" w:hanging="200"/>
    </w:pPr>
  </w:style>
  <w:style w:type="paragraph" w:styleId="ndice8">
    <w:name w:val="index 8"/>
    <w:basedOn w:val="Normal"/>
    <w:pPr>
      <w:ind w:left="1600" w:hanging="200"/>
    </w:pPr>
  </w:style>
  <w:style w:type="paragraph" w:styleId="ndice9">
    <w:name w:val="index 9"/>
    <w:basedOn w:val="Normal"/>
    <w:pPr>
      <w:ind w:left="1800" w:hanging="200"/>
    </w:p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nmeros">
    <w:name w:val="List Number"/>
    <w:basedOn w:val="Normal"/>
    <w:pPr>
      <w:numPr>
        <w:numId w:val="1"/>
      </w:numPr>
    </w:pPr>
  </w:style>
  <w:style w:type="paragraph" w:styleId="Listaconnmeros2">
    <w:name w:val="List Number 2"/>
    <w:basedOn w:val="Normal"/>
    <w:pPr>
      <w:numPr>
        <w:numId w:val="2"/>
      </w:numPr>
    </w:pPr>
  </w:style>
  <w:style w:type="paragraph" w:styleId="Listaconnmeros3">
    <w:name w:val="List Number 3"/>
    <w:basedOn w:val="Normal"/>
    <w:pPr>
      <w:numPr>
        <w:numId w:val="3"/>
      </w:numPr>
    </w:pPr>
  </w:style>
  <w:style w:type="paragraph" w:styleId="Listaconnmeros4">
    <w:name w:val="List Number 4"/>
    <w:basedOn w:val="Normal"/>
    <w:pPr>
      <w:numPr>
        <w:numId w:val="4"/>
      </w:numPr>
    </w:pPr>
  </w:style>
  <w:style w:type="paragraph" w:styleId="Listaconnmeros5">
    <w:name w:val="List Number 5"/>
    <w:basedOn w:val="Normal"/>
    <w:pPr>
      <w:numPr>
        <w:numId w:val="5"/>
      </w:numPr>
    </w:pPr>
  </w:style>
  <w:style w:type="paragraph" w:styleId="Listaconvietas">
    <w:name w:val="List Bullet"/>
    <w:basedOn w:val="Normal"/>
    <w:pPr>
      <w:numPr>
        <w:numId w:val="6"/>
      </w:numPr>
    </w:pPr>
  </w:style>
  <w:style w:type="paragraph" w:styleId="Listaconvietas2">
    <w:name w:val="List Bullet 2"/>
    <w:basedOn w:val="Normal"/>
    <w:pPr>
      <w:numPr>
        <w:numId w:val="7"/>
      </w:numPr>
    </w:pPr>
  </w:style>
  <w:style w:type="paragraph" w:styleId="Listaconvietas3">
    <w:name w:val="List Bullet 3"/>
    <w:basedOn w:val="Normal"/>
    <w:pPr>
      <w:numPr>
        <w:numId w:val="8"/>
      </w:numPr>
    </w:pPr>
  </w:style>
  <w:style w:type="paragraph" w:styleId="Listaconvietas4">
    <w:name w:val="List Bullet 4"/>
    <w:basedOn w:val="Normal"/>
    <w:pPr>
      <w:numPr>
        <w:numId w:val="9"/>
      </w:numPr>
    </w:pPr>
  </w:style>
  <w:style w:type="paragraph" w:styleId="Listaconvietas5">
    <w:name w:val="List Bullet 5"/>
    <w:basedOn w:val="Normal"/>
    <w:pPr>
      <w:numPr>
        <w:numId w:val="10"/>
      </w:numPr>
    </w:pPr>
  </w:style>
  <w:style w:type="paragraph" w:styleId="Mapadeldocumento">
    <w:name w:val="Document Map"/>
    <w:basedOn w:val="Normal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character" w:styleId="Nmerodelnea">
    <w:name w:val="line number"/>
    <w:basedOn w:val="Fuentedeprrafopredeter"/>
  </w:style>
  <w:style w:type="character" w:styleId="Nmerodepgina">
    <w:name w:val="page number"/>
    <w:rPr>
      <w:rFonts w:ascii="Arial" w:hAnsi="Arial"/>
      <w:sz w:val="18"/>
      <w:lang w:bidi="ar-SA"/>
    </w:rPr>
  </w:style>
  <w:style w:type="paragraph" w:styleId="Piedepgina">
    <w:name w:val="footer"/>
    <w:basedOn w:val="Encabezado-base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character" w:styleId="Refdenotaalfinal">
    <w:name w:val="endnote reference"/>
    <w:basedOn w:val="Fuentedeprrafopredeter"/>
    <w:rPr>
      <w:vertAlign w:val="superscript"/>
    </w:rPr>
  </w:style>
  <w:style w:type="character" w:styleId="Refdenotaalpie">
    <w:name w:val="footnote reference"/>
    <w:basedOn w:val="Fuentedeprrafopredeter"/>
    <w:rPr>
      <w:vertAlign w:val="superscript"/>
    </w:rPr>
  </w:style>
  <w:style w:type="paragraph" w:styleId="Remitedesobre">
    <w:name w:val="envelope return"/>
    <w:basedOn w:val="Normal"/>
    <w:rPr>
      <w:rFonts w:cs="Arial"/>
    </w:rPr>
  </w:style>
  <w:style w:type="paragraph" w:styleId="Saludo">
    <w:name w:val="Salutation"/>
    <w:basedOn w:val="Normal"/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Textoindependiente"/>
    <w:pPr>
      <w:ind w:left="720"/>
    </w:pPr>
  </w:style>
  <w:style w:type="paragraph" w:styleId="Sangranormal">
    <w:name w:val="Normal Indent"/>
    <w:basedOn w:val="Normal"/>
    <w:pPr>
      <w:ind w:left="708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abladeilustraciones">
    <w:name w:val="table of figures"/>
    <w:basedOn w:val="Normal"/>
    <w:pPr>
      <w:ind w:left="400" w:hanging="400"/>
    </w:pPr>
  </w:style>
  <w:style w:type="paragraph" w:styleId="TDC1">
    <w:name w:val="toc 1"/>
    <w:basedOn w:val="Normal"/>
  </w:style>
  <w:style w:type="paragraph" w:styleId="TDC2">
    <w:name w:val="toc 2"/>
    <w:basedOn w:val="Normal"/>
    <w:pPr>
      <w:ind w:left="200"/>
    </w:pPr>
  </w:style>
  <w:style w:type="paragraph" w:styleId="TDC3">
    <w:name w:val="toc 3"/>
    <w:basedOn w:val="Normal"/>
    <w:pPr>
      <w:ind w:left="400"/>
    </w:pPr>
  </w:style>
  <w:style w:type="paragraph" w:styleId="TDC4">
    <w:name w:val="toc 4"/>
    <w:basedOn w:val="Normal"/>
    <w:pPr>
      <w:ind w:left="600"/>
    </w:pPr>
  </w:style>
  <w:style w:type="paragraph" w:styleId="TDC5">
    <w:name w:val="toc 5"/>
    <w:basedOn w:val="Normal"/>
    <w:pPr>
      <w:ind w:left="800"/>
    </w:pPr>
  </w:style>
  <w:style w:type="paragraph" w:styleId="TDC6">
    <w:name w:val="toc 6"/>
    <w:basedOn w:val="Normal"/>
    <w:pPr>
      <w:ind w:left="1000"/>
    </w:pPr>
  </w:style>
  <w:style w:type="paragraph" w:styleId="TDC7">
    <w:name w:val="toc 7"/>
    <w:basedOn w:val="Normal"/>
    <w:pPr>
      <w:ind w:left="1200"/>
    </w:pPr>
  </w:style>
  <w:style w:type="paragraph" w:styleId="TDC8">
    <w:name w:val="toc 8"/>
    <w:basedOn w:val="Normal"/>
    <w:pPr>
      <w:ind w:left="1400"/>
    </w:pPr>
  </w:style>
  <w:style w:type="paragraph" w:styleId="TDC9">
    <w:name w:val="toc 9"/>
    <w:basedOn w:val="Normal"/>
    <w:pPr>
      <w:ind w:left="1600"/>
    </w:pPr>
  </w:style>
  <w:style w:type="character" w:styleId="TecladoHTML">
    <w:name w:val="HTML Keyboard"/>
    <w:basedOn w:val="Fuentedeprrafopredeter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</w:style>
  <w:style w:type="paragraph" w:styleId="Textoconsangra">
    <w:name w:val="table of authorities"/>
    <w:basedOn w:val="Normal"/>
    <w:pPr>
      <w:ind w:left="200" w:hanging="200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character" w:styleId="Textoennegrita">
    <w:name w:val="Strong"/>
    <w:basedOn w:val="Fuentedeprrafopredeter"/>
    <w:qFormat/>
    <w:rPr>
      <w:b/>
    </w:rPr>
  </w:style>
  <w:style w:type="paragraph" w:styleId="Textoindependiente">
    <w:name w:val="Body Text"/>
    <w:basedOn w:val="Normal"/>
    <w:pPr>
      <w:spacing w:after="220" w:line="220" w:lineRule="atLeast"/>
      <w:jc w:val="both"/>
    </w:pPr>
    <w:rPr>
      <w:spacing w:val="-5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pPr>
      <w:spacing w:after="120" w:line="240" w:lineRule="auto"/>
      <w:ind w:firstLine="210"/>
      <w:jc w:val="left"/>
    </w:pPr>
    <w:rPr>
      <w:spacing w:val="0"/>
    </w:rPr>
  </w:style>
  <w:style w:type="paragraph" w:styleId="Textoindependienteprimerasangra2">
    <w:name w:val="Body Text First Indent 2"/>
    <w:basedOn w:val="Sangradetextonormal"/>
    <w:pPr>
      <w:spacing w:after="120" w:line="240" w:lineRule="auto"/>
      <w:ind w:left="283" w:firstLine="210"/>
      <w:jc w:val="left"/>
    </w:pPr>
    <w:rPr>
      <w:spacing w:val="0"/>
    </w:rPr>
  </w:style>
  <w:style w:type="paragraph" w:styleId="Textomacro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val="es-ES" w:eastAsia="en-US"/>
    </w:rPr>
  </w:style>
  <w:style w:type="paragraph" w:styleId="Textonotaalfinal">
    <w:name w:val="endnote text"/>
    <w:basedOn w:val="Normal"/>
  </w:style>
  <w:style w:type="paragraph" w:styleId="Textonotapie">
    <w:name w:val="footnote text"/>
    <w:basedOn w:val="Normal"/>
  </w:style>
  <w:style w:type="paragraph" w:styleId="Textosinformato">
    <w:name w:val="Plain Text"/>
    <w:basedOn w:val="Normal"/>
    <w:rPr>
      <w:rFonts w:ascii="Courier New" w:hAnsi="Courier New" w:cs="Courier New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kern w:val="28"/>
      <w:sz w:val="32"/>
      <w:szCs w:val="32"/>
    </w:rPr>
  </w:style>
  <w:style w:type="paragraph" w:styleId="Ttulodendice">
    <w:name w:val="index heading"/>
    <w:basedOn w:val="Normal"/>
    <w:rPr>
      <w:rFonts w:cs="Arial"/>
      <w:b/>
    </w:rPr>
  </w:style>
  <w:style w:type="character" w:styleId="VariableHTML">
    <w:name w:val="HTML Variable"/>
    <w:basedOn w:val="Fuentedeprrafopredeter"/>
    <w:rPr>
      <w:i/>
    </w:rPr>
  </w:style>
  <w:style w:type="paragraph" w:customStyle="1" w:styleId="Logro">
    <w:name w:val="Logro"/>
    <w:basedOn w:val="Textoindependiente"/>
    <w:pPr>
      <w:numPr>
        <w:numId w:val="12"/>
      </w:numPr>
      <w:spacing w:after="60"/>
    </w:pPr>
  </w:style>
  <w:style w:type="paragraph" w:customStyle="1" w:styleId="Direccin1">
    <w:name w:val="Dirección 1"/>
    <w:basedOn w:val="Normal"/>
    <w:pPr>
      <w:spacing w:line="160" w:lineRule="atLeast"/>
      <w:jc w:val="both"/>
    </w:pPr>
    <w:rPr>
      <w:sz w:val="14"/>
    </w:rPr>
  </w:style>
  <w:style w:type="paragraph" w:customStyle="1" w:styleId="Direccin2">
    <w:name w:val="Dirección 2"/>
    <w:basedOn w:val="Normal"/>
    <w:pPr>
      <w:spacing w:line="160" w:lineRule="atLeast"/>
      <w:jc w:val="both"/>
    </w:pPr>
    <w:rPr>
      <w:sz w:val="14"/>
    </w:rPr>
  </w:style>
  <w:style w:type="paragraph" w:customStyle="1" w:styleId="Ciudadyprovincia">
    <w:name w:val="Ciudad y provincia"/>
    <w:basedOn w:val="Textoindependiente"/>
    <w:pPr>
      <w:keepNext/>
    </w:pPr>
  </w:style>
  <w:style w:type="paragraph" w:customStyle="1" w:styleId="Organizacin">
    <w:name w:val="Organización"/>
    <w:basedOn w:val="Normal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OrganizacinUno">
    <w:name w:val="Organización Uno"/>
    <w:basedOn w:val="Organizacin"/>
  </w:style>
  <w:style w:type="paragraph" w:customStyle="1" w:styleId="Ttulodeldocumento">
    <w:name w:val="Título del documento"/>
    <w:basedOn w:val="Normal"/>
    <w:pPr>
      <w:spacing w:after="220"/>
      <w:jc w:val="both"/>
    </w:pPr>
    <w:rPr>
      <w:spacing w:val="-20"/>
      <w:sz w:val="48"/>
    </w:rPr>
  </w:style>
  <w:style w:type="paragraph" w:customStyle="1" w:styleId="Encabezado-base">
    <w:name w:val="Encabezado - base"/>
    <w:basedOn w:val="Normal"/>
    <w:pPr>
      <w:jc w:val="both"/>
    </w:pPr>
  </w:style>
  <w:style w:type="paragraph" w:customStyle="1" w:styleId="Ttulo-base">
    <w:name w:val="Título - base"/>
    <w:basedOn w:val="Textoindependiente"/>
    <w:pPr>
      <w:keepNext/>
      <w:keepLines/>
      <w:spacing w:after="0"/>
    </w:pPr>
    <w:rPr>
      <w:spacing w:val="-4"/>
      <w:sz w:val="18"/>
    </w:rPr>
  </w:style>
  <w:style w:type="paragraph" w:customStyle="1" w:styleId="Institucin">
    <w:name w:val="Institución"/>
    <w:basedOn w:val="Normal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Profesin">
    <w:name w:val="Profesión"/>
    <w:basedOn w:val="Fuentedeprrafopredeter"/>
  </w:style>
  <w:style w:type="paragraph" w:customStyle="1" w:styleId="Puesto">
    <w:name w:val="Puesto"/>
    <w:pPr>
      <w:spacing w:after="60" w:line="220" w:lineRule="atLeast"/>
    </w:pPr>
    <w:rPr>
      <w:rFonts w:ascii="Arial Black" w:eastAsia="Times New Roman" w:hAnsi="Arial Black"/>
      <w:spacing w:val="-10"/>
      <w:lang w:val="es-ES" w:eastAsia="en-US"/>
    </w:rPr>
  </w:style>
  <w:style w:type="character" w:customStyle="1" w:styleId="Rtuloconnfasis">
    <w:name w:val="Rótulo con énfasis"/>
    <w:rPr>
      <w:rFonts w:ascii="Arial Black" w:hAnsi="Arial Black"/>
      <w:spacing w:val="-6"/>
      <w:sz w:val="18"/>
      <w:lang w:bidi="ar-SA"/>
    </w:rPr>
  </w:style>
  <w:style w:type="paragraph" w:customStyle="1" w:styleId="Nombre">
    <w:name w:val="Nombre"/>
    <w:basedOn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Ttulodeseccin">
    <w:name w:val="Título de sección"/>
    <w:basedOn w:val="Normal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Sinttulo">
    <w:name w:val="Sin título"/>
    <w:basedOn w:val="Ttulodeseccin"/>
  </w:style>
  <w:style w:type="paragraph" w:customStyle="1" w:styleId="Objetivo">
    <w:name w:val="Objetivo"/>
    <w:basedOn w:val="Normal"/>
    <w:pPr>
      <w:spacing w:before="240" w:after="220" w:line="220" w:lineRule="atLeast"/>
    </w:pPr>
  </w:style>
  <w:style w:type="paragraph" w:customStyle="1" w:styleId="Datospersonales">
    <w:name w:val="Datos personales"/>
    <w:basedOn w:val="Textoindependiente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Informacinpersonal">
    <w:name w:val="Información personal"/>
    <w:basedOn w:val="Logro"/>
    <w:pPr>
      <w:numPr>
        <w:numId w:val="0"/>
      </w:numPr>
      <w:spacing w:before="240"/>
      <w:ind w:left="245" w:hanging="245"/>
    </w:pPr>
  </w:style>
  <w:style w:type="paragraph" w:customStyle="1" w:styleId="Subttulodeseccin">
    <w:name w:val="Subtítulo de sección"/>
    <w:basedOn w:val="Ttulodeseccin"/>
    <w:rPr>
      <w:b/>
      <w:spacing w:val="0"/>
    </w:rPr>
  </w:style>
  <w:style w:type="paragraph" w:styleId="Textodeglobo">
    <w:name w:val="Balloon Text"/>
    <w:basedOn w:val="Normal"/>
    <w:link w:val="TextodegloboCar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eastAsia="Times New Roman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HN" w:eastAsia="es-H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Times New Roman" w:hAnsi="Arial"/>
      <w:lang w:eastAsia="en-US"/>
    </w:rPr>
  </w:style>
  <w:style w:type="paragraph" w:styleId="Ttulo1">
    <w:name w:val="heading 1"/>
    <w:basedOn w:val="Ttulo-base"/>
    <w:qFormat/>
    <w:pPr>
      <w:spacing w:before="220" w:after="220"/>
      <w:ind w:left="-2160"/>
      <w:jc w:val="left"/>
      <w:outlineLvl w:val="0"/>
    </w:pPr>
    <w:rPr>
      <w:rFonts w:ascii="Arial Black" w:hAnsi="Arial Black"/>
      <w:kern w:val="28"/>
      <w:sz w:val="20"/>
    </w:rPr>
  </w:style>
  <w:style w:type="paragraph" w:styleId="Ttulo2">
    <w:name w:val="heading 2"/>
    <w:basedOn w:val="Ttulo-base"/>
    <w:qFormat/>
    <w:pPr>
      <w:spacing w:after="220"/>
      <w:jc w:val="left"/>
      <w:outlineLvl w:val="1"/>
    </w:pPr>
    <w:rPr>
      <w:rFonts w:ascii="Arial Black" w:hAnsi="Arial Black"/>
      <w:sz w:val="20"/>
    </w:rPr>
  </w:style>
  <w:style w:type="paragraph" w:styleId="Ttulo3">
    <w:name w:val="heading 3"/>
    <w:basedOn w:val="Ttulo-base"/>
    <w:qFormat/>
    <w:pPr>
      <w:spacing w:after="220"/>
      <w:jc w:val="left"/>
      <w:outlineLvl w:val="2"/>
    </w:pPr>
    <w:rPr>
      <w:i/>
      <w:spacing w:val="-2"/>
      <w:sz w:val="20"/>
    </w:rPr>
  </w:style>
  <w:style w:type="paragraph" w:styleId="Ttulo4">
    <w:name w:val="heading 4"/>
    <w:basedOn w:val="Ttulo-base"/>
    <w:qFormat/>
    <w:pPr>
      <w:jc w:val="left"/>
      <w:outlineLvl w:val="3"/>
    </w:pPr>
    <w:rPr>
      <w:rFonts w:ascii="Arial Black" w:hAnsi="Arial Black"/>
      <w:sz w:val="20"/>
    </w:rPr>
  </w:style>
  <w:style w:type="paragraph" w:styleId="Ttulo5">
    <w:name w:val="heading 5"/>
    <w:basedOn w:val="Ttulo-base"/>
    <w:qFormat/>
    <w:pPr>
      <w:spacing w:after="220"/>
      <w:jc w:val="left"/>
      <w:outlineLvl w:val="4"/>
    </w:pPr>
    <w:rPr>
      <w:rFonts w:ascii="Arial Black" w:hAnsi="Arial Black"/>
      <w:sz w:val="16"/>
    </w:rPr>
  </w:style>
  <w:style w:type="paragraph" w:styleId="Ttulo6">
    <w:name w:val="heading 6"/>
    <w:basedOn w:val="Normal"/>
    <w:qFormat/>
    <w:pPr>
      <w:spacing w:before="240" w:after="60"/>
      <w:jc w:val="both"/>
      <w:outlineLvl w:val="5"/>
    </w:pPr>
    <w:rPr>
      <w:i/>
      <w:sz w:val="22"/>
    </w:rPr>
  </w:style>
  <w:style w:type="paragraph" w:styleId="Ttulo7">
    <w:name w:val="heading 7"/>
    <w:basedOn w:val="Normal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qFormat/>
    <w:pPr>
      <w:spacing w:before="240" w:after="60"/>
      <w:outlineLvl w:val="7"/>
    </w:pPr>
    <w:rPr>
      <w:rFonts w:ascii="Times New Roman" w:hAnsi="Times New Roman"/>
      <w:i/>
      <w:sz w:val="24"/>
      <w:szCs w:val="24"/>
    </w:rPr>
  </w:style>
  <w:style w:type="paragraph" w:styleId="Ttulo9">
    <w:name w:val="heading 9"/>
    <w:basedOn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AcrnimoHTML">
    <w:name w:val="HTML Acronym"/>
    <w:basedOn w:val="Fuentedeprrafopredeter"/>
  </w:style>
  <w:style w:type="paragraph" w:styleId="Cierre">
    <w:name w:val="Closing"/>
    <w:basedOn w:val="Normal"/>
    <w:pPr>
      <w:ind w:left="4252"/>
    </w:pPr>
  </w:style>
  <w:style w:type="character" w:styleId="CitaHTML">
    <w:name w:val="HTML Cite"/>
    <w:basedOn w:val="Fuentedeprrafopredeter"/>
    <w:rPr>
      <w:i/>
    </w:rPr>
  </w:style>
  <w:style w:type="character" w:styleId="CdigoHTML">
    <w:name w:val="HTML Code"/>
    <w:basedOn w:val="Fuentedeprrafopredeter"/>
    <w:rPr>
      <w:rFonts w:ascii="Courier New" w:hAnsi="Courier New"/>
      <w:sz w:val="20"/>
      <w:szCs w:val="20"/>
    </w:r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character" w:styleId="DefinicinHTML">
    <w:name w:val="HTML Definition"/>
    <w:basedOn w:val="Fuentedeprrafopredeter"/>
    <w:rPr>
      <w:i/>
    </w:rPr>
  </w:style>
  <w:style w:type="paragraph" w:styleId="DireccinHTML">
    <w:name w:val="HTML Address"/>
    <w:basedOn w:val="Normal"/>
    <w:rPr>
      <w:i/>
    </w:rPr>
  </w:style>
  <w:style w:type="paragraph" w:styleId="Direccinsobre">
    <w:name w:val="envelope address"/>
    <w:basedOn w:val="Normal"/>
    <w:pPr>
      <w:framePr w:w="7920" w:h="1980" w:hRule="exact" w:hSpace="141" w:wrap="auto" w:hAnchor="page" w:xAlign="center" w:yAlign="bottom"/>
      <w:ind w:left="2880"/>
    </w:pPr>
    <w:rPr>
      <w:rFonts w:cs="Arial"/>
      <w:sz w:val="24"/>
      <w:szCs w:val="24"/>
    </w:rPr>
  </w:style>
  <w:style w:type="character" w:styleId="EjemplodeHTML">
    <w:name w:val="HTML Sample"/>
    <w:basedOn w:val="Fuentedeprrafopredeter"/>
    <w:rPr>
      <w:rFonts w:ascii="Courier New" w:hAnsi="Courier New"/>
    </w:rPr>
  </w:style>
  <w:style w:type="paragraph" w:styleId="Encabezado">
    <w:name w:val="header"/>
    <w:basedOn w:val="Encabezado-base"/>
    <w:pPr>
      <w:spacing w:line="220" w:lineRule="atLeast"/>
      <w:ind w:left="-2160"/>
    </w:pPr>
  </w:style>
  <w:style w:type="paragraph" w:styleId="Encabezadodelista">
    <w:name w:val="toa heading"/>
    <w:basedOn w:val="Normal"/>
    <w:pPr>
      <w:spacing w:before="120"/>
    </w:pPr>
    <w:rPr>
      <w:rFonts w:cs="Arial"/>
      <w:b/>
      <w:sz w:val="24"/>
      <w:szCs w:val="24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Encabezadodenota">
    <w:name w:val="Note Heading"/>
    <w:basedOn w:val="Normal"/>
  </w:style>
  <w:style w:type="character" w:styleId="nfasis">
    <w:name w:val="Emphasis"/>
    <w:qFormat/>
    <w:rPr>
      <w:rFonts w:ascii="Arial Black" w:hAnsi="Arial Black"/>
      <w:spacing w:val="-8"/>
      <w:sz w:val="18"/>
      <w:lang w:bidi="ar-SA"/>
    </w:rPr>
  </w:style>
  <w:style w:type="paragraph" w:styleId="Epgrafe">
    <w:name w:val="caption"/>
    <w:basedOn w:val="Normal"/>
    <w:qFormat/>
    <w:pPr>
      <w:spacing w:before="120" w:after="120"/>
    </w:pPr>
    <w:rPr>
      <w:b/>
    </w:rPr>
  </w:style>
  <w:style w:type="paragraph" w:styleId="Fecha">
    <w:name w:val="Date"/>
    <w:basedOn w:val="Textoindependiente"/>
    <w:pPr>
      <w:keepNext/>
    </w:pPr>
  </w:style>
  <w:style w:type="paragraph" w:styleId="Firma">
    <w:name w:val="Signature"/>
    <w:basedOn w:val="Normal"/>
    <w:pPr>
      <w:ind w:left="4252"/>
    </w:pPr>
  </w:style>
  <w:style w:type="paragraph" w:styleId="Firmadecorreoelectrnico">
    <w:name w:val="E-mail Signature"/>
    <w:basedOn w:val="Normal"/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paragraph" w:styleId="HTMLconformatoprevio">
    <w:name w:val="HTML Preformatted"/>
    <w:basedOn w:val="Normal"/>
    <w:rPr>
      <w:rFonts w:ascii="Courier New" w:hAnsi="Courier New" w:cs="Courier New"/>
    </w:rPr>
  </w:style>
  <w:style w:type="paragraph" w:styleId="ndice1">
    <w:name w:val="index 1"/>
    <w:basedOn w:val="Normal"/>
    <w:pPr>
      <w:ind w:left="200" w:hanging="200"/>
    </w:pPr>
  </w:style>
  <w:style w:type="paragraph" w:styleId="ndice2">
    <w:name w:val="index 2"/>
    <w:basedOn w:val="Normal"/>
    <w:pPr>
      <w:ind w:left="400" w:hanging="200"/>
    </w:pPr>
  </w:style>
  <w:style w:type="paragraph" w:styleId="ndice3">
    <w:name w:val="index 3"/>
    <w:basedOn w:val="Normal"/>
    <w:pPr>
      <w:ind w:left="600" w:hanging="200"/>
    </w:pPr>
  </w:style>
  <w:style w:type="paragraph" w:styleId="ndice4">
    <w:name w:val="index 4"/>
    <w:basedOn w:val="Normal"/>
    <w:pPr>
      <w:ind w:left="800" w:hanging="200"/>
    </w:pPr>
  </w:style>
  <w:style w:type="paragraph" w:styleId="ndice5">
    <w:name w:val="index 5"/>
    <w:basedOn w:val="Normal"/>
    <w:pPr>
      <w:ind w:left="1000" w:hanging="200"/>
    </w:pPr>
  </w:style>
  <w:style w:type="paragraph" w:styleId="ndice6">
    <w:name w:val="index 6"/>
    <w:basedOn w:val="Normal"/>
    <w:pPr>
      <w:ind w:left="1200" w:hanging="200"/>
    </w:pPr>
  </w:style>
  <w:style w:type="paragraph" w:styleId="ndice7">
    <w:name w:val="index 7"/>
    <w:basedOn w:val="Normal"/>
    <w:pPr>
      <w:ind w:left="1400" w:hanging="200"/>
    </w:pPr>
  </w:style>
  <w:style w:type="paragraph" w:styleId="ndice8">
    <w:name w:val="index 8"/>
    <w:basedOn w:val="Normal"/>
    <w:pPr>
      <w:ind w:left="1600" w:hanging="200"/>
    </w:pPr>
  </w:style>
  <w:style w:type="paragraph" w:styleId="ndice9">
    <w:name w:val="index 9"/>
    <w:basedOn w:val="Normal"/>
    <w:pPr>
      <w:ind w:left="1800" w:hanging="200"/>
    </w:p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nmeros">
    <w:name w:val="List Number"/>
    <w:basedOn w:val="Normal"/>
    <w:pPr>
      <w:numPr>
        <w:numId w:val="1"/>
      </w:numPr>
    </w:pPr>
  </w:style>
  <w:style w:type="paragraph" w:styleId="Listaconnmeros2">
    <w:name w:val="List Number 2"/>
    <w:basedOn w:val="Normal"/>
    <w:pPr>
      <w:numPr>
        <w:numId w:val="2"/>
      </w:numPr>
    </w:pPr>
  </w:style>
  <w:style w:type="paragraph" w:styleId="Listaconnmeros3">
    <w:name w:val="List Number 3"/>
    <w:basedOn w:val="Normal"/>
    <w:pPr>
      <w:numPr>
        <w:numId w:val="3"/>
      </w:numPr>
    </w:pPr>
  </w:style>
  <w:style w:type="paragraph" w:styleId="Listaconnmeros4">
    <w:name w:val="List Number 4"/>
    <w:basedOn w:val="Normal"/>
    <w:pPr>
      <w:numPr>
        <w:numId w:val="4"/>
      </w:numPr>
    </w:pPr>
  </w:style>
  <w:style w:type="paragraph" w:styleId="Listaconnmeros5">
    <w:name w:val="List Number 5"/>
    <w:basedOn w:val="Normal"/>
    <w:pPr>
      <w:numPr>
        <w:numId w:val="5"/>
      </w:numPr>
    </w:pPr>
  </w:style>
  <w:style w:type="paragraph" w:styleId="Listaconvietas">
    <w:name w:val="List Bullet"/>
    <w:basedOn w:val="Normal"/>
    <w:pPr>
      <w:numPr>
        <w:numId w:val="6"/>
      </w:numPr>
    </w:pPr>
  </w:style>
  <w:style w:type="paragraph" w:styleId="Listaconvietas2">
    <w:name w:val="List Bullet 2"/>
    <w:basedOn w:val="Normal"/>
    <w:pPr>
      <w:numPr>
        <w:numId w:val="7"/>
      </w:numPr>
    </w:pPr>
  </w:style>
  <w:style w:type="paragraph" w:styleId="Listaconvietas3">
    <w:name w:val="List Bullet 3"/>
    <w:basedOn w:val="Normal"/>
    <w:pPr>
      <w:numPr>
        <w:numId w:val="8"/>
      </w:numPr>
    </w:pPr>
  </w:style>
  <w:style w:type="paragraph" w:styleId="Listaconvietas4">
    <w:name w:val="List Bullet 4"/>
    <w:basedOn w:val="Normal"/>
    <w:pPr>
      <w:numPr>
        <w:numId w:val="9"/>
      </w:numPr>
    </w:pPr>
  </w:style>
  <w:style w:type="paragraph" w:styleId="Listaconvietas5">
    <w:name w:val="List Bullet 5"/>
    <w:basedOn w:val="Normal"/>
    <w:pPr>
      <w:numPr>
        <w:numId w:val="10"/>
      </w:numPr>
    </w:pPr>
  </w:style>
  <w:style w:type="paragraph" w:styleId="Mapadeldocumento">
    <w:name w:val="Document Map"/>
    <w:basedOn w:val="Normal"/>
    <w:pPr>
      <w:shd w:val="clear" w:color="auto" w:fill="000080"/>
    </w:pPr>
    <w:rPr>
      <w:rFonts w:ascii="Tahoma" w:hAnsi="Tahoma" w:cs="Tahoma"/>
    </w:rPr>
  </w:style>
  <w:style w:type="character" w:styleId="MquinadeescribirHTML">
    <w:name w:val="HTML Typewriter"/>
    <w:basedOn w:val="Fuentedeprrafopredeter"/>
    <w:rPr>
      <w:rFonts w:ascii="Courier New" w:hAnsi="Courier New"/>
      <w:sz w:val="20"/>
      <w:szCs w:val="20"/>
    </w:rPr>
  </w:style>
  <w:style w:type="paragraph" w:styleId="NormalWeb">
    <w:name w:val="Normal (Web)"/>
    <w:basedOn w:val="Normal"/>
    <w:rPr>
      <w:rFonts w:ascii="Times New Roman" w:hAnsi="Times New Roman"/>
      <w:sz w:val="24"/>
      <w:szCs w:val="24"/>
    </w:rPr>
  </w:style>
  <w:style w:type="character" w:styleId="Nmerodelnea">
    <w:name w:val="line number"/>
    <w:basedOn w:val="Fuentedeprrafopredeter"/>
  </w:style>
  <w:style w:type="character" w:styleId="Nmerodepgina">
    <w:name w:val="page number"/>
    <w:rPr>
      <w:rFonts w:ascii="Arial" w:hAnsi="Arial"/>
      <w:sz w:val="18"/>
      <w:lang w:bidi="ar-SA"/>
    </w:rPr>
  </w:style>
  <w:style w:type="paragraph" w:styleId="Piedepgina">
    <w:name w:val="footer"/>
    <w:basedOn w:val="Encabezado-base"/>
    <w:pPr>
      <w:tabs>
        <w:tab w:val="right" w:pos="6840"/>
      </w:tabs>
      <w:spacing w:line="220" w:lineRule="atLeast"/>
      <w:ind w:left="-2160"/>
    </w:pPr>
    <w:rPr>
      <w:b/>
      <w:sz w:val="18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character" w:styleId="Refdenotaalfinal">
    <w:name w:val="endnote reference"/>
    <w:basedOn w:val="Fuentedeprrafopredeter"/>
    <w:rPr>
      <w:vertAlign w:val="superscript"/>
    </w:rPr>
  </w:style>
  <w:style w:type="character" w:styleId="Refdenotaalpie">
    <w:name w:val="footnote reference"/>
    <w:basedOn w:val="Fuentedeprrafopredeter"/>
    <w:rPr>
      <w:vertAlign w:val="superscript"/>
    </w:rPr>
  </w:style>
  <w:style w:type="paragraph" w:styleId="Remitedesobre">
    <w:name w:val="envelope return"/>
    <w:basedOn w:val="Normal"/>
    <w:rPr>
      <w:rFonts w:cs="Arial"/>
    </w:rPr>
  </w:style>
  <w:style w:type="paragraph" w:styleId="Saludo">
    <w:name w:val="Salutation"/>
    <w:basedOn w:val="Normal"/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Sangradetextonormal">
    <w:name w:val="Body Text Indent"/>
    <w:basedOn w:val="Textoindependiente"/>
    <w:pPr>
      <w:ind w:left="720"/>
    </w:pPr>
  </w:style>
  <w:style w:type="paragraph" w:styleId="Sangranormal">
    <w:name w:val="Normal Indent"/>
    <w:basedOn w:val="Normal"/>
    <w:pPr>
      <w:ind w:left="708"/>
    </w:pPr>
  </w:style>
  <w:style w:type="paragraph" w:styleId="Subttulo">
    <w:name w:val="Subtitle"/>
    <w:basedOn w:val="Normal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Tabladeilustraciones">
    <w:name w:val="table of figures"/>
    <w:basedOn w:val="Normal"/>
    <w:pPr>
      <w:ind w:left="400" w:hanging="400"/>
    </w:pPr>
  </w:style>
  <w:style w:type="paragraph" w:styleId="TDC1">
    <w:name w:val="toc 1"/>
    <w:basedOn w:val="Normal"/>
  </w:style>
  <w:style w:type="paragraph" w:styleId="TDC2">
    <w:name w:val="toc 2"/>
    <w:basedOn w:val="Normal"/>
    <w:pPr>
      <w:ind w:left="200"/>
    </w:pPr>
  </w:style>
  <w:style w:type="paragraph" w:styleId="TDC3">
    <w:name w:val="toc 3"/>
    <w:basedOn w:val="Normal"/>
    <w:pPr>
      <w:ind w:left="400"/>
    </w:pPr>
  </w:style>
  <w:style w:type="paragraph" w:styleId="TDC4">
    <w:name w:val="toc 4"/>
    <w:basedOn w:val="Normal"/>
    <w:pPr>
      <w:ind w:left="600"/>
    </w:pPr>
  </w:style>
  <w:style w:type="paragraph" w:styleId="TDC5">
    <w:name w:val="toc 5"/>
    <w:basedOn w:val="Normal"/>
    <w:pPr>
      <w:ind w:left="800"/>
    </w:pPr>
  </w:style>
  <w:style w:type="paragraph" w:styleId="TDC6">
    <w:name w:val="toc 6"/>
    <w:basedOn w:val="Normal"/>
    <w:pPr>
      <w:ind w:left="1000"/>
    </w:pPr>
  </w:style>
  <w:style w:type="paragraph" w:styleId="TDC7">
    <w:name w:val="toc 7"/>
    <w:basedOn w:val="Normal"/>
    <w:pPr>
      <w:ind w:left="1200"/>
    </w:pPr>
  </w:style>
  <w:style w:type="paragraph" w:styleId="TDC8">
    <w:name w:val="toc 8"/>
    <w:basedOn w:val="Normal"/>
    <w:pPr>
      <w:ind w:left="1400"/>
    </w:pPr>
  </w:style>
  <w:style w:type="paragraph" w:styleId="TDC9">
    <w:name w:val="toc 9"/>
    <w:basedOn w:val="Normal"/>
    <w:pPr>
      <w:ind w:left="1600"/>
    </w:pPr>
  </w:style>
  <w:style w:type="character" w:styleId="TecladoHTML">
    <w:name w:val="HTML Keyboard"/>
    <w:basedOn w:val="Fuentedeprrafopredeter"/>
    <w:rPr>
      <w:rFonts w:ascii="Courier New" w:hAnsi="Courier New"/>
      <w:sz w:val="20"/>
      <w:szCs w:val="20"/>
    </w:rPr>
  </w:style>
  <w:style w:type="paragraph" w:styleId="Textocomentario">
    <w:name w:val="annotation text"/>
    <w:basedOn w:val="Normal"/>
  </w:style>
  <w:style w:type="paragraph" w:styleId="Textoconsangra">
    <w:name w:val="table of authorities"/>
    <w:basedOn w:val="Normal"/>
    <w:pPr>
      <w:ind w:left="200" w:hanging="200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character" w:styleId="Textoennegrita">
    <w:name w:val="Strong"/>
    <w:basedOn w:val="Fuentedeprrafopredeter"/>
    <w:qFormat/>
    <w:rPr>
      <w:b/>
    </w:rPr>
  </w:style>
  <w:style w:type="paragraph" w:styleId="Textoindependiente">
    <w:name w:val="Body Text"/>
    <w:basedOn w:val="Normal"/>
    <w:pPr>
      <w:spacing w:after="220" w:line="220" w:lineRule="atLeast"/>
      <w:jc w:val="both"/>
    </w:pPr>
    <w:rPr>
      <w:spacing w:val="-5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pPr>
      <w:spacing w:after="120" w:line="240" w:lineRule="auto"/>
      <w:ind w:firstLine="210"/>
      <w:jc w:val="left"/>
    </w:pPr>
    <w:rPr>
      <w:spacing w:val="0"/>
    </w:rPr>
  </w:style>
  <w:style w:type="paragraph" w:styleId="Textoindependienteprimerasangra2">
    <w:name w:val="Body Text First Indent 2"/>
    <w:basedOn w:val="Sangradetextonormal"/>
    <w:pPr>
      <w:spacing w:after="120" w:line="240" w:lineRule="auto"/>
      <w:ind w:left="283" w:firstLine="210"/>
      <w:jc w:val="left"/>
    </w:pPr>
    <w:rPr>
      <w:spacing w:val="0"/>
    </w:rPr>
  </w:style>
  <w:style w:type="paragraph" w:styleId="Textomacro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val="es-ES" w:eastAsia="en-US"/>
    </w:rPr>
  </w:style>
  <w:style w:type="paragraph" w:styleId="Textonotaalfinal">
    <w:name w:val="endnote text"/>
    <w:basedOn w:val="Normal"/>
  </w:style>
  <w:style w:type="paragraph" w:styleId="Textonotapie">
    <w:name w:val="footnote text"/>
    <w:basedOn w:val="Normal"/>
  </w:style>
  <w:style w:type="paragraph" w:styleId="Textosinformato">
    <w:name w:val="Plain Text"/>
    <w:basedOn w:val="Normal"/>
    <w:rPr>
      <w:rFonts w:ascii="Courier New" w:hAnsi="Courier New" w:cs="Courier New"/>
    </w:r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kern w:val="28"/>
      <w:sz w:val="32"/>
      <w:szCs w:val="32"/>
    </w:rPr>
  </w:style>
  <w:style w:type="paragraph" w:styleId="Ttulodendice">
    <w:name w:val="index heading"/>
    <w:basedOn w:val="Normal"/>
    <w:rPr>
      <w:rFonts w:cs="Arial"/>
      <w:b/>
    </w:rPr>
  </w:style>
  <w:style w:type="character" w:styleId="VariableHTML">
    <w:name w:val="HTML Variable"/>
    <w:basedOn w:val="Fuentedeprrafopredeter"/>
    <w:rPr>
      <w:i/>
    </w:rPr>
  </w:style>
  <w:style w:type="paragraph" w:customStyle="1" w:styleId="Logro">
    <w:name w:val="Logro"/>
    <w:basedOn w:val="Textoindependiente"/>
    <w:pPr>
      <w:numPr>
        <w:numId w:val="12"/>
      </w:numPr>
      <w:spacing w:after="60"/>
    </w:pPr>
  </w:style>
  <w:style w:type="paragraph" w:customStyle="1" w:styleId="Direccin1">
    <w:name w:val="Dirección 1"/>
    <w:basedOn w:val="Normal"/>
    <w:pPr>
      <w:spacing w:line="160" w:lineRule="atLeast"/>
      <w:jc w:val="both"/>
    </w:pPr>
    <w:rPr>
      <w:sz w:val="14"/>
    </w:rPr>
  </w:style>
  <w:style w:type="paragraph" w:customStyle="1" w:styleId="Direccin2">
    <w:name w:val="Dirección 2"/>
    <w:basedOn w:val="Normal"/>
    <w:pPr>
      <w:spacing w:line="160" w:lineRule="atLeast"/>
      <w:jc w:val="both"/>
    </w:pPr>
    <w:rPr>
      <w:sz w:val="14"/>
    </w:rPr>
  </w:style>
  <w:style w:type="paragraph" w:customStyle="1" w:styleId="Ciudadyprovincia">
    <w:name w:val="Ciudad y provincia"/>
    <w:basedOn w:val="Textoindependiente"/>
    <w:pPr>
      <w:keepNext/>
    </w:pPr>
  </w:style>
  <w:style w:type="paragraph" w:customStyle="1" w:styleId="Organizacin">
    <w:name w:val="Organización"/>
    <w:basedOn w:val="Normal"/>
    <w:pPr>
      <w:tabs>
        <w:tab w:val="left" w:pos="2160"/>
        <w:tab w:val="right" w:pos="6480"/>
      </w:tabs>
      <w:spacing w:before="240" w:after="40" w:line="220" w:lineRule="atLeast"/>
    </w:pPr>
  </w:style>
  <w:style w:type="paragraph" w:customStyle="1" w:styleId="OrganizacinUno">
    <w:name w:val="Organización Uno"/>
    <w:basedOn w:val="Organizacin"/>
  </w:style>
  <w:style w:type="paragraph" w:customStyle="1" w:styleId="Ttulodeldocumento">
    <w:name w:val="Título del documento"/>
    <w:basedOn w:val="Normal"/>
    <w:pPr>
      <w:spacing w:after="220"/>
      <w:jc w:val="both"/>
    </w:pPr>
    <w:rPr>
      <w:spacing w:val="-20"/>
      <w:sz w:val="48"/>
    </w:rPr>
  </w:style>
  <w:style w:type="paragraph" w:customStyle="1" w:styleId="Encabezado-base">
    <w:name w:val="Encabezado - base"/>
    <w:basedOn w:val="Normal"/>
    <w:pPr>
      <w:jc w:val="both"/>
    </w:pPr>
  </w:style>
  <w:style w:type="paragraph" w:customStyle="1" w:styleId="Ttulo-base">
    <w:name w:val="Título - base"/>
    <w:basedOn w:val="Textoindependiente"/>
    <w:pPr>
      <w:keepNext/>
      <w:keepLines/>
      <w:spacing w:after="0"/>
    </w:pPr>
    <w:rPr>
      <w:spacing w:val="-4"/>
      <w:sz w:val="18"/>
    </w:rPr>
  </w:style>
  <w:style w:type="paragraph" w:customStyle="1" w:styleId="Institucin">
    <w:name w:val="Institución"/>
    <w:basedOn w:val="Normal"/>
    <w:pPr>
      <w:tabs>
        <w:tab w:val="left" w:pos="2160"/>
        <w:tab w:val="right" w:pos="6480"/>
      </w:tabs>
      <w:spacing w:before="240" w:after="60" w:line="220" w:lineRule="atLeast"/>
    </w:pPr>
  </w:style>
  <w:style w:type="character" w:customStyle="1" w:styleId="Profesin">
    <w:name w:val="Profesión"/>
    <w:basedOn w:val="Fuentedeprrafopredeter"/>
  </w:style>
  <w:style w:type="paragraph" w:customStyle="1" w:styleId="Puesto">
    <w:name w:val="Puesto"/>
    <w:pPr>
      <w:spacing w:after="60" w:line="220" w:lineRule="atLeast"/>
    </w:pPr>
    <w:rPr>
      <w:rFonts w:ascii="Arial Black" w:eastAsia="Times New Roman" w:hAnsi="Arial Black"/>
      <w:spacing w:val="-10"/>
      <w:lang w:val="es-ES" w:eastAsia="en-US"/>
    </w:rPr>
  </w:style>
  <w:style w:type="character" w:customStyle="1" w:styleId="Rtuloconnfasis">
    <w:name w:val="Rótulo con énfasis"/>
    <w:rPr>
      <w:rFonts w:ascii="Arial Black" w:hAnsi="Arial Black"/>
      <w:spacing w:val="-6"/>
      <w:sz w:val="18"/>
      <w:lang w:bidi="ar-SA"/>
    </w:rPr>
  </w:style>
  <w:style w:type="paragraph" w:customStyle="1" w:styleId="Nombre">
    <w:name w:val="Nombre"/>
    <w:basedOn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</w:rPr>
  </w:style>
  <w:style w:type="paragraph" w:customStyle="1" w:styleId="Ttulodeseccin">
    <w:name w:val="Título de sección"/>
    <w:basedOn w:val="Normal"/>
    <w:pPr>
      <w:spacing w:before="220" w:line="220" w:lineRule="atLeast"/>
    </w:pPr>
    <w:rPr>
      <w:rFonts w:ascii="Arial Black" w:hAnsi="Arial Black"/>
      <w:spacing w:val="-10"/>
    </w:rPr>
  </w:style>
  <w:style w:type="paragraph" w:customStyle="1" w:styleId="Sinttulo">
    <w:name w:val="Sin título"/>
    <w:basedOn w:val="Ttulodeseccin"/>
  </w:style>
  <w:style w:type="paragraph" w:customStyle="1" w:styleId="Objetivo">
    <w:name w:val="Objetivo"/>
    <w:basedOn w:val="Normal"/>
    <w:pPr>
      <w:spacing w:before="240" w:after="220" w:line="220" w:lineRule="atLeast"/>
    </w:pPr>
  </w:style>
  <w:style w:type="paragraph" w:customStyle="1" w:styleId="Datospersonales">
    <w:name w:val="Datos personales"/>
    <w:basedOn w:val="Textoindependiente"/>
    <w:pPr>
      <w:spacing w:after="120" w:line="240" w:lineRule="exact"/>
      <w:ind w:left="-1080" w:right="1080"/>
    </w:pPr>
    <w:rPr>
      <w:i/>
      <w:spacing w:val="0"/>
      <w:sz w:val="22"/>
    </w:rPr>
  </w:style>
  <w:style w:type="paragraph" w:customStyle="1" w:styleId="Informacinpersonal">
    <w:name w:val="Información personal"/>
    <w:basedOn w:val="Logro"/>
    <w:pPr>
      <w:numPr>
        <w:numId w:val="0"/>
      </w:numPr>
      <w:spacing w:before="240"/>
      <w:ind w:left="245" w:hanging="245"/>
    </w:pPr>
  </w:style>
  <w:style w:type="paragraph" w:customStyle="1" w:styleId="Subttulodeseccin">
    <w:name w:val="Subtítulo de sección"/>
    <w:basedOn w:val="Ttulodeseccin"/>
    <w:rPr>
      <w:b/>
      <w:spacing w:val="0"/>
    </w:rPr>
  </w:style>
  <w:style w:type="paragraph" w:styleId="Textodeglobo">
    <w:name w:val="Balloon Text"/>
    <w:basedOn w:val="Normal"/>
    <w:link w:val="TextodegloboCar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Pr>
      <w:rFonts w:ascii="Tahoma" w:eastAsia="Times New Roman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c-farmaceutica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henryss.com/clea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enrys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Templates\3082\Asistente%20para%20curr&#237;culos.wiz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A0EC9-DB7F-4E16-8B94-1FD9298CD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Asistente para currículos.wiz</Template>
  <TotalTime>44</TotalTime>
  <Pages>3</Pages>
  <Words>911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Asistente para currículos</vt:lpstr>
    </vt:vector>
  </TitlesOfParts>
  <Company/>
  <LinksUpToDate>false</LinksUpToDate>
  <CharactersWithSpaces>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Asistente para currículos</dc:title>
  <dc:subject/>
  <dc:creator>ANDRADE LAZO JOSE ARMANDO</dc:creator>
  <cp:keywords/>
  <dc:description/>
  <cp:lastModifiedBy>WarezBB</cp:lastModifiedBy>
  <cp:revision>9</cp:revision>
  <cp:lastPrinted>2018-05-04T03:04:00Z</cp:lastPrinted>
  <dcterms:created xsi:type="dcterms:W3CDTF">2017-02-01T15:54:00Z</dcterms:created>
  <dcterms:modified xsi:type="dcterms:W3CDTF">2018-05-16T15:43:00Z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3082</vt:i4>
  </property>
</Properties>
</file>