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1" w:rsidRDefault="00CD2991"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4774313</wp:posOffset>
            </wp:positionH>
            <wp:positionV relativeFrom="paragraph">
              <wp:posOffset>-690880</wp:posOffset>
            </wp:positionV>
            <wp:extent cx="1209040" cy="1104900"/>
            <wp:effectExtent l="0" t="5080" r="5080" b="5080"/>
            <wp:wrapNone/>
            <wp:docPr id="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90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668D" w:rsidRPr="00D8668D"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margin-left:-49.05pt;margin-top:-40.85pt;width:222pt;height:91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dsuwIAAL0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" filled="f" stroked="f" strokecolor="#1f497d" strokeweight="1.75pt">
            <v:textbox>
              <w:txbxContent>
                <w:p w:rsidR="00CD2991" w:rsidRPr="002742AD" w:rsidRDefault="00CD2991" w:rsidP="00CD2991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Lester H. Gutierrez Romero</w:t>
                  </w:r>
                </w:p>
                <w:p w:rsidR="00CD2991" w:rsidRDefault="00CD2991" w:rsidP="00CD2991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0501-1975-00063</w:t>
                  </w:r>
                </w:p>
                <w:p w:rsidR="00CD2991" w:rsidRDefault="00CD2991" w:rsidP="00CD2991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San Pedro Sula</w:t>
                  </w:r>
                </w:p>
                <w:p w:rsidR="00CD2991" w:rsidRPr="00C16356" w:rsidRDefault="00405C9B" w:rsidP="00CD2991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Col Montefresco Este 31 c 14 ave D</w:t>
                  </w:r>
                </w:p>
                <w:p w:rsidR="00CD2991" w:rsidRPr="00C16356" w:rsidRDefault="00CD2991" w:rsidP="00CD2991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C16356">
                    <w:rPr>
                      <w:rFonts w:ascii="Tahoma" w:hAnsi="Tahoma"/>
                      <w:sz w:val="22"/>
                      <w:szCs w:val="22"/>
                    </w:rPr>
                    <w:t xml:space="preserve">Tel : </w:t>
                  </w:r>
                  <w:r w:rsidR="00CF259B">
                    <w:rPr>
                      <w:rFonts w:ascii="Tahoma" w:hAnsi="Tahoma"/>
                      <w:sz w:val="22"/>
                      <w:szCs w:val="22"/>
                    </w:rPr>
                    <w:t>9477-5043</w:t>
                  </w:r>
                </w:p>
                <w:p w:rsidR="00CD2991" w:rsidRDefault="00CD2991" w:rsidP="00CD2991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Email : lestergutierrez124@gmail.com</w:t>
                  </w:r>
                </w:p>
                <w:p w:rsidR="00CD2991" w:rsidRPr="00843ACD" w:rsidRDefault="00CD2991" w:rsidP="00CD2991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8668D" w:rsidRPr="00D8668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GT" w:eastAsia="es-GT"/>
        </w:rPr>
        <w:pict>
          <v:shape id="Text Box 90" o:spid="_x0000_s1027" type="#_x0000_t202" style="position:absolute;margin-left:-49.05pt;margin-top:721.15pt;width:480pt;height:27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6vFuwIAAMIFAAAOAAAAZHJzL2Uyb0RvYy54bWysVG1vmzAQ/j5p/8Hyd8pLHRJQSdWGME3q&#10;XqR2P8ABE6yBzWwn0E377zubJE1ba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" filled="f" stroked="f" strokecolor="#f06">
            <v:textbox>
              <w:txbxContent>
                <w:p w:rsidR="00CD2991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D2991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D2991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D2991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D2991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D2991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D2991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D2991" w:rsidRPr="00975C74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REFERENCIAS LABORALES</w:t>
                  </w:r>
                </w:p>
              </w:txbxContent>
            </v:textbox>
          </v:shape>
        </w:pict>
      </w:r>
    </w:p>
    <w:p w:rsidR="00CD2991" w:rsidRPr="00CD2991" w:rsidRDefault="00CD2991" w:rsidP="00CD2991"/>
    <w:p w:rsidR="00CD2991" w:rsidRPr="00CD2991" w:rsidRDefault="00CD2991" w:rsidP="00CD2991"/>
    <w:p w:rsidR="00CD2991" w:rsidRPr="00CD2991" w:rsidRDefault="00CD2991" w:rsidP="00CD2991"/>
    <w:p w:rsidR="00CD2991" w:rsidRDefault="00D8668D" w:rsidP="00CD2991">
      <w:r w:rsidRPr="00D8668D">
        <w:rPr>
          <w:rFonts w:ascii="Georgia" w:hAnsi="Georgia"/>
          <w:b/>
          <w:noProof/>
          <w:sz w:val="8"/>
          <w:szCs w:val="8"/>
          <w:lang w:val="es-GT" w:eastAsia="es-GT"/>
        </w:rPr>
        <w:pict>
          <v:shape id="Text Box 70" o:spid="_x0000_s1028" type="#_x0000_t202" style="position:absolute;margin-left:-43.05pt;margin-top:5.8pt;width:552pt;height:27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" filled="f" stroked="f">
            <v:textbox>
              <w:txbxContent>
                <w:p w:rsidR="00CD2991" w:rsidRPr="00975C74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</w:p>
    <w:p w:rsidR="00CD2991" w:rsidRDefault="00CD2991" w:rsidP="00CD2991">
      <w:pPr>
        <w:pStyle w:val="Sansinterligne1"/>
        <w:tabs>
          <w:tab w:val="left" w:pos="2040"/>
        </w:tabs>
        <w:jc w:val="both"/>
        <w:rPr>
          <w:rFonts w:ascii="Tahoma" w:hAnsi="Tahoma"/>
          <w:sz w:val="22"/>
          <w:szCs w:val="22"/>
        </w:rPr>
      </w:pPr>
    </w:p>
    <w:p w:rsidR="00CD2991" w:rsidRDefault="00CD2991" w:rsidP="00CD2991">
      <w:pPr>
        <w:tabs>
          <w:tab w:val="left" w:pos="5940"/>
        </w:tabs>
        <w:rPr>
          <w:rFonts w:ascii="Tahoma" w:hAnsi="Tahoma"/>
          <w:b/>
          <w:sz w:val="20"/>
        </w:rPr>
      </w:pPr>
    </w:p>
    <w:p w:rsidR="00CD2991" w:rsidRPr="002D1ACA" w:rsidRDefault="00CD2991" w:rsidP="00CD2991">
      <w:pPr>
        <w:tabs>
          <w:tab w:val="left" w:pos="5940"/>
        </w:tabs>
        <w:rPr>
          <w:rFonts w:ascii="Tahoma" w:hAnsi="Tahoma"/>
          <w:b/>
          <w:color w:val="FF0000"/>
          <w:sz w:val="12"/>
          <w:szCs w:val="12"/>
        </w:rPr>
      </w:pPr>
    </w:p>
    <w:p w:rsidR="00CD2991" w:rsidRPr="00ED270D" w:rsidRDefault="00CD2991" w:rsidP="00CD2991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Año    1995                      Licenciado en Administracion de Empresas</w:t>
      </w:r>
    </w:p>
    <w:p w:rsidR="00CD2991" w:rsidRPr="00ED270D" w:rsidRDefault="00CD2991" w:rsidP="00CD2991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Tegucigalpa           </w:t>
      </w:r>
      <w:r>
        <w:rPr>
          <w:rFonts w:ascii="Tahoma" w:hAnsi="Tahoma"/>
          <w:sz w:val="22"/>
          <w:szCs w:val="22"/>
        </w:rPr>
        <w:t>UNAH</w:t>
      </w:r>
    </w:p>
    <w:p w:rsidR="00CD2991" w:rsidRPr="00ED270D" w:rsidRDefault="00CD2991" w:rsidP="00CD2991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CD2991" w:rsidRPr="00ED270D" w:rsidRDefault="00CD2991" w:rsidP="00CD2991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Año         1991Bachiller en Ciencias y Letras</w:t>
      </w:r>
    </w:p>
    <w:p w:rsidR="00CD2991" w:rsidRPr="00ED270D" w:rsidRDefault="00CD2991" w:rsidP="00CD2991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San Pedro Sula      </w:t>
      </w:r>
      <w:r>
        <w:rPr>
          <w:rFonts w:ascii="Tahoma" w:hAnsi="Tahoma"/>
          <w:sz w:val="22"/>
          <w:szCs w:val="22"/>
        </w:rPr>
        <w:t>Instituto Liceo Sampedrano</w:t>
      </w:r>
    </w:p>
    <w:p w:rsidR="00CD2991" w:rsidRPr="00ED270D" w:rsidRDefault="00CD2991" w:rsidP="00CD2991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CD2991" w:rsidRPr="00ED270D" w:rsidRDefault="00CD2991" w:rsidP="00CD2991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 w:rsidRPr="00ED270D">
        <w:rPr>
          <w:rFonts w:ascii="Tahoma" w:hAnsi="Tahoma"/>
          <w:b/>
          <w:sz w:val="22"/>
          <w:szCs w:val="22"/>
        </w:rPr>
        <w:t xml:space="preserve">Año     </w:t>
      </w:r>
      <w:r>
        <w:rPr>
          <w:rFonts w:ascii="Tahoma" w:hAnsi="Tahoma"/>
          <w:b/>
          <w:sz w:val="22"/>
          <w:szCs w:val="22"/>
        </w:rPr>
        <w:t>1986                    Educacion Primaria</w:t>
      </w:r>
    </w:p>
    <w:p w:rsidR="00CD2991" w:rsidRPr="00ED270D" w:rsidRDefault="00CD2991" w:rsidP="00CD2991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San Pedro Sula     </w:t>
      </w:r>
      <w:r>
        <w:rPr>
          <w:rFonts w:ascii="Tahoma" w:hAnsi="Tahoma"/>
          <w:sz w:val="22"/>
          <w:szCs w:val="22"/>
        </w:rPr>
        <w:t>Escuela Luis Landa</w:t>
      </w:r>
    </w:p>
    <w:p w:rsidR="00CD2991" w:rsidRPr="00ED270D" w:rsidRDefault="00CD2991" w:rsidP="00CD2991">
      <w:pPr>
        <w:rPr>
          <w:rFonts w:ascii="Tahoma" w:hAnsi="Tahoma"/>
          <w:sz w:val="22"/>
          <w:szCs w:val="22"/>
        </w:rPr>
      </w:pPr>
    </w:p>
    <w:p w:rsidR="00CD2991" w:rsidRPr="00ED270D" w:rsidRDefault="00CD2991" w:rsidP="00CD2991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  <w:sz w:val="22"/>
          <w:szCs w:val="22"/>
        </w:rPr>
      </w:pPr>
      <w:r w:rsidRPr="00ED270D">
        <w:rPr>
          <w:rFonts w:ascii="Tahoma" w:hAnsi="Tahoma"/>
          <w:b/>
          <w:i/>
          <w:color w:val="404040"/>
          <w:sz w:val="22"/>
          <w:szCs w:val="22"/>
        </w:rPr>
        <w:t>Idiomas:</w:t>
      </w:r>
      <w:r w:rsidRPr="00ED270D">
        <w:rPr>
          <w:rFonts w:ascii="Tahoma" w:hAnsi="Tahoma"/>
          <w:b/>
          <w:sz w:val="22"/>
          <w:szCs w:val="22"/>
        </w:rPr>
        <w:t xml:space="preserve">Español: </w:t>
      </w:r>
      <w:r w:rsidRPr="00ED270D">
        <w:rPr>
          <w:rFonts w:ascii="Tahoma" w:hAnsi="Tahoma"/>
          <w:sz w:val="22"/>
          <w:szCs w:val="22"/>
        </w:rPr>
        <w:t>Natal</w:t>
      </w:r>
    </w:p>
    <w:p w:rsidR="00CD2991" w:rsidRPr="00ED270D" w:rsidRDefault="00CD2991" w:rsidP="00CD2991">
      <w:pPr>
        <w:rPr>
          <w:rFonts w:ascii="Tahoma" w:hAnsi="Tahoma"/>
          <w:sz w:val="22"/>
          <w:szCs w:val="22"/>
        </w:rPr>
      </w:pPr>
      <w:r w:rsidRPr="00ED270D">
        <w:rPr>
          <w:rFonts w:ascii="Tahoma" w:hAnsi="Tahoma"/>
          <w:b/>
          <w:i/>
          <w:sz w:val="22"/>
          <w:szCs w:val="22"/>
        </w:rPr>
        <w:tab/>
      </w:r>
      <w:r w:rsidRPr="00ED270D">
        <w:rPr>
          <w:rFonts w:ascii="Tahoma" w:hAnsi="Tahoma"/>
          <w:b/>
          <w:i/>
          <w:sz w:val="22"/>
          <w:szCs w:val="22"/>
        </w:rPr>
        <w:tab/>
      </w:r>
      <w:r w:rsidRPr="00ED270D">
        <w:rPr>
          <w:rFonts w:ascii="Tahoma" w:hAnsi="Tahoma"/>
          <w:b/>
          <w:sz w:val="22"/>
          <w:szCs w:val="22"/>
        </w:rPr>
        <w:t xml:space="preserve">Ingles: </w:t>
      </w:r>
      <w:r>
        <w:rPr>
          <w:rFonts w:ascii="Tahoma" w:hAnsi="Tahoma"/>
          <w:sz w:val="22"/>
          <w:szCs w:val="22"/>
        </w:rPr>
        <w:t>Basico</w:t>
      </w:r>
    </w:p>
    <w:p w:rsidR="00CD2991" w:rsidRPr="00ED270D" w:rsidRDefault="00CD2991" w:rsidP="00CD299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</w:p>
    <w:p w:rsidR="00CD2991" w:rsidRPr="00ED270D" w:rsidRDefault="00CD2991" w:rsidP="00CD2991">
      <w:pPr>
        <w:rPr>
          <w:rFonts w:ascii="Tahoma" w:hAnsi="Tahoma"/>
          <w:sz w:val="22"/>
          <w:szCs w:val="22"/>
        </w:rPr>
      </w:pPr>
    </w:p>
    <w:p w:rsidR="00CD2991" w:rsidRPr="00ED270D" w:rsidRDefault="00CD2991" w:rsidP="00CD2991">
      <w:pPr>
        <w:rPr>
          <w:rFonts w:ascii="Tahoma" w:hAnsi="Tahoma"/>
          <w:sz w:val="22"/>
          <w:szCs w:val="22"/>
        </w:rPr>
      </w:pPr>
      <w:r w:rsidRPr="00ED270D">
        <w:rPr>
          <w:rFonts w:ascii="Tahoma" w:hAnsi="Tahoma"/>
          <w:b/>
          <w:i/>
          <w:color w:val="404040"/>
          <w:sz w:val="22"/>
          <w:szCs w:val="22"/>
        </w:rPr>
        <w:t xml:space="preserve">Programas manejados: </w:t>
      </w:r>
      <w:r w:rsidRPr="00ED270D">
        <w:rPr>
          <w:rFonts w:ascii="Tahoma" w:hAnsi="Tahoma"/>
          <w:sz w:val="22"/>
          <w:szCs w:val="22"/>
        </w:rPr>
        <w:t>Word, E</w:t>
      </w:r>
      <w:r>
        <w:rPr>
          <w:rFonts w:ascii="Tahoma" w:hAnsi="Tahoma"/>
          <w:sz w:val="22"/>
          <w:szCs w:val="22"/>
        </w:rPr>
        <w:t>xcel,Power Point</w:t>
      </w:r>
    </w:p>
    <w:p w:rsidR="00CD2991" w:rsidRDefault="00CD2991" w:rsidP="00CD2991">
      <w:pPr>
        <w:ind w:firstLine="708"/>
      </w:pPr>
    </w:p>
    <w:p w:rsidR="00CD2991" w:rsidRPr="00CD2991" w:rsidRDefault="00D8668D" w:rsidP="00CD2991">
      <w:r w:rsidRPr="00D8668D">
        <w:rPr>
          <w:rFonts w:ascii="Comic Sans MS" w:hAnsi="Comic Sans MS"/>
          <w:b/>
          <w:noProof/>
          <w:sz w:val="28"/>
          <w:szCs w:val="28"/>
          <w:lang w:val="es-GT" w:eastAsia="es-GT"/>
        </w:rPr>
        <w:pict>
          <v:shape id="Text Box 88" o:spid="_x0000_s1029" type="#_x0000_t202" style="position:absolute;margin-left:-43.85pt;margin-top:-.65pt;width:480pt;height:27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" filled="f" stroked="f">
            <v:textbox>
              <w:txbxContent>
                <w:p w:rsidR="00CD2991" w:rsidRDefault="00CD2991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EXPERIENCIA LABORAL</w:t>
                  </w:r>
                </w:p>
                <w:p w:rsidR="00405C9B" w:rsidRDefault="00405C9B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05C9B" w:rsidRDefault="00405C9B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05C9B" w:rsidRDefault="00405C9B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05C9B" w:rsidRDefault="00405C9B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05C9B" w:rsidRDefault="00405C9B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05C9B" w:rsidRPr="00975C74" w:rsidRDefault="00405C9B" w:rsidP="00CD2991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D2991" w:rsidRPr="00405C9B" w:rsidRDefault="00CD2991" w:rsidP="00CD2991">
      <w:pPr>
        <w:rPr>
          <w:b/>
        </w:rPr>
      </w:pPr>
    </w:p>
    <w:p w:rsidR="00CD2991" w:rsidRPr="003135A3" w:rsidRDefault="00405C9B" w:rsidP="00CD2991">
      <w:pPr>
        <w:rPr>
          <w:b/>
        </w:rPr>
      </w:pPr>
      <w:r>
        <w:rPr>
          <w:b/>
        </w:rPr>
        <w:t>Junio 2018</w:t>
      </w:r>
      <w:r w:rsidR="00512E47">
        <w:rPr>
          <w:b/>
        </w:rPr>
        <w:t xml:space="preserve"> – 31/05/2020 </w:t>
      </w:r>
      <w:r w:rsidR="005C32E8" w:rsidRPr="003135A3">
        <w:rPr>
          <w:b/>
        </w:rPr>
        <w:t xml:space="preserve">Nombre de </w:t>
      </w:r>
      <w:r>
        <w:rPr>
          <w:b/>
        </w:rPr>
        <w:t>la Empresa, Carvajal Educacion</w:t>
      </w:r>
      <w:r w:rsidR="001D4B8C">
        <w:rPr>
          <w:b/>
        </w:rPr>
        <w:t xml:space="preserve"> Colombia</w:t>
      </w:r>
    </w:p>
    <w:p w:rsidR="005C32E8" w:rsidRPr="003135A3" w:rsidRDefault="005C32E8" w:rsidP="00CD2991">
      <w:pPr>
        <w:rPr>
          <w:b/>
        </w:rPr>
      </w:pPr>
      <w:r w:rsidRPr="003135A3">
        <w:rPr>
          <w:b/>
        </w:rPr>
        <w:t>San Pedro Sula            Ca</w:t>
      </w:r>
      <w:r w:rsidR="00405C9B">
        <w:rPr>
          <w:b/>
        </w:rPr>
        <w:t>rgo Ocupado, KAM de Honduras</w:t>
      </w:r>
    </w:p>
    <w:p w:rsidR="005C32E8" w:rsidRPr="003135A3" w:rsidRDefault="005C32E8" w:rsidP="00CD2991">
      <w:pPr>
        <w:rPr>
          <w:b/>
        </w:rPr>
      </w:pPr>
    </w:p>
    <w:p w:rsidR="00CD2991" w:rsidRPr="00405C9B" w:rsidRDefault="00405C9B" w:rsidP="00CD2991">
      <w:pPr>
        <w:rPr>
          <w:b/>
        </w:rPr>
      </w:pPr>
      <w:r>
        <w:rPr>
          <w:b/>
          <w:i/>
        </w:rPr>
        <w:t xml:space="preserve"> Tareas realizadas : Manejo del pais, captacion de distribuidores,negociacion de acuerdod comerciales, desarrollo de la Marca de cuadernos Norma en el pais, negociacion de dinamicas comerciales,contratacion y capacitacion de personal de mercaderistas, implementacion de estrategias de posicionamiento y salida de la marca en los </w:t>
      </w:r>
      <w:r w:rsidR="001D4B8C">
        <w:rPr>
          <w:b/>
          <w:i/>
        </w:rPr>
        <w:t xml:space="preserve">puntos de venta, acompañamiento con la fuerza de venta de mayoreo del distribuidor, implementacion de acciones con mayoreo del distribuidor,negociacion con las cadenas, manejo de la cartera de cobros </w:t>
      </w:r>
      <w:bookmarkStart w:id="0" w:name="_GoBack"/>
      <w:bookmarkEnd w:id="0"/>
    </w:p>
    <w:p w:rsidR="003135A3" w:rsidRDefault="003135A3" w:rsidP="00CD2991">
      <w:pPr>
        <w:rPr>
          <w:rFonts w:ascii="Tahoma" w:hAnsi="Tahoma"/>
          <w:b/>
          <w:sz w:val="20"/>
          <w:szCs w:val="22"/>
          <w:u w:val="single"/>
        </w:rPr>
      </w:pPr>
    </w:p>
    <w:p w:rsidR="003135A3" w:rsidRDefault="003135A3" w:rsidP="00CD2991">
      <w:pPr>
        <w:rPr>
          <w:rFonts w:ascii="Tahoma" w:hAnsi="Tahoma"/>
          <w:b/>
          <w:sz w:val="20"/>
          <w:szCs w:val="22"/>
          <w:u w:val="single"/>
        </w:rPr>
      </w:pPr>
    </w:p>
    <w:p w:rsidR="003135A3" w:rsidRPr="003135A3" w:rsidRDefault="003135A3" w:rsidP="00CD2991">
      <w:pPr>
        <w:rPr>
          <w:rFonts w:ascii="Tahoma" w:hAnsi="Tahoma"/>
          <w:b/>
          <w:sz w:val="20"/>
          <w:szCs w:val="22"/>
          <w:u w:val="single"/>
        </w:rPr>
      </w:pPr>
    </w:p>
    <w:p w:rsidR="00CD2991" w:rsidRPr="00ED270D" w:rsidRDefault="00CD2991" w:rsidP="00CD2991">
      <w:pPr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Abril 2013-</w:t>
      </w:r>
      <w:r w:rsidR="009B4649">
        <w:rPr>
          <w:rFonts w:ascii="Tahoma" w:hAnsi="Tahoma"/>
          <w:b/>
          <w:sz w:val="22"/>
          <w:szCs w:val="22"/>
        </w:rPr>
        <w:t xml:space="preserve"> Mayo 2016 </w:t>
      </w:r>
      <w:r w:rsidRPr="00ED270D">
        <w:rPr>
          <w:rFonts w:ascii="Tahoma" w:hAnsi="Tahoma"/>
          <w:b/>
          <w:sz w:val="22"/>
          <w:szCs w:val="22"/>
        </w:rPr>
        <w:t>NOMBRE DE LA EMPRES</w:t>
      </w:r>
      <w:r>
        <w:rPr>
          <w:rFonts w:ascii="Tahoma" w:hAnsi="Tahoma"/>
          <w:b/>
          <w:sz w:val="22"/>
          <w:szCs w:val="22"/>
        </w:rPr>
        <w:t>A, Distribuidora Istmania</w:t>
      </w:r>
    </w:p>
    <w:p w:rsidR="00CD2991" w:rsidRPr="00ED270D" w:rsidRDefault="00CD2991" w:rsidP="00CD2991">
      <w:pPr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b/>
          <w:i/>
          <w:color w:val="002060"/>
          <w:sz w:val="22"/>
          <w:szCs w:val="22"/>
        </w:rPr>
        <w:t>San Pedro Sula</w:t>
      </w:r>
      <w:r>
        <w:rPr>
          <w:rFonts w:ascii="Tahoma" w:hAnsi="Tahoma"/>
          <w:b/>
          <w:sz w:val="22"/>
          <w:szCs w:val="22"/>
          <w:u w:val="single"/>
        </w:rPr>
        <w:t>Cargo ocupado, Ejecutivo de Cuentas Claves</w:t>
      </w:r>
    </w:p>
    <w:p w:rsidR="00CD2991" w:rsidRPr="00ED270D" w:rsidRDefault="00CD2991" w:rsidP="00CD2991">
      <w:pPr>
        <w:rPr>
          <w:rFonts w:ascii="Tahoma" w:hAnsi="Tahoma"/>
          <w:sz w:val="22"/>
          <w:szCs w:val="22"/>
        </w:rPr>
      </w:pPr>
    </w:p>
    <w:p w:rsidR="00CD2991" w:rsidRPr="00ED270D" w:rsidRDefault="00CD2991" w:rsidP="00CD2991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Tareas realizadas:Manejo de las  cuentas claves de la compañia en la ciudad de San Pedro Sula Sula como ser Supermercados La Colonia,Supermercado Junior,Supermercado La Antorcha,Comisariato Los Andes,Pricesmart.Llevando la cartera de cobros  y ventas,manejo de personal de impulsacion,negociacion de espacios,promociones y dinamicas comerciales,realizacion de reportes y proyecciones de ventas y cobros del canal                     </w:t>
      </w:r>
    </w:p>
    <w:p w:rsidR="00CD2991" w:rsidRPr="00ED270D" w:rsidRDefault="00CD2991" w:rsidP="00CD2991">
      <w:pPr>
        <w:rPr>
          <w:rFonts w:ascii="Tahoma" w:hAnsi="Tahoma"/>
          <w:sz w:val="22"/>
          <w:szCs w:val="22"/>
        </w:rPr>
      </w:pPr>
    </w:p>
    <w:p w:rsidR="00CD2991" w:rsidRPr="00ED270D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 w:rsidRPr="00ED270D">
        <w:rPr>
          <w:rFonts w:ascii="Tahoma" w:hAnsi="Tahoma"/>
          <w:sz w:val="22"/>
          <w:szCs w:val="22"/>
        </w:rPr>
        <w:lastRenderedPageBreak/>
        <w:tab/>
      </w:r>
    </w:p>
    <w:p w:rsidR="00CD2991" w:rsidRPr="00ED270D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Febrero 2010-Enero 2013</w:t>
      </w:r>
      <w:r w:rsidRPr="00ED270D">
        <w:rPr>
          <w:rFonts w:ascii="Tahoma" w:hAnsi="Tahoma"/>
          <w:b/>
          <w:sz w:val="22"/>
          <w:szCs w:val="22"/>
        </w:rPr>
        <w:tab/>
        <w:t>NOMBRE DE LA EMPRES</w:t>
      </w:r>
      <w:r>
        <w:rPr>
          <w:rFonts w:ascii="Tahoma" w:hAnsi="Tahoma"/>
          <w:b/>
          <w:sz w:val="22"/>
          <w:szCs w:val="22"/>
        </w:rPr>
        <w:t>A,</w:t>
      </w:r>
      <w:r w:rsidRPr="003D35E0">
        <w:rPr>
          <w:rFonts w:ascii="Tahoma" w:hAnsi="Tahoma"/>
          <w:b/>
          <w:sz w:val="22"/>
          <w:szCs w:val="22"/>
          <w:lang w:val="es-HN"/>
        </w:rPr>
        <w:t xml:space="preserve"> Termoencogibles</w:t>
      </w:r>
      <w:r>
        <w:rPr>
          <w:rFonts w:ascii="Tahoma" w:hAnsi="Tahoma"/>
          <w:b/>
          <w:sz w:val="22"/>
          <w:szCs w:val="22"/>
        </w:rPr>
        <w:t xml:space="preserve"> de Honduras</w:t>
      </w:r>
    </w:p>
    <w:p w:rsidR="00CD2991" w:rsidRPr="00ED270D" w:rsidRDefault="00CD2991" w:rsidP="00CD2991">
      <w:pPr>
        <w:rPr>
          <w:rFonts w:ascii="Tahoma" w:hAnsi="Tahoma"/>
          <w:b/>
          <w:sz w:val="22"/>
          <w:szCs w:val="22"/>
          <w:u w:val="single"/>
        </w:rPr>
      </w:pPr>
      <w:r>
        <w:rPr>
          <w:rFonts w:ascii="Tahoma" w:hAnsi="Tahoma"/>
          <w:b/>
          <w:i/>
          <w:color w:val="002060"/>
          <w:sz w:val="22"/>
          <w:szCs w:val="22"/>
        </w:rPr>
        <w:t>San Pedro Sula</w:t>
      </w:r>
      <w:r>
        <w:rPr>
          <w:rFonts w:ascii="Tahoma" w:hAnsi="Tahoma"/>
          <w:b/>
          <w:sz w:val="22"/>
          <w:szCs w:val="22"/>
          <w:u w:val="single"/>
        </w:rPr>
        <w:t>Cargo</w:t>
      </w:r>
      <w:r w:rsidRPr="003D35E0">
        <w:rPr>
          <w:rFonts w:ascii="Tahoma" w:hAnsi="Tahoma"/>
          <w:b/>
          <w:sz w:val="22"/>
          <w:szCs w:val="22"/>
          <w:u w:val="single"/>
          <w:lang w:val="es-HN"/>
        </w:rPr>
        <w:t xml:space="preserve"> ocupado,Ejecutivo</w:t>
      </w:r>
      <w:r>
        <w:rPr>
          <w:rFonts w:ascii="Tahoma" w:hAnsi="Tahoma"/>
          <w:b/>
          <w:sz w:val="22"/>
          <w:szCs w:val="22"/>
          <w:u w:val="single"/>
        </w:rPr>
        <w:t xml:space="preserve"> de Consumo Masivo</w:t>
      </w:r>
    </w:p>
    <w:p w:rsidR="00CD2991" w:rsidRPr="00ED270D" w:rsidRDefault="00CD2991" w:rsidP="00CD2991">
      <w:pPr>
        <w:rPr>
          <w:rFonts w:ascii="Tahoma" w:hAnsi="Tahoma"/>
          <w:sz w:val="22"/>
          <w:szCs w:val="22"/>
        </w:rPr>
      </w:pPr>
    </w:p>
    <w:p w:rsidR="00CD2991" w:rsidRPr="00ED270D" w:rsidRDefault="00CD2991" w:rsidP="00CD2991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 w:rsidRPr="00ED270D">
        <w:rPr>
          <w:rFonts w:ascii="Tahoma" w:hAnsi="Tahoma"/>
          <w:sz w:val="22"/>
          <w:szCs w:val="22"/>
        </w:rPr>
        <w:t xml:space="preserve">Tareas realizadas: </w:t>
      </w:r>
      <w:r>
        <w:rPr>
          <w:rFonts w:ascii="Tahoma" w:hAnsi="Tahoma"/>
          <w:sz w:val="22"/>
          <w:szCs w:val="22"/>
        </w:rPr>
        <w:t>Manejo de los distribuidores de la zona Nor occidental,administrar la cartera de ventas  y cobros de los distribuidores,organizar y enviar las ordenes de pedido a la planta de produccion en El Salvador,hacer proyecciones de ventas para asegurar producciones para cada distribuidor,mediacion entre distribuidores para establecimiento de precios y promociones</w:t>
      </w:r>
    </w:p>
    <w:p w:rsidR="00CD2991" w:rsidRPr="00ED270D" w:rsidRDefault="00CD2991" w:rsidP="00CD2991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Junio 2007- diciembre 2009            NOMBRE D</w:t>
      </w:r>
      <w:r w:rsidR="0052029B">
        <w:rPr>
          <w:rFonts w:ascii="Tahoma" w:hAnsi="Tahoma"/>
          <w:b/>
          <w:sz w:val="22"/>
          <w:szCs w:val="22"/>
        </w:rPr>
        <w:t>E LA EMPRESA, SWG</w:t>
      </w: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color w:val="1F497D" w:themeColor="text2"/>
          <w:sz w:val="22"/>
          <w:szCs w:val="22"/>
        </w:rPr>
        <w:t xml:space="preserve">  San Pedro Sula                              </w:t>
      </w:r>
      <w:r>
        <w:rPr>
          <w:rFonts w:ascii="Tahoma" w:hAnsi="Tahoma"/>
          <w:b/>
          <w:sz w:val="22"/>
          <w:szCs w:val="22"/>
        </w:rPr>
        <w:t>Cargo ocupado,Ejecutivo de ventas Foraneas</w:t>
      </w:r>
    </w:p>
    <w:p w:rsidR="0052029B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Manejar las zonas desde Sta Barbara hasta Ocotepeq</w:t>
      </w:r>
      <w:r w:rsidR="0052029B">
        <w:rPr>
          <w:rFonts w:ascii="Tahoma" w:hAnsi="Tahoma"/>
          <w:b/>
          <w:sz w:val="22"/>
          <w:szCs w:val="22"/>
        </w:rPr>
        <w:t>ue y</w:t>
      </w:r>
    </w:p>
    <w:p w:rsidR="00060C65" w:rsidRDefault="0052029B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Desde Tela a Islas de la Bahia</w:t>
      </w:r>
      <w:r w:rsidR="00060C65">
        <w:rPr>
          <w:rFonts w:ascii="Tahoma" w:hAnsi="Tahoma"/>
          <w:b/>
          <w:sz w:val="22"/>
          <w:szCs w:val="22"/>
        </w:rPr>
        <w:t xml:space="preserve">, mi trabajo consistia en </w:t>
      </w:r>
    </w:p>
    <w:p w:rsidR="00060C65" w:rsidRDefault="00060C65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Manejar la cartera de clientes y distribuidores de las </w:t>
      </w:r>
    </w:p>
    <w:p w:rsidR="00060C65" w:rsidRDefault="00060C65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 Zonas,negociar dinamicas comerciales,implementar</w:t>
      </w:r>
    </w:p>
    <w:p w:rsidR="00060C65" w:rsidRDefault="00060C65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 Promociones,montar eventos, trabajar con el personal</w:t>
      </w:r>
    </w:p>
    <w:p w:rsidR="00CD2991" w:rsidRPr="006C5BF9" w:rsidRDefault="00060C65" w:rsidP="00CD2991">
      <w:pPr>
        <w:pStyle w:val="Sansinterligne1"/>
        <w:tabs>
          <w:tab w:val="left" w:pos="2040"/>
        </w:tabs>
        <w:rPr>
          <w:rFonts w:ascii="Arial Unicode MS" w:eastAsia="Arial Unicode MS" w:hAnsi="Arial Unicode MS" w:cs="Arial Unicode MS"/>
          <w:b/>
          <w:i/>
          <w:sz w:val="22"/>
          <w:szCs w:val="22"/>
          <w:lang w:val="es-HN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 De impulso y modelos</w:t>
      </w: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Junio 2001 – Octubre 2006</w:t>
      </w:r>
      <w:r w:rsidR="0052029B">
        <w:rPr>
          <w:rFonts w:ascii="Tahoma" w:hAnsi="Tahoma"/>
          <w:b/>
          <w:sz w:val="22"/>
          <w:szCs w:val="22"/>
        </w:rPr>
        <w:t xml:space="preserve">         NOMBRE DE LAS EMPRESA.COMIT S.A.</w:t>
      </w:r>
    </w:p>
    <w:p w:rsidR="00AF4351" w:rsidRDefault="0052029B" w:rsidP="0052029B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color w:val="1F497D" w:themeColor="text2"/>
          <w:sz w:val="22"/>
          <w:szCs w:val="22"/>
        </w:rPr>
        <w:t xml:space="preserve">San Pedro Sula                            </w:t>
      </w:r>
      <w:r>
        <w:rPr>
          <w:rFonts w:ascii="Tahoma" w:hAnsi="Tahoma"/>
          <w:b/>
          <w:sz w:val="22"/>
          <w:szCs w:val="22"/>
        </w:rPr>
        <w:t>Cargo ocupado,Ejecutivo de ventas</w:t>
      </w:r>
    </w:p>
    <w:p w:rsidR="0052029B" w:rsidRDefault="0052029B" w:rsidP="0052029B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                Manejo de la cartera de supermercados de San     </w:t>
      </w:r>
    </w:p>
    <w:p w:rsidR="0052029B" w:rsidRDefault="0052029B" w:rsidP="0052029B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                Pedro Sula,introduccion de nuevas lineas,</w:t>
      </w:r>
    </w:p>
    <w:p w:rsidR="0052029B" w:rsidRDefault="0052029B" w:rsidP="0052029B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                 Negociacion de dinamicas comerciales y espacios</w:t>
      </w:r>
    </w:p>
    <w:p w:rsidR="0052029B" w:rsidRDefault="0052029B" w:rsidP="0052029B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                    Manejo de personal de impulsacion,crear </w:t>
      </w:r>
    </w:p>
    <w:p w:rsidR="0052029B" w:rsidRPr="0052029B" w:rsidRDefault="0052029B" w:rsidP="0052029B">
      <w:pPr>
        <w:pStyle w:val="Sansinterligne1"/>
        <w:tabs>
          <w:tab w:val="left" w:pos="2040"/>
        </w:tabs>
      </w:pPr>
      <w:r>
        <w:rPr>
          <w:rFonts w:ascii="Tahoma" w:hAnsi="Tahoma"/>
          <w:b/>
          <w:sz w:val="22"/>
          <w:szCs w:val="22"/>
        </w:rPr>
        <w:t xml:space="preserve">                                                 Proyecciones de ventas</w:t>
      </w:r>
    </w:p>
    <w:p w:rsidR="00CD2991" w:rsidRDefault="00CD2991" w:rsidP="00CD2991"/>
    <w:p w:rsidR="00CD2991" w:rsidRDefault="00CD2991" w:rsidP="00CD2991"/>
    <w:p w:rsidR="00CD2991" w:rsidRDefault="00CD2991" w:rsidP="00CD2991"/>
    <w:p w:rsidR="00CD2991" w:rsidRDefault="00CD2991" w:rsidP="00CD2991">
      <w:r w:rsidRPr="00975C74">
        <w:rPr>
          <w:rFonts w:ascii="Tahoma" w:hAnsi="Tahoma"/>
          <w:b/>
          <w:bCs/>
          <w:color w:val="000000" w:themeColor="text1"/>
          <w:sz w:val="28"/>
          <w:szCs w:val="28"/>
        </w:rPr>
        <w:t>REFERENCIAS</w:t>
      </w:r>
      <w:r>
        <w:rPr>
          <w:rFonts w:ascii="Tahoma" w:hAnsi="Tahoma"/>
          <w:b/>
          <w:bCs/>
          <w:color w:val="000000" w:themeColor="text1"/>
          <w:sz w:val="28"/>
          <w:szCs w:val="28"/>
        </w:rPr>
        <w:t xml:space="preserve"> LABORALES</w:t>
      </w:r>
    </w:p>
    <w:p w:rsidR="00CD2991" w:rsidRDefault="00CD2991" w:rsidP="00CD2991"/>
    <w:p w:rsidR="00CD2991" w:rsidRPr="003A4988" w:rsidRDefault="009B4649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Leonardo Solano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Distribuidora Istmania</w:t>
      </w:r>
    </w:p>
    <w:p w:rsidR="00CD2991" w:rsidRPr="003A4988" w:rsidRDefault="009B4649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Gerente de Ventas</w:t>
      </w:r>
    </w:p>
    <w:p w:rsidR="00CD2991" w:rsidRDefault="009B4649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Teléfono : 3260-8473</w:t>
      </w: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Jesus Velez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Termoencogibles de Honduras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Gerente de Pais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 w:rsidRPr="003A4988">
        <w:rPr>
          <w:rFonts w:ascii="Tahoma" w:hAnsi="Tahoma"/>
          <w:sz w:val="22"/>
          <w:szCs w:val="22"/>
        </w:rPr>
        <w:t xml:space="preserve">Teléfono : </w:t>
      </w:r>
      <w:r>
        <w:rPr>
          <w:rFonts w:ascii="Tahoma" w:hAnsi="Tahoma"/>
          <w:sz w:val="22"/>
          <w:szCs w:val="22"/>
        </w:rPr>
        <w:t>3382-2833</w:t>
      </w: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Obdulio Aleman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Spirit Wines Group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Jefe de Ventas</w:t>
      </w: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lastRenderedPageBreak/>
        <w:t>Teléfono : 9926-2836</w:t>
      </w:r>
    </w:p>
    <w:p w:rsidR="00CD2991" w:rsidRDefault="00CD2991" w:rsidP="00CD2991"/>
    <w:p w:rsidR="00CD2991" w:rsidRDefault="005C32E8" w:rsidP="00CD2991">
      <w:r>
        <w:t>Wilfredo Castellanos</w:t>
      </w:r>
    </w:p>
    <w:p w:rsidR="005C32E8" w:rsidRDefault="005C32E8" w:rsidP="00CD2991">
      <w:r>
        <w:t>Plasticos Vanguardia</w:t>
      </w:r>
    </w:p>
    <w:p w:rsidR="005C32E8" w:rsidRDefault="005C32E8" w:rsidP="00CD2991">
      <w:r>
        <w:t>Supervisor de Ventas</w:t>
      </w:r>
    </w:p>
    <w:p w:rsidR="005C32E8" w:rsidRDefault="005C32E8" w:rsidP="00CD2991">
      <w:r>
        <w:t>Cel. 9451-3004</w:t>
      </w:r>
    </w:p>
    <w:p w:rsidR="00CD2991" w:rsidRPr="00975C74" w:rsidRDefault="00CD2991" w:rsidP="00CD2991">
      <w:pPr>
        <w:rPr>
          <w:rFonts w:ascii="Tahoma" w:hAnsi="Tahoma"/>
          <w:b/>
          <w:bCs/>
          <w:color w:val="000000" w:themeColor="text1"/>
          <w:sz w:val="28"/>
          <w:szCs w:val="28"/>
        </w:rPr>
      </w:pPr>
      <w:r w:rsidRPr="00975C74">
        <w:rPr>
          <w:rFonts w:ascii="Tahoma" w:hAnsi="Tahoma"/>
          <w:b/>
          <w:bCs/>
          <w:color w:val="000000" w:themeColor="text1"/>
          <w:sz w:val="28"/>
          <w:szCs w:val="28"/>
        </w:rPr>
        <w:t>REFERENCIAS PERSONALES</w:t>
      </w:r>
    </w:p>
    <w:p w:rsidR="00CD2991" w:rsidRDefault="00CD2991" w:rsidP="00CD2991"/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David Pavon San Pamg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Distribuidora Istmania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Ejecutivo de cuentas claves</w:t>
      </w: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 w:rsidRPr="003A4988">
        <w:rPr>
          <w:rFonts w:ascii="Tahoma" w:hAnsi="Tahoma"/>
          <w:sz w:val="22"/>
          <w:szCs w:val="22"/>
        </w:rPr>
        <w:t>Teléfono :</w:t>
      </w:r>
      <w:r>
        <w:rPr>
          <w:rFonts w:ascii="Tahoma" w:hAnsi="Tahoma"/>
          <w:sz w:val="22"/>
          <w:szCs w:val="22"/>
        </w:rPr>
        <w:t xml:space="preserve"> 95451544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Carlos Martinez Zepeda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KTV Noticias</w:t>
      </w:r>
    </w:p>
    <w:p w:rsidR="00CD2991" w:rsidRPr="003A4988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Director de Canal de Television</w:t>
      </w: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 w:rsidRPr="003A4988">
        <w:rPr>
          <w:rFonts w:ascii="Tahoma" w:hAnsi="Tahoma"/>
          <w:sz w:val="22"/>
          <w:szCs w:val="22"/>
        </w:rPr>
        <w:t>Teléfono :</w:t>
      </w:r>
      <w:r>
        <w:rPr>
          <w:rFonts w:ascii="Tahoma" w:hAnsi="Tahoma"/>
          <w:sz w:val="22"/>
          <w:szCs w:val="22"/>
        </w:rPr>
        <w:t xml:space="preserve"> 9990-3303</w:t>
      </w:r>
    </w:p>
    <w:p w:rsidR="00CD2991" w:rsidRDefault="00CD2991" w:rsidP="00CD2991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D2991" w:rsidRPr="00CD2991" w:rsidRDefault="00CD2991" w:rsidP="00CD2991"/>
    <w:sectPr w:rsidR="00CD2991" w:rsidRPr="00CD2991" w:rsidSect="005962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2991"/>
    <w:rsid w:val="00060C65"/>
    <w:rsid w:val="001D4B8C"/>
    <w:rsid w:val="003135A3"/>
    <w:rsid w:val="0033346A"/>
    <w:rsid w:val="00405C9B"/>
    <w:rsid w:val="00512E47"/>
    <w:rsid w:val="0051332A"/>
    <w:rsid w:val="0052029B"/>
    <w:rsid w:val="0059474A"/>
    <w:rsid w:val="00596251"/>
    <w:rsid w:val="005B606A"/>
    <w:rsid w:val="005C32E8"/>
    <w:rsid w:val="00815729"/>
    <w:rsid w:val="00817518"/>
    <w:rsid w:val="009B4649"/>
    <w:rsid w:val="00BC5996"/>
    <w:rsid w:val="00CC60B8"/>
    <w:rsid w:val="00CD2991"/>
    <w:rsid w:val="00CF259B"/>
    <w:rsid w:val="00D86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9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991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Sansinterligne1">
    <w:name w:val="Sans interligne1"/>
    <w:uiPriority w:val="1"/>
    <w:qFormat/>
    <w:rsid w:val="00CD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9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991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Sansinterligne1">
    <w:name w:val="Sans interligne1"/>
    <w:uiPriority w:val="1"/>
    <w:qFormat/>
    <w:rsid w:val="00CD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M&amp;L Servicenter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Castillo</dc:creator>
  <cp:lastModifiedBy>hola</cp:lastModifiedBy>
  <cp:revision>2</cp:revision>
  <dcterms:created xsi:type="dcterms:W3CDTF">2020-08-04T23:29:00Z</dcterms:created>
  <dcterms:modified xsi:type="dcterms:W3CDTF">2020-08-04T23:29:00Z</dcterms:modified>
</cp:coreProperties>
</file>