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BC" w:rsidRPr="00331934" w:rsidRDefault="00331934">
      <w:pPr>
        <w:pStyle w:val="Puesto"/>
        <w:rPr>
          <w:rFonts w:ascii="Arial" w:hAnsi="Arial" w:cs="Arial"/>
          <w:sz w:val="20"/>
        </w:rPr>
      </w:pPr>
      <w:bookmarkStart w:id="0" w:name="_GoBack"/>
      <w:bookmarkEnd w:id="0"/>
      <w:r w:rsidRPr="00331934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-116840</wp:posOffset>
                </wp:positionV>
                <wp:extent cx="3892550" cy="1435100"/>
                <wp:effectExtent l="3175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16E" w:rsidRPr="000116B5" w:rsidRDefault="000116B5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  <w:lang w:val="es-GT"/>
                              </w:rPr>
                            </w:pPr>
                            <w:r w:rsidRPr="000116B5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  <w:lang w:val="es-GT"/>
                              </w:rPr>
                              <w:t>Kevin Omar Ramos Díaz</w:t>
                            </w:r>
                          </w:p>
                          <w:p w:rsidR="0039016E" w:rsidRPr="001B4149" w:rsidRDefault="0039016E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  <w:r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  <w:r w:rsidR="000116B5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4ta. Avenida “C” 3-07 zona 4 el Porvenir Villa Canales</w:t>
                            </w:r>
                            <w:r w:rsidR="000116B5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  <w:r w:rsidRPr="001B4149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Teléfono</w:t>
                            </w:r>
                            <w:r w:rsidR="000116B5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: 5948-1189 4591-5161</w:t>
                            </w:r>
                          </w:p>
                          <w:p w:rsidR="0039016E" w:rsidRPr="001B4149" w:rsidRDefault="0039016E" w:rsidP="0039016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4149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Correo Electrónico</w:t>
                            </w:r>
                            <w:r w:rsidR="000116B5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: Kramos_268@hotmail.com</w:t>
                            </w:r>
                          </w:p>
                          <w:p w:rsidR="0039016E" w:rsidRPr="001B4149" w:rsidRDefault="0039016E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1pt;margin-top:-9.2pt;width:306.5pt;height:1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mr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" filled="f" stroked="f">
                <v:textbox>
                  <w:txbxContent>
                    <w:p w:rsidR="0039016E" w:rsidRPr="000116B5" w:rsidRDefault="000116B5">
                      <w:pPr>
                        <w:rPr>
                          <w:rFonts w:ascii="Arial" w:hAnsi="Arial" w:cs="Arial"/>
                          <w:b/>
                          <w:sz w:val="48"/>
                          <w:szCs w:val="56"/>
                          <w:lang w:val="es-GT"/>
                        </w:rPr>
                      </w:pPr>
                      <w:r w:rsidRPr="000116B5">
                        <w:rPr>
                          <w:rFonts w:ascii="Arial" w:hAnsi="Arial" w:cs="Arial"/>
                          <w:b/>
                          <w:sz w:val="48"/>
                          <w:szCs w:val="56"/>
                          <w:lang w:val="es-GT"/>
                        </w:rPr>
                        <w:t>Kevin Omar Ramos Díaz</w:t>
                      </w:r>
                    </w:p>
                    <w:p w:rsidR="0039016E" w:rsidRPr="001B4149" w:rsidRDefault="0039016E" w:rsidP="0039016E">
                      <w:pPr>
                        <w:jc w:val="right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</w:pPr>
                      <w:r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  <w:r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  <w:r w:rsidR="000116B5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4ta. Avenida “C” 3-07 zona 4 el Porvenir Villa Canales</w:t>
                      </w:r>
                      <w:r w:rsidR="000116B5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br/>
                      </w:r>
                      <w:r w:rsidRPr="001B4149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Teléfono</w:t>
                      </w:r>
                      <w:r w:rsidR="000116B5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: 5948-1189 4591-5161</w:t>
                      </w:r>
                    </w:p>
                    <w:p w:rsidR="0039016E" w:rsidRPr="001B4149" w:rsidRDefault="0039016E" w:rsidP="0039016E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1B4149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Correo Electrónico</w:t>
                      </w:r>
                      <w:r w:rsidR="000116B5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: Kramos_268@hotmail.com</w:t>
                      </w:r>
                    </w:p>
                    <w:p w:rsidR="0039016E" w:rsidRPr="001B4149" w:rsidRDefault="0039016E" w:rsidP="0039016E">
                      <w:pPr>
                        <w:jc w:val="right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</w:pPr>
                      <w:r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6570BC" w:rsidRPr="00331934" w:rsidRDefault="006570BC">
      <w:pPr>
        <w:pStyle w:val="Puesto"/>
        <w:rPr>
          <w:rFonts w:ascii="Arial" w:hAnsi="Arial" w:cs="Arial"/>
          <w:sz w:val="20"/>
          <w:lang w:val="es-ES"/>
        </w:rPr>
      </w:pPr>
    </w:p>
    <w:p w:rsidR="006570BC" w:rsidRPr="00331934" w:rsidRDefault="006570BC">
      <w:pPr>
        <w:rPr>
          <w:rFonts w:ascii="Arial" w:hAnsi="Arial" w:cs="Arial"/>
          <w:bCs/>
          <w:sz w:val="20"/>
          <w:lang w:val="es-ES"/>
        </w:rPr>
      </w:pPr>
    </w:p>
    <w:p w:rsidR="000D7C63" w:rsidRPr="00331934" w:rsidRDefault="000D7C63">
      <w:pPr>
        <w:rPr>
          <w:rFonts w:ascii="Arial" w:hAnsi="Arial" w:cs="Arial"/>
          <w:b/>
          <w:bCs/>
          <w:sz w:val="20"/>
          <w:lang w:val="es-ES"/>
        </w:rPr>
      </w:pPr>
    </w:p>
    <w:p w:rsidR="00402BD4" w:rsidRPr="00331934" w:rsidRDefault="00402BD4" w:rsidP="00402BD4">
      <w:pPr>
        <w:pStyle w:val="ContactInfo"/>
        <w:rPr>
          <w:rFonts w:ascii="Arial" w:hAnsi="Arial" w:cs="Arial"/>
          <w:lang w:val="es-ES"/>
        </w:rPr>
      </w:pPr>
    </w:p>
    <w:p w:rsidR="006570BC" w:rsidRPr="00331934" w:rsidRDefault="00402BD4" w:rsidP="00402BD4">
      <w:pPr>
        <w:pStyle w:val="Contacts"/>
        <w:rPr>
          <w:rFonts w:ascii="Arial" w:hAnsi="Arial" w:cs="Arial"/>
          <w:b/>
          <w:bCs/>
          <w:sz w:val="20"/>
          <w:lang w:val="es-ES"/>
        </w:rPr>
      </w:pPr>
      <w:r w:rsidRPr="00331934">
        <w:rPr>
          <w:rFonts w:ascii="Arial" w:hAnsi="Arial" w:cs="Arial"/>
          <w:lang w:val="es-ES"/>
        </w:rPr>
        <w:br/>
      </w:r>
    </w:p>
    <w:p w:rsidR="00A3007C" w:rsidRDefault="00A3007C">
      <w:pPr>
        <w:rPr>
          <w:rFonts w:ascii="Arial" w:hAnsi="Arial" w:cs="Arial"/>
          <w:b/>
          <w:bCs/>
          <w:sz w:val="40"/>
          <w:szCs w:val="40"/>
          <w:lang w:val="es-ES"/>
        </w:rPr>
      </w:pPr>
    </w:p>
    <w:p w:rsidR="00331934" w:rsidRPr="00331934" w:rsidRDefault="00331934">
      <w:pPr>
        <w:rPr>
          <w:rFonts w:ascii="Arial" w:hAnsi="Arial" w:cs="Arial"/>
          <w:b/>
          <w:bCs/>
          <w:sz w:val="40"/>
          <w:szCs w:val="40"/>
          <w:lang w:val="es-ES"/>
        </w:rPr>
      </w:pPr>
    </w:p>
    <w:p w:rsidR="00EC4D01" w:rsidRPr="00331934" w:rsidRDefault="00EC4D01">
      <w:pPr>
        <w:rPr>
          <w:rFonts w:ascii="Arial" w:hAnsi="Arial" w:cs="Arial"/>
          <w:b/>
          <w:bCs/>
          <w:sz w:val="40"/>
          <w:szCs w:val="40"/>
          <w:lang w:val="es-ES"/>
        </w:rPr>
      </w:pPr>
    </w:p>
    <w:p w:rsidR="0039016E" w:rsidRPr="00331934" w:rsidRDefault="0039016E" w:rsidP="0039016E">
      <w:pPr>
        <w:rPr>
          <w:rFonts w:ascii="Arial" w:hAnsi="Arial" w:cs="Arial"/>
          <w:b/>
          <w:bCs/>
          <w:sz w:val="32"/>
          <w:szCs w:val="28"/>
          <w:lang w:val="es-ES"/>
        </w:rPr>
      </w:pPr>
      <w:r w:rsidRPr="00331934">
        <w:rPr>
          <w:rFonts w:ascii="Arial" w:hAnsi="Arial" w:cs="Arial"/>
          <w:b/>
          <w:bCs/>
          <w:sz w:val="32"/>
          <w:szCs w:val="28"/>
          <w:lang w:val="es-ES"/>
        </w:rPr>
        <w:t>Formación Académica:</w:t>
      </w:r>
    </w:p>
    <w:p w:rsidR="0039016E" w:rsidRPr="00331934" w:rsidRDefault="0039016E" w:rsidP="000116B5">
      <w:pPr>
        <w:jc w:val="both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b/>
          <w:bCs/>
          <w:sz w:val="20"/>
          <w:lang w:val="es-ES"/>
        </w:rPr>
        <w:br/>
      </w:r>
      <w:r w:rsidR="000116B5" w:rsidRPr="00331934">
        <w:rPr>
          <w:rFonts w:ascii="Arial" w:hAnsi="Arial" w:cs="Arial"/>
          <w:color w:val="000000"/>
          <w:szCs w:val="27"/>
          <w:lang w:val="es-GT" w:eastAsia="es-GT"/>
        </w:rPr>
        <w:t>-</w:t>
      </w:r>
      <w:r w:rsidR="008205D8">
        <w:rPr>
          <w:rFonts w:ascii="Arial" w:hAnsi="Arial" w:cs="Arial"/>
          <w:color w:val="000000"/>
          <w:szCs w:val="27"/>
          <w:lang w:val="es-GT" w:eastAsia="es-GT"/>
        </w:rPr>
        <w:t>Cierre de Pensum Administración de empresas, Universidad Mariano Gálvez de Guatemala</w:t>
      </w:r>
    </w:p>
    <w:p w:rsidR="000116B5" w:rsidRPr="00331934" w:rsidRDefault="000116B5" w:rsidP="000116B5">
      <w:pPr>
        <w:rPr>
          <w:rFonts w:ascii="Arial" w:hAnsi="Arial" w:cs="Arial"/>
          <w:color w:val="000000"/>
          <w:szCs w:val="27"/>
          <w:lang w:val="es-GT" w:eastAsia="es-GT"/>
        </w:rPr>
      </w:pPr>
    </w:p>
    <w:p w:rsidR="000116B5" w:rsidRPr="00331934" w:rsidRDefault="000116B5" w:rsidP="000116B5">
      <w:pPr>
        <w:jc w:val="both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-Diversificado: Graduado de Bachiller en Computación en Colegio Bilingüe Especializado en Computación YULIMAY PC 2,013</w:t>
      </w:r>
    </w:p>
    <w:p w:rsidR="000116B5" w:rsidRPr="00331934" w:rsidRDefault="000116B5" w:rsidP="000116B5">
      <w:pPr>
        <w:rPr>
          <w:rFonts w:ascii="Arial" w:hAnsi="Arial" w:cs="Arial"/>
          <w:color w:val="000000"/>
          <w:szCs w:val="27"/>
          <w:lang w:val="es-GT" w:eastAsia="es-GT"/>
        </w:rPr>
      </w:pPr>
    </w:p>
    <w:p w:rsidR="000116B5" w:rsidRPr="00331934" w:rsidRDefault="000116B5" w:rsidP="000116B5">
      <w:pPr>
        <w:jc w:val="both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-Educación Básica: Diploma de tercero básico obtenido en Instituto Nacional Mixto América INMA Villa Canales 2,009-2,011</w:t>
      </w:r>
    </w:p>
    <w:p w:rsidR="000116B5" w:rsidRPr="00331934" w:rsidRDefault="000116B5" w:rsidP="000116B5">
      <w:pPr>
        <w:rPr>
          <w:rFonts w:ascii="Arial" w:hAnsi="Arial" w:cs="Arial"/>
          <w:color w:val="000000"/>
          <w:szCs w:val="27"/>
          <w:lang w:val="es-GT" w:eastAsia="es-GT"/>
        </w:rPr>
      </w:pPr>
    </w:p>
    <w:p w:rsidR="000116B5" w:rsidRPr="00331934" w:rsidRDefault="000116B5" w:rsidP="000116B5">
      <w:pPr>
        <w:jc w:val="both"/>
        <w:rPr>
          <w:rFonts w:ascii="Arial" w:hAnsi="Arial" w:cs="Arial"/>
          <w:b/>
          <w:bCs/>
          <w:sz w:val="18"/>
          <w:lang w:val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-Educación Pre primaria - Primaria: Escuela Oficial Rural Mixta no. 690 A Aldea El Porvenir, Villa Canales 2,001-2,008</w:t>
      </w:r>
    </w:p>
    <w:p w:rsidR="0039016E" w:rsidRPr="00331934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0116B5" w:rsidRPr="00331934" w:rsidRDefault="000116B5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060C39" w:rsidRPr="00331934" w:rsidRDefault="006570BC">
      <w:pPr>
        <w:pStyle w:val="Textoindependiente2"/>
        <w:rPr>
          <w:rFonts w:ascii="Arial" w:hAnsi="Arial" w:cs="Arial"/>
          <w:b w:val="0"/>
          <w:bCs w:val="0"/>
          <w:sz w:val="32"/>
          <w:szCs w:val="28"/>
          <w:lang w:val="es-ES"/>
        </w:rPr>
      </w:pPr>
      <w:r w:rsidRPr="00331934">
        <w:rPr>
          <w:rFonts w:ascii="Arial" w:hAnsi="Arial" w:cs="Arial"/>
          <w:sz w:val="32"/>
          <w:szCs w:val="28"/>
          <w:lang w:val="es-ES"/>
        </w:rPr>
        <w:t>Experiencia</w:t>
      </w:r>
      <w:r w:rsidR="00E23628" w:rsidRPr="00331934">
        <w:rPr>
          <w:rFonts w:ascii="Arial" w:hAnsi="Arial" w:cs="Arial"/>
          <w:sz w:val="32"/>
          <w:szCs w:val="28"/>
          <w:lang w:val="es-ES"/>
        </w:rPr>
        <w:t xml:space="preserve"> Profesional</w:t>
      </w:r>
      <w:r w:rsidRPr="00331934">
        <w:rPr>
          <w:rFonts w:ascii="Arial" w:hAnsi="Arial" w:cs="Arial"/>
          <w:b w:val="0"/>
          <w:bCs w:val="0"/>
          <w:sz w:val="32"/>
          <w:szCs w:val="28"/>
          <w:lang w:val="es-ES"/>
        </w:rPr>
        <w:t>:</w:t>
      </w:r>
    </w:p>
    <w:p w:rsidR="000116B5" w:rsidRPr="00331934" w:rsidRDefault="006570BC" w:rsidP="000116B5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b/>
          <w:bCs/>
          <w:sz w:val="20"/>
          <w:lang w:val="es-ES"/>
        </w:rPr>
        <w:br/>
      </w:r>
      <w:r w:rsidR="000116B5" w:rsidRPr="00331934">
        <w:rPr>
          <w:rFonts w:ascii="Arial" w:hAnsi="Arial" w:cs="Arial"/>
          <w:color w:val="000000"/>
          <w:szCs w:val="27"/>
          <w:lang w:val="es-GT" w:eastAsia="es-GT"/>
        </w:rPr>
        <w:t>Empleados de Vanguardia S.A</w:t>
      </w:r>
      <w:r w:rsidR="000116B5" w:rsidRPr="00331934">
        <w:rPr>
          <w:rFonts w:ascii="Arial" w:hAnsi="Arial" w:cs="Arial"/>
          <w:color w:val="000000"/>
          <w:szCs w:val="27"/>
          <w:lang w:val="es-GT" w:eastAsia="es-GT"/>
        </w:rPr>
        <w:br/>
        <w:t>Puesto: Supervisor del área de análisis y créditos</w:t>
      </w:r>
      <w:r w:rsidR="000116B5" w:rsidRPr="00331934">
        <w:rPr>
          <w:rFonts w:ascii="Arial" w:hAnsi="Arial" w:cs="Arial"/>
          <w:color w:val="000000"/>
          <w:szCs w:val="27"/>
          <w:lang w:val="es-GT" w:eastAsia="es-GT"/>
        </w:rPr>
        <w:br/>
        <w:t>Inicio de labores: 03/02/2015 a la Fecha</w:t>
      </w:r>
    </w:p>
    <w:p w:rsidR="00EC4D01" w:rsidRPr="00331934" w:rsidRDefault="00EC4D01" w:rsidP="000116B5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Tel: 2207-0200</w:t>
      </w:r>
    </w:p>
    <w:p w:rsidR="000116B5" w:rsidRPr="00331934" w:rsidRDefault="000116B5" w:rsidP="000116B5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Asesoría Mercantil Integrada, S.A.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Puesto: Gestor de Cobros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Inició de labores 04/10/2013 a 02/02/201</w:t>
      </w:r>
      <w:r w:rsidR="00EC4D01" w:rsidRPr="00331934">
        <w:rPr>
          <w:rFonts w:ascii="Arial" w:hAnsi="Arial" w:cs="Arial"/>
          <w:color w:val="000000"/>
          <w:szCs w:val="27"/>
          <w:lang w:val="es-GT" w:eastAsia="es-GT"/>
        </w:rPr>
        <w:t>5</w:t>
      </w:r>
    </w:p>
    <w:p w:rsidR="00EC4D01" w:rsidRPr="00331934" w:rsidRDefault="00EC4D01" w:rsidP="000116B5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Tel: 2317-8383</w:t>
      </w:r>
    </w:p>
    <w:p w:rsidR="00EC4D01" w:rsidRPr="00331934" w:rsidRDefault="00EC4D01" w:rsidP="000116B5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Practica Supervisada: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Asesoría Mercantil Integrada, S.A.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Puesto: Gestor de Cobros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Inicio: 02/09/2013 a 03/10/2013</w:t>
      </w:r>
    </w:p>
    <w:p w:rsidR="00EC4D01" w:rsidRPr="00331934" w:rsidRDefault="00EC4D01" w:rsidP="00EC4D01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Tel: 2317-8383</w:t>
      </w:r>
    </w:p>
    <w:p w:rsidR="0039016E" w:rsidRDefault="0039016E" w:rsidP="000116B5">
      <w:pPr>
        <w:pStyle w:val="Textoindependiente2"/>
        <w:rPr>
          <w:rFonts w:ascii="Arial" w:hAnsi="Arial" w:cs="Arial"/>
          <w:b w:val="0"/>
          <w:bCs w:val="0"/>
          <w:sz w:val="20"/>
          <w:lang w:val="es-GT"/>
        </w:rPr>
      </w:pPr>
    </w:p>
    <w:p w:rsidR="00331934" w:rsidRDefault="00331934" w:rsidP="000116B5">
      <w:pPr>
        <w:pStyle w:val="Textoindependiente2"/>
        <w:rPr>
          <w:rFonts w:ascii="Arial" w:hAnsi="Arial" w:cs="Arial"/>
          <w:b w:val="0"/>
          <w:bCs w:val="0"/>
          <w:sz w:val="20"/>
          <w:lang w:val="es-GT"/>
        </w:rPr>
      </w:pPr>
    </w:p>
    <w:p w:rsidR="008205D8" w:rsidRPr="00331934" w:rsidRDefault="008205D8" w:rsidP="000116B5">
      <w:pPr>
        <w:pStyle w:val="Textoindependiente2"/>
        <w:rPr>
          <w:rFonts w:ascii="Arial" w:hAnsi="Arial" w:cs="Arial"/>
          <w:b w:val="0"/>
          <w:bCs w:val="0"/>
          <w:sz w:val="20"/>
          <w:lang w:val="es-GT"/>
        </w:rPr>
      </w:pPr>
    </w:p>
    <w:p w:rsidR="00EC4D01" w:rsidRPr="00331934" w:rsidRDefault="00EC4D01" w:rsidP="00EC4D0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</w:pPr>
      <w:r w:rsidRPr="00331934"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  <w:lastRenderedPageBreak/>
        <w:t>Habilidades</w:t>
      </w:r>
    </w:p>
    <w:p w:rsidR="008205D8" w:rsidRDefault="00EC4D01" w:rsidP="008205D8">
      <w:pPr>
        <w:spacing w:before="100" w:beforeAutospacing="1" w:after="100" w:afterAutospacing="1" w:line="276" w:lineRule="auto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Numérica.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Fácil entendimiento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Análisis de proyectos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Responsable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Puntual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Proactivo</w:t>
      </w:r>
    </w:p>
    <w:p w:rsidR="008205D8" w:rsidRPr="00331934" w:rsidRDefault="008205D8" w:rsidP="008205D8">
      <w:pPr>
        <w:spacing w:before="100" w:beforeAutospacing="1" w:after="100" w:afterAutospacing="1" w:line="276" w:lineRule="auto"/>
        <w:rPr>
          <w:rFonts w:ascii="Arial" w:hAnsi="Arial" w:cs="Arial"/>
          <w:color w:val="000000"/>
          <w:szCs w:val="27"/>
          <w:lang w:val="es-GT" w:eastAsia="es-GT"/>
        </w:rPr>
      </w:pPr>
      <w:r>
        <w:rPr>
          <w:rFonts w:ascii="Arial" w:hAnsi="Arial" w:cs="Arial"/>
          <w:color w:val="000000"/>
          <w:szCs w:val="27"/>
          <w:lang w:val="es-GT" w:eastAsia="es-GT"/>
        </w:rPr>
        <w:t>Liderazgo</w:t>
      </w:r>
    </w:p>
    <w:p w:rsidR="00EC4D01" w:rsidRDefault="00EC4D01" w:rsidP="008205D8">
      <w:pPr>
        <w:spacing w:before="100" w:beforeAutospacing="1" w:after="100" w:afterAutospacing="1" w:line="276" w:lineRule="auto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Habilidad para digitar</w:t>
      </w:r>
    </w:p>
    <w:p w:rsidR="008205D8" w:rsidRPr="00331934" w:rsidRDefault="008205D8" w:rsidP="008205D8">
      <w:pPr>
        <w:spacing w:before="100" w:beforeAutospacing="1" w:after="100" w:afterAutospacing="1" w:line="276" w:lineRule="auto"/>
        <w:rPr>
          <w:rFonts w:ascii="Arial" w:hAnsi="Arial" w:cs="Arial"/>
          <w:color w:val="000000"/>
          <w:szCs w:val="27"/>
          <w:lang w:val="es-GT" w:eastAsia="es-GT"/>
        </w:rPr>
      </w:pPr>
      <w:r>
        <w:rPr>
          <w:rFonts w:ascii="Arial" w:hAnsi="Arial" w:cs="Arial"/>
          <w:color w:val="000000"/>
          <w:szCs w:val="27"/>
          <w:lang w:val="es-GT" w:eastAsia="es-GT"/>
        </w:rPr>
        <w:t>Trabajar bajo presión</w:t>
      </w:r>
    </w:p>
    <w:p w:rsidR="00EC4D01" w:rsidRPr="00331934" w:rsidRDefault="00EC4D01" w:rsidP="00EC4D0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</w:pPr>
      <w:r w:rsidRPr="00331934"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  <w:t>Referencias Laborales</w:t>
      </w:r>
    </w:p>
    <w:p w:rsidR="00EC4D01" w:rsidRPr="00331934" w:rsidRDefault="00EC4D01" w:rsidP="00EC4D01">
      <w:pPr>
        <w:spacing w:before="100" w:beforeAutospacing="1" w:after="100" w:afterAutospacing="1"/>
        <w:outlineLvl w:val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Empleados de Vanguardia S.A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Jefe inmediato:</w:t>
      </w:r>
    </w:p>
    <w:p w:rsidR="00EC4D01" w:rsidRPr="00331934" w:rsidRDefault="00EC4D01" w:rsidP="00EC4D01">
      <w:pPr>
        <w:spacing w:before="100" w:beforeAutospacing="1" w:after="100" w:afterAutospacing="1"/>
        <w:outlineLvl w:val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Manolo Bajan, Tel: 4030-2570</w:t>
      </w:r>
    </w:p>
    <w:p w:rsidR="00EC4D01" w:rsidRPr="00331934" w:rsidRDefault="00EC4D01" w:rsidP="00EC4D01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Asesoría Mercantil Integrada, S.A.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Puesto: Gestor de Cobros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Inició de labores 04/10/2013 a la fecha</w:t>
      </w:r>
    </w:p>
    <w:p w:rsidR="00EC4D01" w:rsidRPr="00331934" w:rsidRDefault="00EC4D01" w:rsidP="00EC4D01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Practica Supervisada: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Asesoría Mercantil Integrada, S.A.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Puesto: Gestor de Cobros</w:t>
      </w:r>
      <w:r w:rsidRPr="00331934">
        <w:rPr>
          <w:rFonts w:ascii="Arial" w:hAnsi="Arial" w:cs="Arial"/>
          <w:color w:val="000000"/>
          <w:szCs w:val="27"/>
          <w:lang w:val="es-GT" w:eastAsia="es-GT"/>
        </w:rPr>
        <w:br/>
        <w:t>Inicio: 02/09/2013 a 03/10/2013</w:t>
      </w:r>
    </w:p>
    <w:p w:rsidR="00EC4D01" w:rsidRPr="00331934" w:rsidRDefault="00EC4D01" w:rsidP="00EC4D01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Jefe inmediato:</w:t>
      </w:r>
    </w:p>
    <w:p w:rsidR="00EC4D01" w:rsidRDefault="00EC4D01" w:rsidP="00EC4D01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  <w:r w:rsidRPr="00331934">
        <w:rPr>
          <w:rFonts w:ascii="Arial" w:hAnsi="Arial" w:cs="Arial"/>
          <w:color w:val="000000"/>
          <w:szCs w:val="27"/>
          <w:lang w:val="es-GT" w:eastAsia="es-GT"/>
        </w:rPr>
        <w:t>Astrid de Mazariegos, Tel: 2317-8383</w:t>
      </w:r>
    </w:p>
    <w:p w:rsidR="00331934" w:rsidRPr="00331934" w:rsidRDefault="00331934" w:rsidP="00EC4D01">
      <w:pPr>
        <w:spacing w:before="100" w:beforeAutospacing="1" w:after="100" w:afterAutospacing="1"/>
        <w:rPr>
          <w:rFonts w:ascii="Arial" w:hAnsi="Arial" w:cs="Arial"/>
          <w:color w:val="000000"/>
          <w:szCs w:val="27"/>
          <w:lang w:val="es-GT" w:eastAsia="es-GT"/>
        </w:rPr>
      </w:pPr>
    </w:p>
    <w:p w:rsidR="00EC4D01" w:rsidRPr="00331934" w:rsidRDefault="00EC4D01" w:rsidP="00EC4D0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</w:pPr>
      <w:r w:rsidRPr="00331934"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  <w:t>Referencias Personales</w:t>
      </w:r>
    </w:p>
    <w:p w:rsidR="00EC4D01" w:rsidRPr="00331934" w:rsidRDefault="00EC4D01" w:rsidP="00EC4D01">
      <w:p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Cs w:val="36"/>
          <w:lang w:val="es-GT" w:eastAsia="es-GT"/>
        </w:rPr>
      </w:pPr>
      <w:r w:rsidRPr="00331934">
        <w:rPr>
          <w:rFonts w:ascii="Arial" w:hAnsi="Arial" w:cs="Arial"/>
          <w:bCs/>
          <w:color w:val="000000"/>
          <w:szCs w:val="36"/>
          <w:lang w:val="es-GT" w:eastAsia="es-GT"/>
        </w:rPr>
        <w:t>Alex Raúl Hernández, Tel: 4918</w:t>
      </w:r>
      <w:r w:rsidR="00331934" w:rsidRPr="00331934">
        <w:rPr>
          <w:rFonts w:ascii="Arial" w:hAnsi="Arial" w:cs="Arial"/>
          <w:bCs/>
          <w:color w:val="000000"/>
          <w:szCs w:val="36"/>
          <w:lang w:val="es-GT" w:eastAsia="es-GT"/>
        </w:rPr>
        <w:t>-</w:t>
      </w:r>
      <w:r w:rsidRPr="00331934">
        <w:rPr>
          <w:rFonts w:ascii="Arial" w:hAnsi="Arial" w:cs="Arial"/>
          <w:bCs/>
          <w:color w:val="000000"/>
          <w:szCs w:val="36"/>
          <w:lang w:val="es-GT" w:eastAsia="es-GT"/>
        </w:rPr>
        <w:t>9692</w:t>
      </w:r>
    </w:p>
    <w:p w:rsidR="00EC4D01" w:rsidRPr="00331934" w:rsidRDefault="00331934" w:rsidP="00EC4D01">
      <w:p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Cs w:val="36"/>
          <w:lang w:val="es-GT" w:eastAsia="es-GT"/>
        </w:rPr>
      </w:pPr>
      <w:r w:rsidRPr="00331934">
        <w:rPr>
          <w:rFonts w:ascii="Arial" w:hAnsi="Arial" w:cs="Arial"/>
          <w:bCs/>
          <w:color w:val="000000"/>
          <w:szCs w:val="36"/>
          <w:lang w:val="es-GT" w:eastAsia="es-GT"/>
        </w:rPr>
        <w:t xml:space="preserve">Kevin </w:t>
      </w:r>
      <w:r w:rsidR="007B500A" w:rsidRPr="00331934">
        <w:rPr>
          <w:rFonts w:ascii="Arial" w:hAnsi="Arial" w:cs="Arial"/>
          <w:bCs/>
          <w:color w:val="000000"/>
          <w:szCs w:val="36"/>
          <w:lang w:val="es-GT" w:eastAsia="es-GT"/>
        </w:rPr>
        <w:t>Agustín</w:t>
      </w:r>
      <w:r w:rsidRPr="00331934">
        <w:rPr>
          <w:rFonts w:ascii="Arial" w:hAnsi="Arial" w:cs="Arial"/>
          <w:bCs/>
          <w:color w:val="000000"/>
          <w:szCs w:val="36"/>
          <w:lang w:val="es-GT" w:eastAsia="es-GT"/>
        </w:rPr>
        <w:t xml:space="preserve"> Sirias, Tel: 3082-9384</w:t>
      </w:r>
    </w:p>
    <w:p w:rsidR="00331934" w:rsidRPr="00331934" w:rsidRDefault="00331934" w:rsidP="00331934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</w:pPr>
      <w:r w:rsidRPr="00331934">
        <w:rPr>
          <w:rFonts w:ascii="Arial" w:hAnsi="Arial" w:cs="Arial"/>
          <w:b/>
          <w:bCs/>
          <w:color w:val="000000"/>
          <w:sz w:val="32"/>
          <w:szCs w:val="36"/>
          <w:lang w:val="es-GT" w:eastAsia="es-GT"/>
        </w:rPr>
        <w:t>Referencias Familiares</w:t>
      </w:r>
    </w:p>
    <w:p w:rsidR="00331934" w:rsidRPr="00331934" w:rsidRDefault="00331934" w:rsidP="00331934">
      <w:p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Cs w:val="36"/>
          <w:lang w:val="es-GT" w:eastAsia="es-GT"/>
        </w:rPr>
      </w:pPr>
      <w:r w:rsidRPr="00331934">
        <w:rPr>
          <w:rFonts w:ascii="Arial" w:hAnsi="Arial" w:cs="Arial"/>
          <w:bCs/>
          <w:color w:val="000000"/>
          <w:szCs w:val="36"/>
          <w:lang w:val="es-GT" w:eastAsia="es-GT"/>
        </w:rPr>
        <w:t>Wilson Ramos (Hermano), Tel: 5532-8002</w:t>
      </w:r>
    </w:p>
    <w:p w:rsidR="00331934" w:rsidRPr="00331934" w:rsidRDefault="00331934" w:rsidP="00EC4D01">
      <w:p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Cs w:val="36"/>
          <w:lang w:val="es-GT" w:eastAsia="es-GT"/>
        </w:rPr>
      </w:pPr>
      <w:proofErr w:type="spellStart"/>
      <w:r w:rsidRPr="00331934">
        <w:rPr>
          <w:rFonts w:ascii="Arial" w:hAnsi="Arial" w:cs="Arial"/>
          <w:bCs/>
          <w:color w:val="000000"/>
          <w:szCs w:val="36"/>
          <w:lang w:val="es-GT" w:eastAsia="es-GT"/>
        </w:rPr>
        <w:t>Delmy</w:t>
      </w:r>
      <w:proofErr w:type="spellEnd"/>
      <w:r w:rsidRPr="00331934">
        <w:rPr>
          <w:rFonts w:ascii="Arial" w:hAnsi="Arial" w:cs="Arial"/>
          <w:bCs/>
          <w:color w:val="000000"/>
          <w:szCs w:val="36"/>
          <w:lang w:val="es-GT" w:eastAsia="es-GT"/>
        </w:rPr>
        <w:t xml:space="preserve"> Ramos (Hermana), Tel: 4061-1452</w:t>
      </w:r>
    </w:p>
    <w:sectPr w:rsidR="00331934" w:rsidRPr="00331934">
      <w:headerReference w:type="default" r:id="rId8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9E" w:rsidRDefault="00BA5E9E">
      <w:r>
        <w:separator/>
      </w:r>
    </w:p>
  </w:endnote>
  <w:endnote w:type="continuationSeparator" w:id="0">
    <w:p w:rsidR="00BA5E9E" w:rsidRDefault="00BA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9E" w:rsidRDefault="00BA5E9E">
      <w:r>
        <w:separator/>
      </w:r>
    </w:p>
  </w:footnote>
  <w:footnote w:type="continuationSeparator" w:id="0">
    <w:p w:rsidR="00BA5E9E" w:rsidRDefault="00BA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14" w:rsidRDefault="00331934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2090420</wp:posOffset>
              </wp:positionH>
              <wp:positionV relativeFrom="paragraph">
                <wp:posOffset>-418465</wp:posOffset>
              </wp:positionV>
              <wp:extent cx="1498600" cy="412750"/>
              <wp:effectExtent l="0" t="3175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114" w:rsidRPr="00ED5AA5" w:rsidRDefault="00036114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64.6pt;margin-top:-32.95pt;width:118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8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" filled="f" stroked="f">
              <v:textbox>
                <w:txbxContent>
                  <w:p w:rsidR="00036114" w:rsidRPr="00ED5AA5" w:rsidRDefault="00036114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39"/>
    <w:rsid w:val="000116B5"/>
    <w:rsid w:val="00036114"/>
    <w:rsid w:val="00046557"/>
    <w:rsid w:val="00056802"/>
    <w:rsid w:val="00060C39"/>
    <w:rsid w:val="000A060E"/>
    <w:rsid w:val="000D7C63"/>
    <w:rsid w:val="00101DDA"/>
    <w:rsid w:val="00142E02"/>
    <w:rsid w:val="00186737"/>
    <w:rsid w:val="001B4149"/>
    <w:rsid w:val="00331934"/>
    <w:rsid w:val="00383C94"/>
    <w:rsid w:val="0039016E"/>
    <w:rsid w:val="00397C54"/>
    <w:rsid w:val="00402BD4"/>
    <w:rsid w:val="00404730"/>
    <w:rsid w:val="00511128"/>
    <w:rsid w:val="00576A14"/>
    <w:rsid w:val="006570BC"/>
    <w:rsid w:val="006822D2"/>
    <w:rsid w:val="007400F2"/>
    <w:rsid w:val="007B500A"/>
    <w:rsid w:val="007B6ADC"/>
    <w:rsid w:val="008161C7"/>
    <w:rsid w:val="008205D8"/>
    <w:rsid w:val="00820EDA"/>
    <w:rsid w:val="00912635"/>
    <w:rsid w:val="009256A1"/>
    <w:rsid w:val="009D6BCF"/>
    <w:rsid w:val="009E07BB"/>
    <w:rsid w:val="00A3007C"/>
    <w:rsid w:val="00A82974"/>
    <w:rsid w:val="00B2173E"/>
    <w:rsid w:val="00B33F1D"/>
    <w:rsid w:val="00B55EE0"/>
    <w:rsid w:val="00BA5E9E"/>
    <w:rsid w:val="00C170CE"/>
    <w:rsid w:val="00C62B25"/>
    <w:rsid w:val="00E23628"/>
    <w:rsid w:val="00E36004"/>
    <w:rsid w:val="00E44662"/>
    <w:rsid w:val="00E75168"/>
    <w:rsid w:val="00E8344E"/>
    <w:rsid w:val="00EC4D01"/>
    <w:rsid w:val="00E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8642BB-CE0D-4073-992F-C71ACFE5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basedOn w:val="Fuentedeprrafopredeter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ame">
    <w:name w:val="Name"/>
    <w:basedOn w:val="Normal"/>
    <w:qFormat/>
    <w:rsid w:val="00402BD4"/>
    <w:pPr>
      <w:spacing w:before="80" w:after="40"/>
      <w:jc w:val="right"/>
    </w:pPr>
    <w:rPr>
      <w:rFonts w:ascii="Poor Richard" w:eastAsia="Calibri" w:hAnsi="Poor Richard"/>
      <w:b/>
      <w:color w:val="FFFFFF"/>
      <w:spacing w:val="40"/>
      <w:sz w:val="80"/>
      <w:szCs w:val="80"/>
      <w:lang w:val="en-US"/>
    </w:rPr>
  </w:style>
  <w:style w:type="paragraph" w:customStyle="1" w:styleId="ContactInfo">
    <w:name w:val="Contact Info"/>
    <w:basedOn w:val="Normal"/>
    <w:qFormat/>
    <w:rsid w:val="00402BD4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402BD4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495E-211C-4F78-9264-CD004AB5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Kevin Ramos</cp:lastModifiedBy>
  <cp:revision>2</cp:revision>
  <dcterms:created xsi:type="dcterms:W3CDTF">2020-12-07T18:08:00Z</dcterms:created>
  <dcterms:modified xsi:type="dcterms:W3CDTF">2020-12-07T18:08:00Z</dcterms:modified>
</cp:coreProperties>
</file>