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HOJA DE VIDA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DATOS GENERALES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Nombre:</w:t>
        <w:tab/>
        <w:tab/>
        <w:tab/>
        <w:t xml:space="preserve"> </w:t>
        <w:tab/>
        <w:t xml:space="preserve">Juan José Díaz Torres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Dirección:</w:t>
        <w:tab/>
        <w:tab/>
        <w:tab/>
        <w:tab/>
        <w:t xml:space="preserve">Coalaca, Las Flores, Departamento de Lempira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Correo:</w:t>
        <w:tab/>
        <w:tab/>
        <w:tab/>
        <w:tab/>
        <w:t xml:space="preserve">juantorres82@yahoo.com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Identidad:</w:t>
        <w:tab/>
        <w:tab/>
        <w:tab/>
        <w:tab/>
        <w:t xml:space="preserve">1310-1987-00136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de Nacimiento:</w:t>
        <w:tab/>
        <w:tab/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09/08/1987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Edad:</w:t>
        <w:tab/>
        <w:tab/>
        <w:tab/>
        <w:tab/>
        <w:tab/>
        <w:t xml:space="preserve">33 años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Estado Civil:</w:t>
        <w:tab/>
        <w:tab/>
        <w:tab/>
        <w:tab/>
        <w:t xml:space="preserve">Unión Libre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Numero de Telefono:</w:t>
        <w:tab/>
        <w:tab/>
        <w:tab/>
        <w:t xml:space="preserve"> 9626 3987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EXPERIENCIA LABORAL 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 la Empresa: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Molineros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ind w:left="70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Cargo:</w:t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Gestor de Cobros</w:t>
      </w:r>
    </w:p>
    <w:p w:rsidR="00000000" w:rsidDel="00000000" w:rsidP="00000000" w:rsidRDefault="00000000" w:rsidRPr="00000000" w14:paraId="00000030">
      <w:pPr>
        <w:spacing w:after="0" w:lineRule="auto"/>
        <w:ind w:left="70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Experiencia: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5  meses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 la Empresa:</w:t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Banco Azteca de Honduras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left="12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Cargo: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Gestor de Cobros</w:t>
      </w:r>
    </w:p>
    <w:p w:rsidR="00000000" w:rsidDel="00000000" w:rsidP="00000000" w:rsidRDefault="00000000" w:rsidRPr="00000000" w14:paraId="00000033">
      <w:pPr>
        <w:spacing w:after="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Experiencia;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1 año y 2 meses</w:t>
      </w:r>
    </w:p>
    <w:p w:rsidR="00000000" w:rsidDel="00000000" w:rsidP="00000000" w:rsidRDefault="00000000" w:rsidRPr="00000000" w14:paraId="00000034">
      <w:pPr>
        <w:spacing w:after="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 la Empresa:</w:t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Municipalidad de Las Flores, Lempira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left="70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Cargo:</w:t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Auditor Interno Municipal</w:t>
      </w:r>
    </w:p>
    <w:p w:rsidR="00000000" w:rsidDel="00000000" w:rsidP="00000000" w:rsidRDefault="00000000" w:rsidRPr="00000000" w14:paraId="00000037">
      <w:pPr>
        <w:spacing w:after="0" w:lineRule="auto"/>
        <w:ind w:left="70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Experiencia: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4 años</w:t>
        <w:tab/>
      </w:r>
    </w:p>
    <w:p w:rsidR="00000000" w:rsidDel="00000000" w:rsidP="00000000" w:rsidRDefault="00000000" w:rsidRPr="00000000" w14:paraId="00000038">
      <w:pPr>
        <w:spacing w:after="0" w:lineRule="auto"/>
        <w:ind w:left="0" w:firstLine="0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Nombre de la Empresa:</w:t>
      </w:r>
    </w:p>
    <w:p w:rsidR="00000000" w:rsidDel="00000000" w:rsidP="00000000" w:rsidRDefault="00000000" w:rsidRPr="00000000" w14:paraId="00000039">
      <w:pPr>
        <w:spacing w:after="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Tecniservicios Industriales </w:t>
      </w:r>
    </w:p>
    <w:p w:rsidR="00000000" w:rsidDel="00000000" w:rsidP="00000000" w:rsidRDefault="00000000" w:rsidRPr="00000000" w14:paraId="0000003A">
      <w:pPr>
        <w:spacing w:after="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Cargo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3B">
      <w:pPr>
        <w:spacing w:after="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Técnico/Liniero en alta y baja          tensión </w:t>
      </w:r>
    </w:p>
    <w:p w:rsidR="00000000" w:rsidDel="00000000" w:rsidP="00000000" w:rsidRDefault="00000000" w:rsidRPr="00000000" w14:paraId="0000003C">
      <w:pPr>
        <w:spacing w:after="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Experiencia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3D">
      <w:pPr>
        <w:spacing w:after="0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5 años 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DATOS ACADEMICOS</w:t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Título Obtenido:</w:t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PERITO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MERCANTIL Y CONTADOR PÚBLICO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         </w:t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Institución: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Instituto Técnico Dr. Ramón Rosa</w:t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 xml:space="preserve">Gracias, Departamento de Lempira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RECONOCIMIENTOS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Modulo Básico de Computación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 Agua, Saneamiento y Promoción de la Higiene (WASH)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Taller de Capacitación     “Motivación y Liderazgo”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Capacitación sobre SERVICIO DE CALIDAD AL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bottom w:color="000000" w:space="1" w:sz="12" w:val="single"/>
        </w:pBd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bottom w:color="000000" w:space="1" w:sz="12" w:val="single"/>
        </w:pBd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bottom w:color="000000" w:space="1" w:sz="12" w:val="single"/>
        </w:pBd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bottom w:color="000000" w:space="1" w:sz="12" w:val="single"/>
        </w:pBd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bottom w:color="000000" w:space="1" w:sz="12" w:val="single"/>
        </w:pBd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bottom w:color="000000" w:space="1" w:sz="12" w:val="single"/>
        </w:pBd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bottom w:color="000000" w:space="1" w:sz="12" w:val="single"/>
        </w:pBd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bottom w:color="000000" w:space="1" w:sz="12" w:val="single"/>
        </w:pBd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JUAN JOSE DIAZ  TORRES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H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