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C59" w:rsidRDefault="008D0C59" w:rsidP="008D0C59">
      <w:proofErr w:type="spellStart"/>
      <w:r>
        <w:t>Curriculum</w:t>
      </w:r>
      <w:proofErr w:type="spellEnd"/>
      <w:r>
        <w:t xml:space="preserve"> Vite</w:t>
      </w:r>
    </w:p>
    <w:p w:rsidR="008D0C59" w:rsidRDefault="008D0C59" w:rsidP="008D0C59"/>
    <w:p w:rsidR="008D0C59" w:rsidRDefault="008D0C59" w:rsidP="008D0C59">
      <w:r>
        <w:t>DATOS PERSONALES</w:t>
      </w:r>
    </w:p>
    <w:p w:rsidR="008D0C59" w:rsidRDefault="008D0C59" w:rsidP="008D0C59"/>
    <w:p w:rsidR="008D0C59" w:rsidRDefault="008D0C59" w:rsidP="008D0C59">
      <w:r>
        <w:t>NOMBRE:                                                                 Carla Fabiola Ramírez Pérez</w:t>
      </w:r>
    </w:p>
    <w:p w:rsidR="008D0C59" w:rsidRDefault="008D0C59" w:rsidP="008D0C59">
      <w:r>
        <w:t>DIRECCION:                                                             17 Calle 2-20 Zona 5 Quetzaltenango</w:t>
      </w:r>
    </w:p>
    <w:p w:rsidR="008D0C59" w:rsidRDefault="008D0C59" w:rsidP="008D0C59">
      <w:r>
        <w:t xml:space="preserve">FECHA Y LUGAR DE NACIMIENTO:                      02 Mayo 1985 </w:t>
      </w:r>
      <w:proofErr w:type="spellStart"/>
      <w:r>
        <w:t>Colomba</w:t>
      </w:r>
      <w:proofErr w:type="spellEnd"/>
      <w:r>
        <w:t xml:space="preserve"> C.C. Quetzaltenango</w:t>
      </w:r>
    </w:p>
    <w:p w:rsidR="008D0C59" w:rsidRDefault="008D0C59" w:rsidP="008D0C59">
      <w:r>
        <w:t>TELEFONOS:                                                            4267-8751  3584-5497</w:t>
      </w:r>
    </w:p>
    <w:p w:rsidR="008D0C59" w:rsidRDefault="008D0C59" w:rsidP="008D0C59">
      <w:r>
        <w:t>NIT:                                                                           54640180</w:t>
      </w:r>
    </w:p>
    <w:p w:rsidR="008D0C59" w:rsidRDefault="008D0C59" w:rsidP="008D0C59">
      <w:r>
        <w:t>DPI:                                                                           2665507970917</w:t>
      </w:r>
    </w:p>
    <w:p w:rsidR="008D0C59" w:rsidRDefault="008D0C59" w:rsidP="008D0C59">
      <w:r>
        <w:t>ESTADO CIVIL:                                                         Casada</w:t>
      </w:r>
    </w:p>
    <w:p w:rsidR="008D0C59" w:rsidRDefault="008D0C59" w:rsidP="008D0C59">
      <w:r>
        <w:t>TITULO:                                                                    Perito en Administración de Empresas</w:t>
      </w:r>
    </w:p>
    <w:p w:rsidR="008D0C59" w:rsidRDefault="008D0C59" w:rsidP="008D0C59"/>
    <w:p w:rsidR="008D0C59" w:rsidRDefault="008D0C59" w:rsidP="008D0C59">
      <w:r>
        <w:t>ESTUDIOS REALIZADOS</w:t>
      </w:r>
    </w:p>
    <w:p w:rsidR="008D0C59" w:rsidRDefault="008D0C59" w:rsidP="008D0C59"/>
    <w:p w:rsidR="008D0C59" w:rsidRDefault="008D0C59" w:rsidP="008D0C59">
      <w:r>
        <w:t xml:space="preserve">PRIMARIA:                                                              Escuela Oficial Rural Mixta </w:t>
      </w:r>
      <w:proofErr w:type="spellStart"/>
      <w:r>
        <w:t>Canton</w:t>
      </w:r>
      <w:proofErr w:type="spellEnd"/>
      <w:r>
        <w:t xml:space="preserve"> </w:t>
      </w:r>
      <w:proofErr w:type="spellStart"/>
      <w:r>
        <w:t>Saquichilla</w:t>
      </w:r>
      <w:proofErr w:type="spellEnd"/>
      <w:r>
        <w:t xml:space="preserve">     </w:t>
      </w:r>
    </w:p>
    <w:p w:rsidR="008D0C59" w:rsidRDefault="008D0C59" w:rsidP="008D0C59">
      <w:r>
        <w:t xml:space="preserve">                                                                                 </w:t>
      </w:r>
      <w:proofErr w:type="spellStart"/>
      <w:r>
        <w:t>Colomba</w:t>
      </w:r>
      <w:proofErr w:type="spellEnd"/>
      <w:r>
        <w:t xml:space="preserve"> C.C.  Quetzaltenango</w:t>
      </w:r>
    </w:p>
    <w:p w:rsidR="008D0C59" w:rsidRDefault="008D0C59" w:rsidP="008D0C59"/>
    <w:p w:rsidR="008D0C59" w:rsidRDefault="008D0C59" w:rsidP="008D0C59">
      <w:r>
        <w:t xml:space="preserve">MECANOGRAFA:                                                  Academia Comercial de Mecanografía y Taquigrafía </w:t>
      </w:r>
    </w:p>
    <w:p w:rsidR="008D0C59" w:rsidRDefault="008D0C59" w:rsidP="008D0C59">
      <w:r>
        <w:t xml:space="preserve">                                                                                Minerva </w:t>
      </w:r>
      <w:proofErr w:type="spellStart"/>
      <w:r>
        <w:t>Colomba</w:t>
      </w:r>
      <w:proofErr w:type="spellEnd"/>
      <w:r>
        <w:t xml:space="preserve"> C.C. Quetzaltenango</w:t>
      </w:r>
    </w:p>
    <w:p w:rsidR="008D0C59" w:rsidRDefault="008D0C59" w:rsidP="008D0C59"/>
    <w:p w:rsidR="008D0C59" w:rsidRDefault="008D0C59" w:rsidP="008D0C59">
      <w:r>
        <w:t xml:space="preserve">BASICO:                                                                  Instituto Mixto Básico por Cooperativa de enseñanzas </w:t>
      </w:r>
    </w:p>
    <w:p w:rsidR="008D0C59" w:rsidRDefault="008D0C59" w:rsidP="008D0C59">
      <w:r>
        <w:t xml:space="preserve">                                                                                Cantón </w:t>
      </w:r>
      <w:proofErr w:type="spellStart"/>
      <w:r>
        <w:t>Saquichilla</w:t>
      </w:r>
      <w:proofErr w:type="spellEnd"/>
      <w:r>
        <w:t xml:space="preserve"> </w:t>
      </w:r>
      <w:proofErr w:type="spellStart"/>
      <w:r>
        <w:t>Colomba</w:t>
      </w:r>
      <w:proofErr w:type="spellEnd"/>
      <w:r>
        <w:t xml:space="preserve"> C.C. Quetzaltenango</w:t>
      </w:r>
    </w:p>
    <w:p w:rsidR="008D0C59" w:rsidRDefault="008D0C59" w:rsidP="008D0C59"/>
    <w:p w:rsidR="008D0C59" w:rsidRDefault="008D0C59" w:rsidP="008D0C59">
      <w:r>
        <w:t>DIVERSIFICADO:                                                   Colegio Mixto Bilingüe San Pablo Quetzaltenango</w:t>
      </w:r>
    </w:p>
    <w:p w:rsidR="008D0C59" w:rsidRDefault="008D0C59" w:rsidP="008D0C59"/>
    <w:p w:rsidR="008D0C59" w:rsidRDefault="008D0C59" w:rsidP="008D0C59">
      <w:r>
        <w:t>TRABAJOS REALIZADOS:</w:t>
      </w:r>
    </w:p>
    <w:p w:rsidR="008D0C59" w:rsidRDefault="008D0C59" w:rsidP="008D0C59"/>
    <w:p w:rsidR="008D0C59" w:rsidRDefault="008D0C59" w:rsidP="008D0C59">
      <w:proofErr w:type="spellStart"/>
      <w:r>
        <w:t>Ricca</w:t>
      </w:r>
      <w:proofErr w:type="spellEnd"/>
      <w:r>
        <w:t xml:space="preserve"> </w:t>
      </w:r>
      <w:proofErr w:type="spellStart"/>
      <w:r>
        <w:t>Burguer</w:t>
      </w:r>
      <w:proofErr w:type="spellEnd"/>
      <w:r>
        <w:t xml:space="preserve">                                                       Cajera</w:t>
      </w:r>
    </w:p>
    <w:p w:rsidR="008D0C59" w:rsidRDefault="008D0C59" w:rsidP="008D0C59">
      <w:r>
        <w:t>Calidad y Sabor S.A.                                            15 de noviembre del 2006 al 31 de octubre 2019</w:t>
      </w:r>
    </w:p>
    <w:p w:rsidR="008D0C59" w:rsidRDefault="008D0C59" w:rsidP="008D0C59"/>
    <w:p w:rsidR="008D0C59" w:rsidRDefault="008D0C59" w:rsidP="008D0C59">
      <w:r>
        <w:t xml:space="preserve">Alimentos </w:t>
      </w:r>
      <w:proofErr w:type="spellStart"/>
      <w:r>
        <w:t>Xelapan</w:t>
      </w:r>
      <w:proofErr w:type="spellEnd"/>
      <w:r>
        <w:t xml:space="preserve"> S.A.                                       Jefe de Unidad de Negocios</w:t>
      </w:r>
    </w:p>
    <w:p w:rsidR="008D0C59" w:rsidRDefault="008D0C59" w:rsidP="008D0C59">
      <w:r>
        <w:t>Dinámica Personal S.A.                                       26 de agosto del 2011 al 14 de diciembre 2019</w:t>
      </w:r>
    </w:p>
    <w:p w:rsidR="008D0C59" w:rsidRDefault="008D0C59" w:rsidP="008D0C59"/>
    <w:p w:rsidR="008D0C59" w:rsidRDefault="008D0C59" w:rsidP="008D0C59">
      <w:r>
        <w:t>CARTAS DE RECOMENDACIÓN:</w:t>
      </w:r>
    </w:p>
    <w:p w:rsidR="008D0C59" w:rsidRDefault="008D0C59" w:rsidP="008D0C59"/>
    <w:p w:rsidR="008D0C59" w:rsidRDefault="008D0C59" w:rsidP="008D0C59">
      <w:r>
        <w:t xml:space="preserve">Neftalí </w:t>
      </w:r>
      <w:proofErr w:type="spellStart"/>
      <w:r>
        <w:t>Calel</w:t>
      </w:r>
      <w:proofErr w:type="spellEnd"/>
      <w:r>
        <w:t xml:space="preserve">                                                          Encargado de Personal </w:t>
      </w:r>
      <w:proofErr w:type="spellStart"/>
      <w:r>
        <w:t>Construmaq</w:t>
      </w:r>
      <w:proofErr w:type="spellEnd"/>
    </w:p>
    <w:p w:rsidR="008D0C59" w:rsidRDefault="008D0C59" w:rsidP="008D0C59">
      <w:r>
        <w:t xml:space="preserve">                                                                                 52946112</w:t>
      </w:r>
    </w:p>
    <w:p w:rsidR="008D0C59" w:rsidRDefault="008D0C59" w:rsidP="008D0C59"/>
    <w:p w:rsidR="008D0C59" w:rsidRDefault="008D0C59" w:rsidP="008D0C59">
      <w:r>
        <w:t xml:space="preserve">Henry </w:t>
      </w:r>
      <w:proofErr w:type="spellStart"/>
      <w:r>
        <w:t>Batz</w:t>
      </w:r>
      <w:proofErr w:type="spellEnd"/>
      <w:r>
        <w:t xml:space="preserve">                                                             Contador comercial Calidad y Sabor S.A.</w:t>
      </w:r>
    </w:p>
    <w:p w:rsidR="008D0C59" w:rsidRDefault="008D0C59" w:rsidP="008D0C59">
      <w:r>
        <w:t xml:space="preserve">                                                                                  77616312   77653328</w:t>
      </w:r>
    </w:p>
    <w:p w:rsidR="008D0C59" w:rsidRDefault="008D0C59" w:rsidP="008D0C59"/>
    <w:p w:rsidR="008D0C59" w:rsidRDefault="008D0C59" w:rsidP="008D0C59">
      <w:r>
        <w:t xml:space="preserve">Ronaldo tobar                                                       Gerente </w:t>
      </w:r>
      <w:proofErr w:type="spellStart"/>
      <w:r>
        <w:t>Ricca</w:t>
      </w:r>
      <w:proofErr w:type="spellEnd"/>
      <w:r>
        <w:t xml:space="preserve"> </w:t>
      </w:r>
      <w:proofErr w:type="spellStart"/>
      <w:r>
        <w:t>burguer</w:t>
      </w:r>
      <w:proofErr w:type="spellEnd"/>
    </w:p>
    <w:p w:rsidR="008D0C59" w:rsidRDefault="008D0C59" w:rsidP="008D0C59">
      <w:r>
        <w:t xml:space="preserve">                                                                                  77653426 77616312</w:t>
      </w:r>
    </w:p>
    <w:p w:rsidR="008D0C59" w:rsidRDefault="008D0C59" w:rsidP="008D0C59"/>
    <w:p w:rsidR="008D0C59" w:rsidRDefault="008D0C59" w:rsidP="008D0C59">
      <w:r>
        <w:t>Mario Rubén Camacho                                         52559875</w:t>
      </w:r>
    </w:p>
    <w:p w:rsidR="008D0C59" w:rsidRDefault="008D0C59" w:rsidP="008D0C59"/>
    <w:p w:rsidR="008D0C59" w:rsidRDefault="008D0C59" w:rsidP="008D0C59">
      <w:r>
        <w:t>Eduardo de Jesús Cruz                                            Gerente Restaurante Tertulianos Casa Museo</w:t>
      </w:r>
    </w:p>
    <w:p w:rsidR="008D0C59" w:rsidRDefault="008D0C59" w:rsidP="008D0C59">
      <w:r>
        <w:t xml:space="preserve">                                                                                     34304049</w:t>
      </w:r>
    </w:p>
    <w:p w:rsidR="008D0C59" w:rsidRDefault="008D0C59" w:rsidP="008D0C59"/>
    <w:p w:rsidR="008D0C59" w:rsidRDefault="008D0C59" w:rsidP="008D0C59">
      <w:r>
        <w:t>DIPLOMAS</w:t>
      </w:r>
    </w:p>
    <w:p w:rsidR="008D0C59" w:rsidRDefault="008D0C59" w:rsidP="008D0C59"/>
    <w:p w:rsidR="008D0C59" w:rsidRDefault="008D0C59" w:rsidP="008D0C59">
      <w:r>
        <w:t xml:space="preserve">EQUIPO PRODUCTIVO                                              Espiga de Oro Alimentos </w:t>
      </w:r>
      <w:proofErr w:type="spellStart"/>
      <w:r>
        <w:t>Xelapan</w:t>
      </w:r>
      <w:proofErr w:type="spellEnd"/>
      <w:r>
        <w:t xml:space="preserve"> S.A.</w:t>
      </w:r>
    </w:p>
    <w:p w:rsidR="008D0C59" w:rsidRDefault="008D0C59" w:rsidP="008D0C59">
      <w:r>
        <w:t xml:space="preserve">                                                                                      05 de diciembre 2012</w:t>
      </w:r>
    </w:p>
    <w:p w:rsidR="008D0C59" w:rsidRDefault="008D0C59" w:rsidP="008D0C59"/>
    <w:p w:rsidR="008D0C59" w:rsidRDefault="008D0C59" w:rsidP="008D0C59">
      <w:r>
        <w:t xml:space="preserve">MANEJO INTEGRAL DE PLAGAS                              Exterminación total </w:t>
      </w:r>
    </w:p>
    <w:p w:rsidR="008D0C59" w:rsidRDefault="008D0C59" w:rsidP="008D0C59">
      <w:r>
        <w:t xml:space="preserve">                                                                                     28 de enero del 2013</w:t>
      </w:r>
    </w:p>
    <w:p w:rsidR="008D0C59" w:rsidRDefault="008D0C59" w:rsidP="008D0C59"/>
    <w:p w:rsidR="008D0C59" w:rsidRDefault="008D0C59" w:rsidP="008D0C59">
      <w:r>
        <w:t>CULTURA DE SERVICIO                                             INTECAP</w:t>
      </w:r>
    </w:p>
    <w:p w:rsidR="008D0C59" w:rsidRDefault="008D0C59" w:rsidP="008D0C59">
      <w:r>
        <w:t xml:space="preserve">                                                                                     03 de julio del 2013</w:t>
      </w:r>
    </w:p>
    <w:p w:rsidR="008D0C59" w:rsidRDefault="008D0C59" w:rsidP="008D0C59"/>
    <w:p w:rsidR="008D0C59" w:rsidRDefault="008D0C59" w:rsidP="008D0C59">
      <w:r>
        <w:lastRenderedPageBreak/>
        <w:t>DESCRIPCION DEL PUESTO DE TRABAJO               INTECAP</w:t>
      </w:r>
    </w:p>
    <w:p w:rsidR="008D0C59" w:rsidRDefault="008D0C59" w:rsidP="008D0C59">
      <w:r>
        <w:t xml:space="preserve">                                                                                     10 de septiembre del 2013</w:t>
      </w:r>
    </w:p>
    <w:p w:rsidR="008D0C59" w:rsidRDefault="008D0C59" w:rsidP="008D0C59"/>
    <w:p w:rsidR="008D0C59" w:rsidRDefault="008D0C59" w:rsidP="008D0C59">
      <w:r>
        <w:t>SERVICIO AL CLIENTE                                                INTECAP</w:t>
      </w:r>
    </w:p>
    <w:p w:rsidR="008D0C59" w:rsidRDefault="008D0C59" w:rsidP="008D0C59">
      <w:r>
        <w:t xml:space="preserve">                                                                                     09 de noviembre del 2013</w:t>
      </w:r>
    </w:p>
    <w:p w:rsidR="008D0C59" w:rsidRDefault="008D0C59" w:rsidP="008D0C59"/>
    <w:p w:rsidR="008D0C59" w:rsidRDefault="008D0C59" w:rsidP="008D0C59">
      <w:r>
        <w:t>BUENAS PRACTICAS DE MANUFACTURA             INTECAP</w:t>
      </w:r>
    </w:p>
    <w:p w:rsidR="008D0C59" w:rsidRDefault="008D0C59" w:rsidP="008D0C59">
      <w:r>
        <w:t xml:space="preserve">                                                                                     19 de noviembre del 2013</w:t>
      </w:r>
    </w:p>
    <w:p w:rsidR="008D0C59" w:rsidRDefault="008D0C59" w:rsidP="008D0C59"/>
    <w:p w:rsidR="008D0C59" w:rsidRDefault="008D0C59" w:rsidP="008D0C59">
      <w:r>
        <w:t xml:space="preserve">LA CUMBRE GLOBAL DE LIDERAZGO                    Asociación </w:t>
      </w:r>
      <w:proofErr w:type="spellStart"/>
      <w:r>
        <w:t>Wilow</w:t>
      </w:r>
      <w:proofErr w:type="spellEnd"/>
      <w:r>
        <w:t xml:space="preserve"> Creek Guatemala</w:t>
      </w:r>
    </w:p>
    <w:p w:rsidR="008D0C59" w:rsidRDefault="008D0C59" w:rsidP="008D0C59">
      <w:r>
        <w:t xml:space="preserve">                                                                                     24 de octubre del 2015</w:t>
      </w:r>
    </w:p>
    <w:p w:rsidR="008D0C59" w:rsidRDefault="008D0C59" w:rsidP="008D0C59"/>
    <w:p w:rsidR="008D0C59" w:rsidRDefault="008D0C59" w:rsidP="008D0C59">
      <w:r>
        <w:t>INNOVACION, CALIDAD Y MEJORA DE                 CIG. Filial de Occidente</w:t>
      </w:r>
    </w:p>
    <w:p w:rsidR="008D0C59" w:rsidRDefault="008D0C59" w:rsidP="008D0C59">
      <w:r>
        <w:t>LOS PROCESOS PRODUCTIVOS                               12 de enero del 2016</w:t>
      </w:r>
    </w:p>
    <w:p w:rsidR="008D0C59" w:rsidRDefault="008D0C59" w:rsidP="008D0C59"/>
    <w:p w:rsidR="008D0C59" w:rsidRDefault="008D0C59" w:rsidP="008D0C59">
      <w:r>
        <w:t>ACADEMIA DE SERVICO PARA JEFES,                   Dinámica Personal S.A.</w:t>
      </w:r>
    </w:p>
    <w:p w:rsidR="008D0C59" w:rsidRDefault="008D0C59" w:rsidP="008D0C59">
      <w:r>
        <w:t>ASISTENTES Y CUBRE DESCANSOS DE                   Julio del 2016</w:t>
      </w:r>
    </w:p>
    <w:p w:rsidR="008D0C59" w:rsidRDefault="008D0C59" w:rsidP="008D0C59">
      <w:r>
        <w:t>TIENDAS Y CAFETERIAS</w:t>
      </w:r>
    </w:p>
    <w:p w:rsidR="008D0C59" w:rsidRDefault="008D0C59" w:rsidP="008D0C59"/>
    <w:p w:rsidR="008D0C59" w:rsidRDefault="008D0C59" w:rsidP="008D0C59">
      <w:r>
        <w:t>LIDERAZGO INTEGRAL                                            Grupo Reacciona y Dinámica</w:t>
      </w:r>
    </w:p>
    <w:p w:rsidR="008D0C59" w:rsidRDefault="008D0C59" w:rsidP="008D0C59">
      <w:r>
        <w:t xml:space="preserve">                                                                                    Marzo   2017</w:t>
      </w:r>
    </w:p>
    <w:p w:rsidR="008D0C59" w:rsidRDefault="008D0C59" w:rsidP="008D0C59"/>
    <w:p w:rsidR="008D0C59" w:rsidRDefault="008D0C59" w:rsidP="008D0C59">
      <w:r>
        <w:t>LA SEMANA SORPRENDENTE                                Dinámica Personal S.A.</w:t>
      </w:r>
    </w:p>
    <w:p w:rsidR="008D0C59" w:rsidRDefault="008D0C59" w:rsidP="008D0C59">
      <w:r>
        <w:t>(PROTOCOLO DE SERVICIO, USO DE                    Diciembre del 2017</w:t>
      </w:r>
    </w:p>
    <w:p w:rsidR="008D0C59" w:rsidRDefault="008D0C59" w:rsidP="008D0C59">
      <w:r>
        <w:t>HANDHELD, ROTACION DE PRODUCTOS,</w:t>
      </w:r>
    </w:p>
    <w:p w:rsidR="008D0C59" w:rsidRDefault="008D0C59" w:rsidP="008D0C59">
      <w:r>
        <w:t>PRESENTACION PERSONAL, LIDERAZGO Y</w:t>
      </w:r>
    </w:p>
    <w:p w:rsidR="008D0C59" w:rsidRDefault="008D0C59" w:rsidP="008D0C59">
      <w:r>
        <w:t>MOTIVACION PERSONAL)</w:t>
      </w:r>
    </w:p>
    <w:p w:rsidR="008D0C59" w:rsidRDefault="008D0C59" w:rsidP="008D0C59"/>
    <w:p w:rsidR="008D0C59" w:rsidRDefault="008D0C59" w:rsidP="008D0C59">
      <w:r>
        <w:t>ESTRATEGIA DE SERVICO AL CLIENTE                 Grupo Más (Generamos ideas, Creamos</w:t>
      </w:r>
    </w:p>
    <w:p w:rsidR="008D0C59" w:rsidRDefault="008D0C59" w:rsidP="008D0C59">
      <w:r>
        <w:t xml:space="preserve">                                                                                   Oportunidades) 28 de Abril 2017</w:t>
      </w:r>
    </w:p>
    <w:p w:rsidR="008D0C59" w:rsidRDefault="008D0C59" w:rsidP="008D0C59"/>
    <w:p w:rsidR="008D0C59" w:rsidRDefault="008D0C59" w:rsidP="008D0C59">
      <w:r>
        <w:lastRenderedPageBreak/>
        <w:t xml:space="preserve">EXPERIENCIA 5 ESTRELLAS                                      Alimentos </w:t>
      </w:r>
      <w:proofErr w:type="spellStart"/>
      <w:r>
        <w:t>Xelapan</w:t>
      </w:r>
      <w:proofErr w:type="spellEnd"/>
      <w:r>
        <w:t xml:space="preserve"> S.A      </w:t>
      </w:r>
    </w:p>
    <w:p w:rsidR="008D0C59" w:rsidRDefault="008D0C59" w:rsidP="008D0C59">
      <w:r>
        <w:t xml:space="preserve">                                                                                      Noviembre 2019</w:t>
      </w:r>
    </w:p>
    <w:p w:rsidR="008D0C59" w:rsidRDefault="008D0C59">
      <w:bookmarkStart w:id="0" w:name="_GoBack"/>
      <w:bookmarkEnd w:id="0"/>
    </w:p>
    <w:sectPr w:rsidR="008D0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59"/>
    <w:rsid w:val="008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A7888444-BCC5-7441-969C-95E8B4C6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2020-01-14T00:06:00Z</dcterms:created>
  <dcterms:modified xsi:type="dcterms:W3CDTF">2020-01-14T00:06:00Z</dcterms:modified>
</cp:coreProperties>
</file>