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8E" w:rsidRPr="00880074" w:rsidRDefault="00F73186" w:rsidP="00880074">
      <w:pPr>
        <w:spacing w:after="0"/>
        <w:rPr>
          <w:rFonts w:ascii="Arial" w:hAnsi="Arial" w:cs="Arial"/>
          <w:b/>
          <w:sz w:val="40"/>
          <w:szCs w:val="40"/>
        </w:rPr>
      </w:pPr>
      <w:r w:rsidRPr="00880074">
        <w:rPr>
          <w:rFonts w:ascii="Arial" w:hAnsi="Arial" w:cs="Arial"/>
          <w:b/>
          <w:sz w:val="40"/>
          <w:szCs w:val="40"/>
        </w:rPr>
        <w:t>DICLA ELIZABETH GUZMÁN</w:t>
      </w:r>
    </w:p>
    <w:p w:rsidR="00F73186" w:rsidRDefault="00F73186" w:rsidP="00880074">
      <w:pPr>
        <w:pStyle w:val="Default"/>
        <w:rPr>
          <w:sz w:val="20"/>
          <w:szCs w:val="20"/>
        </w:rPr>
      </w:pPr>
    </w:p>
    <w:p w:rsidR="00F73186" w:rsidRDefault="00F73186" w:rsidP="00880074">
      <w:pPr>
        <w:pStyle w:val="Default"/>
        <w:rPr>
          <w:sz w:val="20"/>
          <w:szCs w:val="20"/>
        </w:rPr>
      </w:pPr>
      <w:r w:rsidRPr="00C64821">
        <w:rPr>
          <w:sz w:val="20"/>
          <w:szCs w:val="20"/>
        </w:rPr>
        <w:t xml:space="preserve">Dirección: </w:t>
      </w:r>
      <w:r w:rsidRPr="00C64821">
        <w:rPr>
          <w:sz w:val="20"/>
          <w:szCs w:val="20"/>
        </w:rPr>
        <w:tab/>
      </w:r>
      <w:r w:rsidRPr="00C64821">
        <w:rPr>
          <w:sz w:val="20"/>
          <w:szCs w:val="20"/>
        </w:rPr>
        <w:tab/>
      </w:r>
      <w:r>
        <w:rPr>
          <w:color w:val="auto"/>
          <w:sz w:val="20"/>
          <w:szCs w:val="20"/>
        </w:rPr>
        <w:t>San Antonio Calvillo, Escuintla</w:t>
      </w:r>
      <w:bookmarkStart w:id="0" w:name="_GoBack"/>
      <w:bookmarkEnd w:id="0"/>
    </w:p>
    <w:p w:rsidR="00F73186" w:rsidRPr="00C64821" w:rsidRDefault="00F73186" w:rsidP="00880074">
      <w:pPr>
        <w:pStyle w:val="Default"/>
        <w:rPr>
          <w:sz w:val="20"/>
          <w:szCs w:val="20"/>
        </w:rPr>
      </w:pPr>
      <w:r w:rsidRPr="00C64821">
        <w:rPr>
          <w:sz w:val="20"/>
          <w:szCs w:val="20"/>
        </w:rPr>
        <w:t xml:space="preserve">DPI: </w:t>
      </w:r>
      <w:r w:rsidRPr="00C64821">
        <w:rPr>
          <w:sz w:val="20"/>
          <w:szCs w:val="20"/>
        </w:rPr>
        <w:tab/>
      </w:r>
      <w:r w:rsidRPr="00C648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2438184080114</w:t>
      </w:r>
    </w:p>
    <w:p w:rsidR="00F73186" w:rsidRPr="00C64821" w:rsidRDefault="00F73186" w:rsidP="0088007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</w:t>
      </w:r>
      <w:r w:rsidRPr="00C64821">
        <w:rPr>
          <w:sz w:val="20"/>
          <w:szCs w:val="20"/>
        </w:rPr>
        <w:t xml:space="preserve">echa de nacimiento: </w:t>
      </w:r>
      <w:r w:rsidRPr="00C64821">
        <w:rPr>
          <w:sz w:val="20"/>
          <w:szCs w:val="20"/>
        </w:rPr>
        <w:tab/>
      </w:r>
      <w:r>
        <w:rPr>
          <w:sz w:val="20"/>
          <w:szCs w:val="20"/>
        </w:rPr>
        <w:t>09 de octubre de 1,998</w:t>
      </w:r>
    </w:p>
    <w:p w:rsidR="00F73186" w:rsidRPr="00497808" w:rsidRDefault="00F73186" w:rsidP="00880074">
      <w:pPr>
        <w:pStyle w:val="Default"/>
        <w:rPr>
          <w:b/>
          <w:sz w:val="20"/>
          <w:szCs w:val="20"/>
        </w:rPr>
      </w:pPr>
      <w:r w:rsidRPr="00C64821">
        <w:rPr>
          <w:sz w:val="20"/>
          <w:szCs w:val="20"/>
        </w:rPr>
        <w:t xml:space="preserve">Teléfono: </w:t>
      </w:r>
      <w:r w:rsidRPr="00C648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5873 1616</w:t>
      </w:r>
      <w:r w:rsidRPr="00497808">
        <w:rPr>
          <w:b/>
          <w:sz w:val="20"/>
          <w:szCs w:val="20"/>
        </w:rPr>
        <w:t xml:space="preserve"> </w:t>
      </w:r>
    </w:p>
    <w:p w:rsidR="00F73186" w:rsidRPr="00C64821" w:rsidRDefault="00F73186" w:rsidP="00880074">
      <w:pPr>
        <w:pStyle w:val="Default"/>
        <w:rPr>
          <w:sz w:val="20"/>
          <w:szCs w:val="20"/>
        </w:rPr>
      </w:pPr>
      <w:r w:rsidRPr="00C64821">
        <w:rPr>
          <w:sz w:val="20"/>
          <w:szCs w:val="20"/>
        </w:rPr>
        <w:t xml:space="preserve">Correo: </w:t>
      </w:r>
      <w:r w:rsidRPr="00C648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diclaeliza0714@gmail.com</w:t>
      </w:r>
      <w:r w:rsidRPr="00C64821">
        <w:rPr>
          <w:sz w:val="20"/>
          <w:szCs w:val="20"/>
        </w:rPr>
        <w:t xml:space="preserve"> </w:t>
      </w:r>
    </w:p>
    <w:p w:rsidR="00F73186" w:rsidRDefault="00F73186" w:rsidP="00F73186">
      <w:pPr>
        <w:spacing w:after="0"/>
        <w:rPr>
          <w:rFonts w:ascii="Arial" w:hAnsi="Arial" w:cs="Arial"/>
          <w:sz w:val="24"/>
          <w:szCs w:val="24"/>
        </w:rPr>
      </w:pPr>
    </w:p>
    <w:p w:rsidR="00F73186" w:rsidRPr="00D10BDA" w:rsidRDefault="00F73186" w:rsidP="00F73186">
      <w:pPr>
        <w:pStyle w:val="Default"/>
        <w:rPr>
          <w:b/>
          <w:bCs/>
          <w:color w:val="0070C0"/>
        </w:rPr>
      </w:pPr>
      <w:r w:rsidRPr="00D10BDA">
        <w:rPr>
          <w:b/>
          <w:bCs/>
          <w:color w:val="0070C0"/>
        </w:rPr>
        <w:t xml:space="preserve">FORMACIÓN ACADÉMICA </w:t>
      </w:r>
    </w:p>
    <w:p w:rsidR="00F73186" w:rsidRDefault="00F73186" w:rsidP="00F73186">
      <w:pPr>
        <w:pStyle w:val="Default"/>
        <w:rPr>
          <w:b/>
          <w:bCs/>
        </w:rPr>
      </w:pPr>
    </w:p>
    <w:p w:rsidR="00F73186" w:rsidRPr="00DC39F0" w:rsidRDefault="00F73186" w:rsidP="00DC39F0">
      <w:pPr>
        <w:pStyle w:val="Default"/>
        <w:ind w:left="2127" w:hanging="1419"/>
        <w:rPr>
          <w:sz w:val="20"/>
          <w:szCs w:val="20"/>
        </w:rPr>
      </w:pPr>
      <w:r w:rsidRPr="00B104A9">
        <w:rPr>
          <w:b/>
          <w:bCs/>
          <w:sz w:val="20"/>
          <w:szCs w:val="20"/>
        </w:rPr>
        <w:t>Año 20</w:t>
      </w:r>
      <w:r>
        <w:rPr>
          <w:b/>
          <w:bCs/>
          <w:sz w:val="20"/>
          <w:szCs w:val="20"/>
        </w:rPr>
        <w:t>1</w:t>
      </w:r>
      <w:r w:rsidR="00DC39F0">
        <w:rPr>
          <w:b/>
          <w:bCs/>
          <w:sz w:val="20"/>
          <w:szCs w:val="20"/>
        </w:rPr>
        <w:t>7</w:t>
      </w:r>
      <w:r w:rsidRPr="00B104A9">
        <w:rPr>
          <w:b/>
          <w:bCs/>
          <w:sz w:val="20"/>
          <w:szCs w:val="20"/>
        </w:rPr>
        <w:t xml:space="preserve"> </w:t>
      </w:r>
      <w:r w:rsidRPr="00B104A9">
        <w:rPr>
          <w:b/>
          <w:bCs/>
          <w:sz w:val="20"/>
          <w:szCs w:val="20"/>
        </w:rPr>
        <w:tab/>
      </w:r>
      <w:r w:rsidRPr="00DC39F0">
        <w:rPr>
          <w:b/>
          <w:sz w:val="20"/>
          <w:szCs w:val="20"/>
        </w:rPr>
        <w:t>Estudiante</w:t>
      </w:r>
      <w:r w:rsidR="00DC39F0" w:rsidRPr="00DC39F0">
        <w:rPr>
          <w:b/>
          <w:sz w:val="20"/>
          <w:szCs w:val="20"/>
        </w:rPr>
        <w:t xml:space="preserve"> 4º</w:t>
      </w:r>
      <w:r w:rsidR="00DC39F0">
        <w:rPr>
          <w:b/>
          <w:sz w:val="20"/>
          <w:szCs w:val="20"/>
        </w:rPr>
        <w:t xml:space="preserve"> ciclo de la carrera de </w:t>
      </w:r>
      <w:r w:rsidR="00DC39F0">
        <w:rPr>
          <w:bCs/>
          <w:sz w:val="20"/>
          <w:szCs w:val="20"/>
        </w:rPr>
        <w:t>Licenciatura en Psicología Industrial/Organizacional.</w:t>
      </w:r>
    </w:p>
    <w:p w:rsidR="00F73186" w:rsidRPr="00B104A9" w:rsidRDefault="00F73186" w:rsidP="00DC39F0">
      <w:pPr>
        <w:pStyle w:val="Default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Universidad </w:t>
      </w:r>
      <w:r w:rsidR="00DC39F0">
        <w:rPr>
          <w:sz w:val="20"/>
          <w:szCs w:val="20"/>
        </w:rPr>
        <w:t>Mariano Gálvez</w:t>
      </w:r>
      <w:r>
        <w:rPr>
          <w:sz w:val="20"/>
          <w:szCs w:val="20"/>
        </w:rPr>
        <w:t xml:space="preserve"> de Guatemala</w:t>
      </w:r>
    </w:p>
    <w:p w:rsidR="00F73186" w:rsidRDefault="00F73186" w:rsidP="00DC39F0">
      <w:pPr>
        <w:pStyle w:val="Default"/>
        <w:ind w:left="708"/>
        <w:rPr>
          <w:b/>
          <w:bCs/>
        </w:rPr>
      </w:pPr>
    </w:p>
    <w:p w:rsidR="00F73186" w:rsidRPr="00105C05" w:rsidRDefault="00F73186" w:rsidP="00DC39F0">
      <w:pPr>
        <w:pStyle w:val="Default"/>
        <w:ind w:left="708"/>
        <w:rPr>
          <w:color w:val="auto"/>
          <w:sz w:val="20"/>
          <w:szCs w:val="20"/>
        </w:rPr>
      </w:pPr>
      <w:r w:rsidRPr="00105C05">
        <w:rPr>
          <w:b/>
          <w:bCs/>
          <w:color w:val="auto"/>
          <w:sz w:val="20"/>
          <w:szCs w:val="20"/>
        </w:rPr>
        <w:t xml:space="preserve">Año 2009 </w:t>
      </w:r>
      <w:r w:rsidRPr="00105C05">
        <w:rPr>
          <w:b/>
          <w:bCs/>
          <w:color w:val="auto"/>
          <w:sz w:val="20"/>
          <w:szCs w:val="20"/>
        </w:rPr>
        <w:tab/>
      </w:r>
      <w:r w:rsidR="00DC39F0" w:rsidRPr="00105C05">
        <w:rPr>
          <w:b/>
          <w:bCs/>
          <w:color w:val="auto"/>
          <w:sz w:val="20"/>
          <w:szCs w:val="20"/>
        </w:rPr>
        <w:t>Bachiller en Ciencias y Letras</w:t>
      </w:r>
      <w:r w:rsidRPr="00105C05">
        <w:rPr>
          <w:b/>
          <w:bCs/>
          <w:color w:val="auto"/>
          <w:sz w:val="20"/>
          <w:szCs w:val="20"/>
        </w:rPr>
        <w:t xml:space="preserve"> </w:t>
      </w:r>
    </w:p>
    <w:p w:rsidR="00F73186" w:rsidRPr="00B104A9" w:rsidRDefault="00DC39F0" w:rsidP="00DC39F0">
      <w:pPr>
        <w:pStyle w:val="Default"/>
        <w:ind w:left="1416" w:firstLine="708"/>
        <w:rPr>
          <w:sz w:val="20"/>
          <w:szCs w:val="20"/>
        </w:rPr>
      </w:pPr>
      <w:r>
        <w:rPr>
          <w:sz w:val="20"/>
          <w:szCs w:val="20"/>
        </w:rPr>
        <w:t>Instituto Particular Mixto de Educación Básica y Bachillerato.</w:t>
      </w:r>
    </w:p>
    <w:p w:rsidR="00F73186" w:rsidRPr="00B104A9" w:rsidRDefault="00F73186" w:rsidP="00DC39F0">
      <w:pPr>
        <w:pStyle w:val="Default"/>
        <w:ind w:left="1416" w:firstLine="708"/>
        <w:rPr>
          <w:sz w:val="20"/>
          <w:szCs w:val="20"/>
        </w:rPr>
      </w:pPr>
    </w:p>
    <w:p w:rsidR="00F73186" w:rsidRDefault="00F73186" w:rsidP="00F73186">
      <w:pPr>
        <w:spacing w:after="0"/>
        <w:rPr>
          <w:rFonts w:ascii="Arial" w:hAnsi="Arial" w:cs="Arial"/>
          <w:sz w:val="24"/>
          <w:szCs w:val="24"/>
        </w:rPr>
      </w:pPr>
    </w:p>
    <w:p w:rsidR="00DC39F0" w:rsidRPr="00D10BDA" w:rsidRDefault="00DC39F0" w:rsidP="00DC39F0">
      <w:pPr>
        <w:pStyle w:val="Default"/>
        <w:rPr>
          <w:b/>
          <w:bCs/>
          <w:color w:val="0070C0"/>
        </w:rPr>
      </w:pPr>
      <w:r>
        <w:rPr>
          <w:b/>
          <w:bCs/>
          <w:color w:val="0070C0"/>
        </w:rPr>
        <w:t>FORMACIÓ</w:t>
      </w:r>
      <w:r w:rsidRPr="00D10BDA">
        <w:rPr>
          <w:b/>
          <w:bCs/>
          <w:color w:val="0070C0"/>
        </w:rPr>
        <w:t>N</w:t>
      </w:r>
      <w:r>
        <w:rPr>
          <w:b/>
          <w:bCs/>
          <w:color w:val="0070C0"/>
        </w:rPr>
        <w:t xml:space="preserve"> ADICIONAL</w:t>
      </w:r>
    </w:p>
    <w:p w:rsidR="00DC39F0" w:rsidRPr="00A53F0C" w:rsidRDefault="00105C05" w:rsidP="00DC39F0">
      <w:pPr>
        <w:pStyle w:val="Default"/>
      </w:pPr>
      <w:r w:rsidRPr="00A53F0C">
        <w:tab/>
      </w:r>
    </w:p>
    <w:p w:rsidR="00A53F0C" w:rsidRDefault="00A53F0C" w:rsidP="00A53F0C">
      <w:pPr>
        <w:pStyle w:val="Default"/>
        <w:ind w:left="2127" w:hanging="1419"/>
        <w:rPr>
          <w:b/>
          <w:sz w:val="20"/>
          <w:szCs w:val="20"/>
        </w:rPr>
      </w:pPr>
      <w:r w:rsidRPr="00B104A9">
        <w:rPr>
          <w:b/>
          <w:bCs/>
          <w:sz w:val="20"/>
          <w:szCs w:val="20"/>
        </w:rPr>
        <w:tab/>
      </w:r>
      <w:r>
        <w:rPr>
          <w:b/>
          <w:sz w:val="20"/>
          <w:szCs w:val="20"/>
        </w:rPr>
        <w:t>Técnico y operador de computadoras</w:t>
      </w:r>
    </w:p>
    <w:p w:rsidR="00A53F0C" w:rsidRPr="00A53F0C" w:rsidRDefault="00A53F0C" w:rsidP="00A53F0C">
      <w:pPr>
        <w:pStyle w:val="Default"/>
        <w:ind w:left="2127" w:hanging="1419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Academia Juventud, Escuintla</w:t>
      </w:r>
    </w:p>
    <w:p w:rsidR="00105C05" w:rsidRDefault="00105C05" w:rsidP="00DC39F0">
      <w:pPr>
        <w:pStyle w:val="Default"/>
        <w:rPr>
          <w:sz w:val="28"/>
          <w:szCs w:val="28"/>
        </w:rPr>
      </w:pPr>
    </w:p>
    <w:p w:rsidR="00A53F0C" w:rsidRPr="00A94E2D" w:rsidRDefault="00A53F0C" w:rsidP="00A53F0C">
      <w:pPr>
        <w:spacing w:after="0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A94E2D">
        <w:rPr>
          <w:rFonts w:ascii="Arial" w:hAnsi="Arial" w:cs="Arial"/>
          <w:b/>
          <w:bCs/>
          <w:color w:val="0070C0"/>
          <w:sz w:val="24"/>
          <w:szCs w:val="24"/>
        </w:rPr>
        <w:t>EXPERIENCIA LABORAL</w:t>
      </w:r>
    </w:p>
    <w:p w:rsidR="00A53F0C" w:rsidRDefault="00A53F0C" w:rsidP="00A53F0C">
      <w:pPr>
        <w:pStyle w:val="Default"/>
        <w:rPr>
          <w:b/>
          <w:bCs/>
        </w:rPr>
      </w:pPr>
    </w:p>
    <w:p w:rsidR="00A53F0C" w:rsidRPr="00957DE6" w:rsidRDefault="00A94E2D" w:rsidP="00A94E2D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>Contratación de Personal</w:t>
      </w:r>
      <w:r w:rsidR="00A53F0C" w:rsidRPr="00957DE6">
        <w:rPr>
          <w:sz w:val="20"/>
          <w:szCs w:val="20"/>
        </w:rPr>
        <w:t xml:space="preserve"> en </w:t>
      </w:r>
      <w:r>
        <w:rPr>
          <w:sz w:val="20"/>
          <w:szCs w:val="20"/>
        </w:rPr>
        <w:t>el Departamento de Recursos Humanos de Campo. Ingenio Pantaleón, S.A.</w:t>
      </w:r>
      <w:r w:rsidR="00A53F0C" w:rsidRPr="00957D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(Temporal) </w:t>
      </w:r>
      <w:r w:rsidR="00A53F0C" w:rsidRPr="00957DE6">
        <w:rPr>
          <w:sz w:val="20"/>
          <w:szCs w:val="20"/>
        </w:rPr>
        <w:t>(</w:t>
      </w:r>
      <w:r w:rsidR="00A53F0C">
        <w:rPr>
          <w:sz w:val="20"/>
          <w:szCs w:val="20"/>
        </w:rPr>
        <w:t xml:space="preserve">Del </w:t>
      </w:r>
      <w:r>
        <w:rPr>
          <w:sz w:val="20"/>
          <w:szCs w:val="20"/>
        </w:rPr>
        <w:t>07 de agosto 2017</w:t>
      </w:r>
      <w:r w:rsidR="00A53F0C" w:rsidRPr="00957DE6">
        <w:rPr>
          <w:sz w:val="20"/>
          <w:szCs w:val="20"/>
        </w:rPr>
        <w:t>)</w:t>
      </w:r>
      <w:r w:rsidR="00A53F0C">
        <w:rPr>
          <w:sz w:val="20"/>
          <w:szCs w:val="20"/>
        </w:rPr>
        <w:t xml:space="preserve"> (</w:t>
      </w:r>
      <w:r w:rsidR="00A53F0C" w:rsidRPr="00A2468A">
        <w:rPr>
          <w:b/>
          <w:sz w:val="20"/>
          <w:szCs w:val="20"/>
        </w:rPr>
        <w:t>actua</w:t>
      </w:r>
      <w:r w:rsidR="00A53F0C">
        <w:rPr>
          <w:sz w:val="20"/>
          <w:szCs w:val="20"/>
        </w:rPr>
        <w:t>l)</w:t>
      </w:r>
      <w:r w:rsidR="00A53F0C" w:rsidRPr="00957DE6">
        <w:rPr>
          <w:sz w:val="20"/>
          <w:szCs w:val="20"/>
        </w:rPr>
        <w:t xml:space="preserve">. </w:t>
      </w:r>
    </w:p>
    <w:p w:rsidR="00A53F0C" w:rsidRPr="00DD5953" w:rsidRDefault="00A53F0C" w:rsidP="00A53F0C">
      <w:pPr>
        <w:pStyle w:val="Default"/>
        <w:jc w:val="both"/>
        <w:rPr>
          <w:sz w:val="20"/>
          <w:szCs w:val="20"/>
        </w:rPr>
      </w:pPr>
    </w:p>
    <w:p w:rsidR="00A53F0C" w:rsidRPr="00FF60D9" w:rsidRDefault="00A53F0C" w:rsidP="00A53F0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D5953">
        <w:rPr>
          <w:rFonts w:ascii="Wingdings" w:hAnsi="Wingdings" w:cs="Wingdings"/>
          <w:color w:val="000000"/>
          <w:sz w:val="20"/>
          <w:szCs w:val="20"/>
        </w:rPr>
        <w:t></w:t>
      </w:r>
      <w:r w:rsidRPr="00DD5953">
        <w:rPr>
          <w:rFonts w:ascii="Wingdings" w:hAnsi="Wingdings" w:cs="Wingdings"/>
          <w:color w:val="000000"/>
          <w:sz w:val="20"/>
          <w:szCs w:val="20"/>
        </w:rPr>
        <w:t></w:t>
      </w:r>
      <w:r w:rsidR="00A94E2D">
        <w:rPr>
          <w:rFonts w:ascii="Arial" w:hAnsi="Arial" w:cs="Arial"/>
          <w:b/>
          <w:color w:val="000000"/>
          <w:sz w:val="20"/>
          <w:szCs w:val="20"/>
        </w:rPr>
        <w:t xml:space="preserve">Asistente Administrativo </w:t>
      </w:r>
      <w:r w:rsidRPr="00DD5953">
        <w:rPr>
          <w:rFonts w:ascii="Arial" w:hAnsi="Arial" w:cs="Arial"/>
          <w:color w:val="000000"/>
          <w:sz w:val="20"/>
          <w:szCs w:val="20"/>
        </w:rPr>
        <w:t xml:space="preserve">en la </w:t>
      </w:r>
      <w:r w:rsidR="00A94E2D">
        <w:rPr>
          <w:rFonts w:ascii="Arial" w:hAnsi="Arial" w:cs="Arial"/>
          <w:color w:val="000000"/>
          <w:sz w:val="20"/>
          <w:szCs w:val="20"/>
        </w:rPr>
        <w:t>empresa Tecniservicios TG (contratistas en Ingenio Pantaleón, S.A.)</w:t>
      </w:r>
      <w:r w:rsidRPr="00DD59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0D9">
        <w:rPr>
          <w:rFonts w:ascii="Arial" w:hAnsi="Arial" w:cs="Arial"/>
          <w:color w:val="000000"/>
          <w:sz w:val="20"/>
          <w:szCs w:val="20"/>
        </w:rPr>
        <w:t>(</w:t>
      </w:r>
      <w:r w:rsidR="00397DFE">
        <w:rPr>
          <w:rFonts w:ascii="Arial" w:hAnsi="Arial" w:cs="Arial"/>
          <w:bCs/>
          <w:color w:val="000000"/>
          <w:sz w:val="20"/>
          <w:szCs w:val="20"/>
        </w:rPr>
        <w:t>Del 14/08/2014</w:t>
      </w:r>
      <w:r w:rsidRPr="00FF60D9">
        <w:rPr>
          <w:rFonts w:ascii="Arial" w:hAnsi="Arial" w:cs="Arial"/>
          <w:bCs/>
          <w:color w:val="000000"/>
          <w:sz w:val="20"/>
          <w:szCs w:val="20"/>
        </w:rPr>
        <w:t xml:space="preserve"> al </w:t>
      </w:r>
      <w:r w:rsidR="00397DFE">
        <w:rPr>
          <w:rFonts w:ascii="Arial" w:hAnsi="Arial" w:cs="Arial"/>
          <w:bCs/>
          <w:color w:val="000000"/>
          <w:sz w:val="20"/>
          <w:szCs w:val="20"/>
        </w:rPr>
        <w:t>05/05/2017</w:t>
      </w:r>
      <w:r w:rsidRPr="00FF60D9">
        <w:rPr>
          <w:rFonts w:ascii="Arial" w:hAnsi="Arial" w:cs="Arial"/>
          <w:color w:val="000000"/>
          <w:sz w:val="20"/>
          <w:szCs w:val="20"/>
        </w:rPr>
        <w:t>)</w:t>
      </w:r>
      <w:r w:rsidR="00397DFE">
        <w:rPr>
          <w:rFonts w:ascii="Arial" w:hAnsi="Arial" w:cs="Arial"/>
          <w:color w:val="000000"/>
          <w:sz w:val="20"/>
          <w:szCs w:val="20"/>
        </w:rPr>
        <w:t>.</w:t>
      </w:r>
      <w:r w:rsidRPr="00FF60D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53F0C" w:rsidRPr="00DD5953" w:rsidRDefault="00A53F0C" w:rsidP="00A53F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97DFE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D5953">
        <w:rPr>
          <w:rFonts w:ascii="Wingdings" w:hAnsi="Wingdings" w:cs="Wingdings"/>
          <w:color w:val="000000"/>
          <w:sz w:val="20"/>
          <w:szCs w:val="20"/>
        </w:rPr>
        <w:t></w:t>
      </w:r>
      <w:r w:rsidRPr="00DD5953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b/>
          <w:color w:val="000000"/>
          <w:sz w:val="20"/>
          <w:szCs w:val="20"/>
        </w:rPr>
        <w:t>Atención al Cliente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DD5953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terinato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Paylees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Shoesource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Escuintla.</w:t>
      </w:r>
      <w:r w:rsidRPr="00DD59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0D9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Del </w:t>
      </w:r>
      <w:r>
        <w:rPr>
          <w:rFonts w:ascii="Arial" w:hAnsi="Arial" w:cs="Arial"/>
          <w:bCs/>
          <w:color w:val="000000"/>
          <w:sz w:val="20"/>
          <w:szCs w:val="20"/>
        </w:rPr>
        <w:t>16</w:t>
      </w:r>
      <w:r>
        <w:rPr>
          <w:rFonts w:ascii="Arial" w:hAnsi="Arial" w:cs="Arial"/>
          <w:bCs/>
          <w:color w:val="000000"/>
          <w:sz w:val="20"/>
          <w:szCs w:val="20"/>
        </w:rPr>
        <w:t>/</w:t>
      </w:r>
      <w:r>
        <w:rPr>
          <w:rFonts w:ascii="Arial" w:hAnsi="Arial" w:cs="Arial"/>
          <w:bCs/>
          <w:color w:val="000000"/>
          <w:sz w:val="20"/>
          <w:szCs w:val="20"/>
        </w:rPr>
        <w:t>10</w:t>
      </w:r>
      <w:r>
        <w:rPr>
          <w:rFonts w:ascii="Arial" w:hAnsi="Arial" w:cs="Arial"/>
          <w:bCs/>
          <w:color w:val="000000"/>
          <w:sz w:val="20"/>
          <w:szCs w:val="20"/>
        </w:rPr>
        <w:t>/201</w:t>
      </w:r>
      <w:r>
        <w:rPr>
          <w:rFonts w:ascii="Arial" w:hAnsi="Arial" w:cs="Arial"/>
          <w:bCs/>
          <w:color w:val="000000"/>
          <w:sz w:val="20"/>
          <w:szCs w:val="20"/>
        </w:rPr>
        <w:t>3</w:t>
      </w:r>
      <w:r w:rsidRPr="00FF60D9">
        <w:rPr>
          <w:rFonts w:ascii="Arial" w:hAnsi="Arial" w:cs="Arial"/>
          <w:bCs/>
          <w:color w:val="000000"/>
          <w:sz w:val="20"/>
          <w:szCs w:val="20"/>
        </w:rPr>
        <w:t xml:space="preserve"> al </w:t>
      </w:r>
      <w:r>
        <w:rPr>
          <w:rFonts w:ascii="Arial" w:hAnsi="Arial" w:cs="Arial"/>
          <w:bCs/>
          <w:color w:val="000000"/>
          <w:sz w:val="20"/>
          <w:szCs w:val="20"/>
        </w:rPr>
        <w:t>0</w:t>
      </w:r>
      <w:r>
        <w:rPr>
          <w:rFonts w:ascii="Arial" w:hAnsi="Arial" w:cs="Arial"/>
          <w:bCs/>
          <w:color w:val="000000"/>
          <w:sz w:val="20"/>
          <w:szCs w:val="20"/>
        </w:rPr>
        <w:t>6</w:t>
      </w:r>
      <w:r>
        <w:rPr>
          <w:rFonts w:ascii="Arial" w:hAnsi="Arial" w:cs="Arial"/>
          <w:bCs/>
          <w:color w:val="000000"/>
          <w:sz w:val="20"/>
          <w:szCs w:val="20"/>
        </w:rPr>
        <w:t>/0</w:t>
      </w:r>
      <w:r>
        <w:rPr>
          <w:rFonts w:ascii="Arial" w:hAnsi="Arial" w:cs="Arial"/>
          <w:bCs/>
          <w:color w:val="000000"/>
          <w:sz w:val="20"/>
          <w:szCs w:val="20"/>
        </w:rPr>
        <w:t>6</w:t>
      </w:r>
      <w:r>
        <w:rPr>
          <w:rFonts w:ascii="Arial" w:hAnsi="Arial" w:cs="Arial"/>
          <w:bCs/>
          <w:color w:val="000000"/>
          <w:sz w:val="20"/>
          <w:szCs w:val="20"/>
        </w:rPr>
        <w:t>/201</w:t>
      </w:r>
      <w:r>
        <w:rPr>
          <w:rFonts w:ascii="Arial" w:hAnsi="Arial" w:cs="Arial"/>
          <w:bCs/>
          <w:color w:val="000000"/>
          <w:sz w:val="20"/>
          <w:szCs w:val="20"/>
        </w:rPr>
        <w:t>4</w:t>
      </w:r>
      <w:r w:rsidRPr="00FF60D9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FF60D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97DFE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397DFE" w:rsidRPr="00FF60D9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D5953">
        <w:rPr>
          <w:rFonts w:ascii="Wingdings" w:hAnsi="Wingdings" w:cs="Wingdings"/>
          <w:color w:val="000000"/>
          <w:sz w:val="20"/>
          <w:szCs w:val="20"/>
        </w:rPr>
        <w:t></w:t>
      </w:r>
      <w:r w:rsidRPr="00DD5953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Cajera </w:t>
      </w:r>
      <w:r w:rsidRPr="00DD5953">
        <w:rPr>
          <w:rFonts w:ascii="Arial" w:hAnsi="Arial" w:cs="Arial"/>
          <w:color w:val="000000"/>
          <w:sz w:val="20"/>
          <w:szCs w:val="20"/>
        </w:rPr>
        <w:t xml:space="preserve">en </w:t>
      </w:r>
      <w:r>
        <w:rPr>
          <w:rFonts w:ascii="Arial" w:hAnsi="Arial" w:cs="Arial"/>
          <w:color w:val="000000"/>
          <w:sz w:val="20"/>
          <w:szCs w:val="20"/>
        </w:rPr>
        <w:t xml:space="preserve">Moviendo Personas de Recursos Humanos (MPRH) MEGA PAGA, Escuintla. </w:t>
      </w:r>
      <w:r w:rsidRPr="00FF60D9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Del </w:t>
      </w:r>
      <w:r>
        <w:rPr>
          <w:rFonts w:ascii="Arial" w:hAnsi="Arial" w:cs="Arial"/>
          <w:bCs/>
          <w:color w:val="000000"/>
          <w:sz w:val="20"/>
          <w:szCs w:val="20"/>
        </w:rPr>
        <w:t>01</w:t>
      </w:r>
      <w:r>
        <w:rPr>
          <w:rFonts w:ascii="Arial" w:hAnsi="Arial" w:cs="Arial"/>
          <w:bCs/>
          <w:color w:val="000000"/>
          <w:sz w:val="20"/>
          <w:szCs w:val="20"/>
        </w:rPr>
        <w:t>/0</w:t>
      </w:r>
      <w:r>
        <w:rPr>
          <w:rFonts w:ascii="Arial" w:hAnsi="Arial" w:cs="Arial"/>
          <w:bCs/>
          <w:color w:val="000000"/>
          <w:sz w:val="20"/>
          <w:szCs w:val="20"/>
        </w:rPr>
        <w:t>6</w:t>
      </w:r>
      <w:r>
        <w:rPr>
          <w:rFonts w:ascii="Arial" w:hAnsi="Arial" w:cs="Arial"/>
          <w:bCs/>
          <w:color w:val="000000"/>
          <w:sz w:val="20"/>
          <w:szCs w:val="20"/>
        </w:rPr>
        <w:t>/201</w:t>
      </w:r>
      <w:r>
        <w:rPr>
          <w:rFonts w:ascii="Arial" w:hAnsi="Arial" w:cs="Arial"/>
          <w:bCs/>
          <w:color w:val="000000"/>
          <w:sz w:val="20"/>
          <w:szCs w:val="20"/>
        </w:rPr>
        <w:t>3</w:t>
      </w:r>
      <w:r w:rsidRPr="00FF60D9">
        <w:rPr>
          <w:rFonts w:ascii="Arial" w:hAnsi="Arial" w:cs="Arial"/>
          <w:bCs/>
          <w:color w:val="000000"/>
          <w:sz w:val="20"/>
          <w:szCs w:val="20"/>
        </w:rPr>
        <w:t xml:space="preserve"> al </w:t>
      </w:r>
      <w:r>
        <w:rPr>
          <w:rFonts w:ascii="Arial" w:hAnsi="Arial" w:cs="Arial"/>
          <w:bCs/>
          <w:color w:val="000000"/>
          <w:sz w:val="20"/>
          <w:szCs w:val="20"/>
        </w:rPr>
        <w:t>17</w:t>
      </w:r>
      <w:r>
        <w:rPr>
          <w:rFonts w:ascii="Arial" w:hAnsi="Arial" w:cs="Arial"/>
          <w:bCs/>
          <w:color w:val="000000"/>
          <w:sz w:val="20"/>
          <w:szCs w:val="20"/>
        </w:rPr>
        <w:t>/0</w:t>
      </w:r>
      <w:r>
        <w:rPr>
          <w:rFonts w:ascii="Arial" w:hAnsi="Arial" w:cs="Arial"/>
          <w:bCs/>
          <w:color w:val="000000"/>
          <w:sz w:val="20"/>
          <w:szCs w:val="20"/>
        </w:rPr>
        <w:t>7</w:t>
      </w:r>
      <w:r>
        <w:rPr>
          <w:rFonts w:ascii="Arial" w:hAnsi="Arial" w:cs="Arial"/>
          <w:bCs/>
          <w:color w:val="000000"/>
          <w:sz w:val="20"/>
          <w:szCs w:val="20"/>
        </w:rPr>
        <w:t>/201</w:t>
      </w:r>
      <w:r>
        <w:rPr>
          <w:rFonts w:ascii="Arial" w:hAnsi="Arial" w:cs="Arial"/>
          <w:bCs/>
          <w:color w:val="000000"/>
          <w:sz w:val="20"/>
          <w:szCs w:val="20"/>
        </w:rPr>
        <w:t>3</w:t>
      </w:r>
      <w:r w:rsidRPr="00FF60D9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FF60D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97DFE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397DFE" w:rsidRPr="00FF60D9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D5953">
        <w:rPr>
          <w:rFonts w:ascii="Wingdings" w:hAnsi="Wingdings" w:cs="Wingdings"/>
          <w:color w:val="000000"/>
          <w:sz w:val="20"/>
          <w:szCs w:val="20"/>
        </w:rPr>
        <w:t></w:t>
      </w:r>
      <w:r w:rsidRPr="00DD5953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Arial" w:hAnsi="Arial" w:cs="Arial"/>
          <w:b/>
          <w:color w:val="000000"/>
          <w:sz w:val="20"/>
          <w:szCs w:val="20"/>
        </w:rPr>
        <w:t>Dependiente de Tienda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MEGA PACA, Escuintla. </w:t>
      </w:r>
      <w:r w:rsidRPr="00DD59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0D9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Del </w:t>
      </w:r>
      <w:r>
        <w:rPr>
          <w:rFonts w:ascii="Arial" w:hAnsi="Arial" w:cs="Arial"/>
          <w:bCs/>
          <w:color w:val="000000"/>
          <w:sz w:val="20"/>
          <w:szCs w:val="20"/>
        </w:rPr>
        <w:t>09</w:t>
      </w:r>
      <w:r>
        <w:rPr>
          <w:rFonts w:ascii="Arial" w:hAnsi="Arial" w:cs="Arial"/>
          <w:bCs/>
          <w:color w:val="000000"/>
          <w:sz w:val="20"/>
          <w:szCs w:val="20"/>
        </w:rPr>
        <w:t>/0</w:t>
      </w:r>
      <w:r>
        <w:rPr>
          <w:rFonts w:ascii="Arial" w:hAnsi="Arial" w:cs="Arial"/>
          <w:bCs/>
          <w:color w:val="000000"/>
          <w:sz w:val="20"/>
          <w:szCs w:val="20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/20</w:t>
      </w:r>
      <w:r>
        <w:rPr>
          <w:rFonts w:ascii="Arial" w:hAnsi="Arial" w:cs="Arial"/>
          <w:bCs/>
          <w:color w:val="000000"/>
          <w:sz w:val="20"/>
          <w:szCs w:val="20"/>
        </w:rPr>
        <w:t>09</w:t>
      </w:r>
      <w:r w:rsidRPr="00FF60D9">
        <w:rPr>
          <w:rFonts w:ascii="Arial" w:hAnsi="Arial" w:cs="Arial"/>
          <w:bCs/>
          <w:color w:val="000000"/>
          <w:sz w:val="20"/>
          <w:szCs w:val="20"/>
        </w:rPr>
        <w:t xml:space="preserve"> al </w:t>
      </w:r>
      <w:r>
        <w:rPr>
          <w:rFonts w:ascii="Arial" w:hAnsi="Arial" w:cs="Arial"/>
          <w:bCs/>
          <w:color w:val="000000"/>
          <w:sz w:val="20"/>
          <w:szCs w:val="20"/>
        </w:rPr>
        <w:t>31/05/2010</w:t>
      </w:r>
      <w:r w:rsidRPr="00FF60D9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FF60D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97DFE" w:rsidRPr="00FF60D9" w:rsidRDefault="00397DFE" w:rsidP="00397D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A53F0C" w:rsidRDefault="00A53F0C" w:rsidP="00A53F0C">
      <w:pPr>
        <w:pStyle w:val="Default"/>
        <w:rPr>
          <w:b/>
          <w:bCs/>
        </w:rPr>
      </w:pPr>
    </w:p>
    <w:p w:rsidR="00397DFE" w:rsidRPr="00397DFE" w:rsidRDefault="00397DFE" w:rsidP="00397DF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397DFE">
        <w:rPr>
          <w:rFonts w:ascii="Arial" w:hAnsi="Arial" w:cs="Arial"/>
          <w:b/>
          <w:bCs/>
          <w:color w:val="0070C0"/>
          <w:sz w:val="24"/>
          <w:szCs w:val="24"/>
        </w:rPr>
        <w:t>CONOCIMIENTOS ADQUIRIDOS</w:t>
      </w:r>
    </w:p>
    <w:p w:rsidR="00397DFE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Procesos de reclutamiento y selección de personal.</w:t>
      </w:r>
    </w:p>
    <w:p w:rsidR="00880074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perfiles de puestos.</w:t>
      </w:r>
    </w:p>
    <w:p w:rsidR="00880074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Coordinación de entrevistas preliminares y finales</w:t>
      </w:r>
    </w:p>
    <w:p w:rsidR="00880074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Organización de expedientes</w:t>
      </w:r>
    </w:p>
    <w:p w:rsidR="00880074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y programación de actividades de capacitación de personal.</w:t>
      </w:r>
    </w:p>
    <w:p w:rsidR="00880074" w:rsidRPr="00D73DF6" w:rsidRDefault="00880074" w:rsidP="00397DFE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y análisis de pruebas psicométricas y de conocimientos.</w:t>
      </w:r>
    </w:p>
    <w:p w:rsidR="00DC39F0" w:rsidRPr="00F73186" w:rsidRDefault="00DC39F0" w:rsidP="00F73186">
      <w:pPr>
        <w:spacing w:after="0"/>
        <w:rPr>
          <w:rFonts w:ascii="Arial" w:hAnsi="Arial" w:cs="Arial"/>
          <w:sz w:val="24"/>
          <w:szCs w:val="24"/>
        </w:rPr>
      </w:pPr>
    </w:p>
    <w:sectPr w:rsidR="00DC39F0" w:rsidRPr="00F731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2F9"/>
    <w:multiLevelType w:val="hybridMultilevel"/>
    <w:tmpl w:val="84D42CFC"/>
    <w:lvl w:ilvl="0" w:tplc="1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A5415"/>
    <w:multiLevelType w:val="hybridMultilevel"/>
    <w:tmpl w:val="5328B1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5964"/>
    <w:multiLevelType w:val="hybridMultilevel"/>
    <w:tmpl w:val="06C292AA"/>
    <w:lvl w:ilvl="0" w:tplc="1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415819"/>
    <w:multiLevelType w:val="hybridMultilevel"/>
    <w:tmpl w:val="4CE66A54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86"/>
    <w:rsid w:val="00105C05"/>
    <w:rsid w:val="00397DFE"/>
    <w:rsid w:val="0043628E"/>
    <w:rsid w:val="00637B0E"/>
    <w:rsid w:val="00880074"/>
    <w:rsid w:val="00A53F0C"/>
    <w:rsid w:val="00A94E2D"/>
    <w:rsid w:val="00B9414E"/>
    <w:rsid w:val="00DC39F0"/>
    <w:rsid w:val="00F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318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A53F0C"/>
    <w:pPr>
      <w:ind w:left="720"/>
      <w:contextualSpacing/>
    </w:pPr>
    <w:rPr>
      <w:rFonts w:eastAsiaTheme="minorEastAsia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318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A53F0C"/>
    <w:pPr>
      <w:ind w:left="720"/>
      <w:contextualSpacing/>
    </w:pPr>
    <w:rPr>
      <w:rFonts w:eastAsiaTheme="minorEastAsia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2017-12-01T18:54:00Z</dcterms:created>
  <dcterms:modified xsi:type="dcterms:W3CDTF">2017-12-01T20:03:00Z</dcterms:modified>
</cp:coreProperties>
</file>