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85" w:rsidRDefault="00B734C9" w:rsidP="00A266CC">
      <w:pPr>
        <w:ind w:left="6372"/>
        <w:rPr>
          <w:rFonts w:ascii="Century" w:hAnsi="Century"/>
        </w:rPr>
      </w:pPr>
      <w:r>
        <w:rPr>
          <w:rFonts w:ascii="Century" w:hAnsi="Century"/>
        </w:rPr>
        <w:t>2da</w:t>
      </w:r>
      <w:r w:rsidR="00363B1B">
        <w:rPr>
          <w:rFonts w:ascii="Century" w:hAnsi="Century"/>
        </w:rPr>
        <w:t xml:space="preserve"> calle 5-26 apartamento c escuintla</w:t>
      </w:r>
      <w:bookmarkStart w:id="0" w:name="_GoBack"/>
      <w:bookmarkEnd w:id="0"/>
    </w:p>
    <w:p w:rsidR="00A266CC" w:rsidRPr="00603690" w:rsidRDefault="00A266CC" w:rsidP="00A266CC">
      <w:pPr>
        <w:ind w:left="6372"/>
        <w:rPr>
          <w:rFonts w:ascii="Century" w:hAnsi="Century"/>
        </w:rPr>
      </w:pPr>
    </w:p>
    <w:p w:rsidR="00492F85" w:rsidRPr="0059279F" w:rsidRDefault="00492F85" w:rsidP="00492F85">
      <w:pPr>
        <w:jc w:val="center"/>
        <w:rPr>
          <w:rFonts w:ascii="Century" w:hAnsi="Century"/>
          <w:b/>
          <w:sz w:val="36"/>
          <w:szCs w:val="36"/>
        </w:rPr>
      </w:pPr>
      <w:r w:rsidRPr="0059279F">
        <w:rPr>
          <w:rFonts w:ascii="Century" w:hAnsi="Century"/>
          <w:b/>
          <w:sz w:val="36"/>
          <w:szCs w:val="36"/>
        </w:rPr>
        <w:t>PERCI EDUARDO GARCIA RIVAS</w:t>
      </w:r>
    </w:p>
    <w:p w:rsidR="00492F85" w:rsidRPr="00603690" w:rsidRDefault="00492F85" w:rsidP="00492F85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  <w:u w:val="single"/>
        </w:rPr>
      </w:pPr>
      <w:r w:rsidRPr="00603690">
        <w:rPr>
          <w:rFonts w:ascii="Century" w:hAnsi="Century"/>
          <w:b/>
        </w:rPr>
        <w:t xml:space="preserve">INFORMACIÓN PERSONAL: </w:t>
      </w: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NACIONALIDAD:</w:t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>
        <w:rPr>
          <w:rFonts w:ascii="Century" w:hAnsi="Century"/>
        </w:rPr>
        <w:tab/>
        <w:t>Guatemalteco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FECHA DE NACIMIENTO:</w:t>
      </w:r>
      <w:r>
        <w:rPr>
          <w:rFonts w:ascii="Century" w:hAnsi="Century"/>
        </w:rPr>
        <w:tab/>
        <w:t xml:space="preserve">25 de </w:t>
      </w:r>
      <w:r w:rsidR="00851356">
        <w:rPr>
          <w:rFonts w:ascii="Century" w:hAnsi="Century"/>
        </w:rPr>
        <w:t>Febrero de 1</w:t>
      </w:r>
      <w:r>
        <w:rPr>
          <w:rFonts w:ascii="Century" w:hAnsi="Century"/>
        </w:rPr>
        <w:t>987</w:t>
      </w:r>
    </w:p>
    <w:p w:rsidR="00492F85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EDAD: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30</w:t>
      </w:r>
      <w:r w:rsidRPr="00603690">
        <w:rPr>
          <w:rFonts w:ascii="Century" w:hAnsi="Century"/>
        </w:rPr>
        <w:t xml:space="preserve"> Años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ESTADO CIVIL: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Casado</w:t>
      </w:r>
    </w:p>
    <w:p w:rsidR="00492F85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NO. DE DPI:</w:t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>
        <w:rPr>
          <w:rFonts w:ascii="Century" w:hAnsi="Century"/>
        </w:rPr>
        <w:tab/>
        <w:t>1836-38700</w:t>
      </w:r>
      <w:r w:rsidRPr="00603690">
        <w:rPr>
          <w:rFonts w:ascii="Century" w:hAnsi="Century"/>
        </w:rPr>
        <w:t>-0114</w:t>
      </w:r>
    </w:p>
    <w:p w:rsidR="00492F85" w:rsidRDefault="00492F85" w:rsidP="00492F85">
      <w:pPr>
        <w:spacing w:after="0" w:line="240" w:lineRule="auto"/>
        <w:rPr>
          <w:rFonts w:ascii="Century" w:hAnsi="Century"/>
        </w:rPr>
      </w:pPr>
      <w:r>
        <w:rPr>
          <w:rFonts w:ascii="Century" w:hAnsi="Century"/>
          <w:b/>
        </w:rPr>
        <w:t>LICENCIA</w:t>
      </w:r>
      <w:r w:rsidR="00851356">
        <w:rPr>
          <w:rFonts w:ascii="Century" w:hAnsi="Century"/>
          <w:b/>
        </w:rPr>
        <w:t xml:space="preserve">  TIPO “B”</w:t>
      </w:r>
      <w:r w:rsidRPr="00510993">
        <w:rPr>
          <w:rFonts w:ascii="Century" w:hAnsi="Century"/>
          <w:b/>
        </w:rPr>
        <w:t>:</w:t>
      </w:r>
      <w:r w:rsidR="00851356">
        <w:rPr>
          <w:rFonts w:ascii="Century" w:hAnsi="Century"/>
        </w:rPr>
        <w:tab/>
      </w:r>
      <w:r w:rsidR="00851356">
        <w:rPr>
          <w:rFonts w:ascii="Century" w:hAnsi="Century"/>
        </w:rPr>
        <w:tab/>
      </w:r>
      <w:r>
        <w:rPr>
          <w:rFonts w:ascii="Century" w:hAnsi="Century"/>
        </w:rPr>
        <w:t xml:space="preserve">1836-38700-0114 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NIT:</w:t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>
        <w:rPr>
          <w:rFonts w:ascii="Century" w:hAnsi="Century"/>
        </w:rPr>
        <w:tab/>
        <w:t>3398064-0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AFILIACION DE IGSS: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187069000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603690">
        <w:rPr>
          <w:rFonts w:ascii="Century" w:hAnsi="Century"/>
          <w:b/>
        </w:rPr>
        <w:t>PROFESIÓN: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Bachiller en Ciencias y Letra</w:t>
      </w:r>
      <w:r w:rsidR="00851356">
        <w:rPr>
          <w:rFonts w:ascii="Century" w:hAnsi="Century"/>
        </w:rPr>
        <w:t>s</w:t>
      </w:r>
    </w:p>
    <w:p w:rsidR="00492F85" w:rsidRDefault="00492F85" w:rsidP="00492F85">
      <w:pPr>
        <w:spacing w:after="0" w:line="240" w:lineRule="auto"/>
        <w:rPr>
          <w:rStyle w:val="Hipervnculo"/>
          <w:rFonts w:ascii="Century" w:hAnsi="Century"/>
        </w:rPr>
      </w:pPr>
      <w:r>
        <w:rPr>
          <w:rFonts w:ascii="Century" w:hAnsi="Century"/>
          <w:b/>
        </w:rPr>
        <w:t>CORREO ELECTRONICO</w:t>
      </w:r>
      <w:r w:rsidRPr="00603690">
        <w:rPr>
          <w:rFonts w:ascii="Century" w:hAnsi="Century"/>
          <w:b/>
        </w:rPr>
        <w:t>:</w:t>
      </w:r>
      <w:r w:rsidRPr="00603690">
        <w:rPr>
          <w:rFonts w:ascii="Century" w:hAnsi="Century"/>
        </w:rPr>
        <w:tab/>
      </w:r>
      <w:r>
        <w:rPr>
          <w:rFonts w:ascii="Century" w:hAnsi="Century"/>
        </w:rPr>
        <w:tab/>
        <w:t>perci2521987@gmail.com</w:t>
      </w:r>
    </w:p>
    <w:p w:rsidR="00492F85" w:rsidRPr="008E2E5A" w:rsidRDefault="00492F85" w:rsidP="00492F85">
      <w:pPr>
        <w:spacing w:after="0" w:line="240" w:lineRule="auto"/>
        <w:rPr>
          <w:rFonts w:ascii="Century" w:hAnsi="Century"/>
        </w:rPr>
      </w:pPr>
      <w:r w:rsidRPr="008E2E5A">
        <w:rPr>
          <w:rStyle w:val="Hipervnculo"/>
          <w:rFonts w:ascii="Century" w:hAnsi="Century"/>
          <w:b/>
          <w:color w:val="auto"/>
          <w:u w:val="none"/>
        </w:rPr>
        <w:t>TELEFONO:</w:t>
      </w:r>
      <w:r w:rsidRPr="008E2E5A">
        <w:rPr>
          <w:rStyle w:val="Hipervnculo"/>
          <w:rFonts w:ascii="Century" w:hAnsi="Century"/>
          <w:b/>
          <w:color w:val="auto"/>
          <w:u w:val="none"/>
        </w:rPr>
        <w:tab/>
      </w:r>
      <w:r w:rsidRPr="008E2E5A">
        <w:rPr>
          <w:rStyle w:val="Hipervnculo"/>
          <w:rFonts w:ascii="Century" w:hAnsi="Century"/>
          <w:b/>
          <w:color w:val="auto"/>
          <w:u w:val="none"/>
        </w:rPr>
        <w:tab/>
      </w:r>
      <w:r w:rsidRPr="008E2E5A">
        <w:rPr>
          <w:rStyle w:val="Hipervnculo"/>
          <w:rFonts w:ascii="Century" w:hAnsi="Century"/>
          <w:b/>
          <w:color w:val="auto"/>
          <w:u w:val="none"/>
        </w:rPr>
        <w:tab/>
      </w:r>
      <w:r w:rsidRPr="008E2E5A">
        <w:rPr>
          <w:rStyle w:val="Hipervnculo"/>
          <w:rFonts w:ascii="Century" w:hAnsi="Century"/>
          <w:b/>
          <w:color w:val="auto"/>
          <w:u w:val="none"/>
        </w:rPr>
        <w:tab/>
      </w:r>
      <w:r w:rsidR="00A266CC">
        <w:rPr>
          <w:rStyle w:val="Hipervnculo"/>
          <w:rFonts w:ascii="Century" w:hAnsi="Century"/>
          <w:color w:val="auto"/>
          <w:u w:val="none"/>
        </w:rPr>
        <w:t>4228-8449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pBdr>
          <w:bottom w:val="single" w:sz="4" w:space="1" w:color="00B0F0"/>
        </w:pBdr>
        <w:spacing w:after="0" w:line="240" w:lineRule="auto"/>
        <w:rPr>
          <w:rFonts w:ascii="Century" w:hAnsi="Century"/>
          <w:b/>
        </w:rPr>
      </w:pPr>
      <w:r>
        <w:rPr>
          <w:rFonts w:ascii="Century" w:hAnsi="Century"/>
          <w:b/>
        </w:rPr>
        <w:t>FORMA</w:t>
      </w:r>
      <w:r w:rsidRPr="00603690">
        <w:rPr>
          <w:rFonts w:ascii="Century" w:hAnsi="Century"/>
          <w:b/>
        </w:rPr>
        <w:t>CIÓN</w:t>
      </w:r>
      <w:r>
        <w:rPr>
          <w:rFonts w:ascii="Century" w:hAnsi="Century"/>
          <w:b/>
        </w:rPr>
        <w:t xml:space="preserve"> ACADEMICA</w:t>
      </w:r>
      <w:r w:rsidRPr="00603690">
        <w:rPr>
          <w:rFonts w:ascii="Century" w:hAnsi="Century"/>
          <w:b/>
        </w:rPr>
        <w:t>:</w:t>
      </w: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ind w:left="2832" w:hanging="2832"/>
        <w:rPr>
          <w:rFonts w:ascii="Century" w:hAnsi="Century"/>
        </w:rPr>
      </w:pPr>
      <w:r w:rsidRPr="002275BE">
        <w:rPr>
          <w:rFonts w:ascii="Century" w:hAnsi="Century"/>
          <w:b/>
        </w:rPr>
        <w:t>DIVERSIFICADO:</w:t>
      </w:r>
      <w:r>
        <w:rPr>
          <w:rFonts w:ascii="Century" w:hAnsi="Century"/>
        </w:rPr>
        <w:tab/>
        <w:t>Colegio Educativo De Desarrollo Informático y Científico, plan fin de semana jornada doble</w:t>
      </w:r>
      <w:r w:rsidR="00851356">
        <w:rPr>
          <w:rFonts w:ascii="Century" w:hAnsi="Century"/>
        </w:rPr>
        <w:t>.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2275BE">
        <w:rPr>
          <w:rFonts w:ascii="Century" w:hAnsi="Century"/>
          <w:b/>
        </w:rPr>
        <w:t>BASICOS:</w:t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>
        <w:rPr>
          <w:rFonts w:ascii="Century" w:hAnsi="Century"/>
        </w:rPr>
        <w:t xml:space="preserve">Instituto Guillermo </w:t>
      </w:r>
      <w:proofErr w:type="spellStart"/>
      <w:r>
        <w:rPr>
          <w:rFonts w:ascii="Century" w:hAnsi="Century"/>
        </w:rPr>
        <w:t>Putzeys</w:t>
      </w:r>
      <w:proofErr w:type="spellEnd"/>
      <w:r>
        <w:rPr>
          <w:rFonts w:ascii="Century" w:hAnsi="Century"/>
        </w:rPr>
        <w:t xml:space="preserve"> Álvarez</w:t>
      </w:r>
      <w:r w:rsidR="00851356">
        <w:rPr>
          <w:rFonts w:ascii="Century" w:hAnsi="Century"/>
        </w:rPr>
        <w:t>.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  <w:r w:rsidRPr="002275BE">
        <w:rPr>
          <w:rFonts w:ascii="Century" w:hAnsi="Century"/>
          <w:b/>
        </w:rPr>
        <w:t>PRIMARIA COMPLETA:</w:t>
      </w:r>
      <w:r>
        <w:rPr>
          <w:rFonts w:ascii="Century" w:hAnsi="Century"/>
        </w:rPr>
        <w:tab/>
      </w:r>
      <w:r w:rsidR="00E242F0">
        <w:rPr>
          <w:rFonts w:ascii="Century" w:hAnsi="Century"/>
        </w:rPr>
        <w:t>Colegio Mixto Medalla Milagrosa</w:t>
      </w:r>
      <w:r w:rsidR="00851356">
        <w:rPr>
          <w:rFonts w:ascii="Century" w:hAnsi="Century"/>
        </w:rPr>
        <w:t>.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E242F0" w:rsidRDefault="00E242F0" w:rsidP="00E242F0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</w:rPr>
      </w:pPr>
      <w:r>
        <w:rPr>
          <w:rFonts w:ascii="Century" w:hAnsi="Century"/>
          <w:b/>
        </w:rPr>
        <w:t>OTROS CURSO:</w:t>
      </w: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Curso </w:t>
      </w:r>
      <w:r w:rsidR="005F6E77">
        <w:rPr>
          <w:rFonts w:ascii="Century" w:hAnsi="Century"/>
        </w:rPr>
        <w:t xml:space="preserve">Técnico De Bombero Municipal Departamental </w:t>
      </w:r>
    </w:p>
    <w:p w:rsidR="00492F85" w:rsidRPr="0060369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Academia </w:t>
      </w:r>
      <w:r w:rsidR="005F6E77">
        <w:rPr>
          <w:rFonts w:ascii="Century" w:hAnsi="Century"/>
        </w:rPr>
        <w:t xml:space="preserve">Nacional De Bomberos Municipales </w:t>
      </w:r>
      <w:r w:rsidR="0059279F">
        <w:rPr>
          <w:rFonts w:ascii="Century" w:hAnsi="Century"/>
        </w:rPr>
        <w:t xml:space="preserve">Departamentales. </w:t>
      </w:r>
      <w:r>
        <w:rPr>
          <w:rFonts w:ascii="Century" w:hAnsi="Century"/>
        </w:rPr>
        <w:t>ANABOMD.</w:t>
      </w:r>
    </w:p>
    <w:p w:rsidR="00492F85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Curso </w:t>
      </w:r>
      <w:r w:rsidR="005F6E77">
        <w:rPr>
          <w:rFonts w:ascii="Century" w:hAnsi="Century"/>
        </w:rPr>
        <w:t xml:space="preserve">Técnico De Bombero Voluntario </w:t>
      </w:r>
    </w:p>
    <w:p w:rsidR="00E242F0" w:rsidRDefault="005F6E77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TécnicoEn Primeros Auxilios </w:t>
      </w: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Escuela </w:t>
      </w:r>
      <w:r w:rsidR="005F6E77">
        <w:rPr>
          <w:rFonts w:ascii="Century" w:hAnsi="Century"/>
        </w:rPr>
        <w:t>Nacional De Bomberos Voluntarios</w:t>
      </w:r>
      <w:r w:rsidR="00851356">
        <w:rPr>
          <w:rFonts w:ascii="Century" w:hAnsi="Century"/>
        </w:rPr>
        <w:t>.</w:t>
      </w: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Técnico </w:t>
      </w:r>
      <w:r w:rsidR="005F6E77">
        <w:rPr>
          <w:rFonts w:ascii="Century" w:hAnsi="Century"/>
        </w:rPr>
        <w:t xml:space="preserve">En Urgencias Medicas </w:t>
      </w:r>
    </w:p>
    <w:p w:rsidR="00E242F0" w:rsidRDefault="005F6E77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29cia. </w:t>
      </w:r>
      <w:r w:rsidR="00E242F0">
        <w:rPr>
          <w:rFonts w:ascii="Century" w:hAnsi="Century"/>
        </w:rPr>
        <w:t xml:space="preserve">De </w:t>
      </w:r>
      <w:r>
        <w:rPr>
          <w:rFonts w:ascii="Century" w:hAnsi="Century"/>
        </w:rPr>
        <w:t>Bo</w:t>
      </w:r>
      <w:r w:rsidR="00851356">
        <w:rPr>
          <w:rFonts w:ascii="Century" w:hAnsi="Century"/>
        </w:rPr>
        <w:t>mberos Voluntarios De Amatitlán.</w:t>
      </w: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Taller </w:t>
      </w:r>
      <w:r w:rsidR="005F6E77">
        <w:rPr>
          <w:rFonts w:ascii="Century" w:hAnsi="Century"/>
        </w:rPr>
        <w:t>De Reanimación Cardiopulmonar Neonatal Y Pediátrico</w:t>
      </w:r>
      <w:r w:rsidR="00851356">
        <w:rPr>
          <w:rFonts w:ascii="Century" w:hAnsi="Century"/>
        </w:rPr>
        <w:t>.</w:t>
      </w: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Curso </w:t>
      </w:r>
      <w:r w:rsidR="005F6E77">
        <w:rPr>
          <w:rFonts w:ascii="Century" w:hAnsi="Century"/>
        </w:rPr>
        <w:t xml:space="preserve">Básico De Primeros Auxilios Básicos </w:t>
      </w:r>
    </w:p>
    <w:p w:rsidR="00E242F0" w:rsidRDefault="00E242F0" w:rsidP="0059279F">
      <w:p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Universidad </w:t>
      </w:r>
      <w:r w:rsidR="005F6E77">
        <w:rPr>
          <w:rFonts w:ascii="Century" w:hAnsi="Century"/>
        </w:rPr>
        <w:t>De San Carlos</w:t>
      </w:r>
      <w:r w:rsidR="00851356">
        <w:rPr>
          <w:rFonts w:ascii="Century" w:hAnsi="Century"/>
        </w:rPr>
        <w:t>.</w:t>
      </w:r>
    </w:p>
    <w:p w:rsidR="0059279F" w:rsidRDefault="0059279F" w:rsidP="0059279F">
      <w:pPr>
        <w:spacing w:after="0" w:line="240" w:lineRule="auto"/>
        <w:jc w:val="both"/>
        <w:rPr>
          <w:rFonts w:ascii="Century" w:hAnsi="Century"/>
        </w:rPr>
      </w:pPr>
    </w:p>
    <w:p w:rsidR="00E242F0" w:rsidRPr="00603690" w:rsidRDefault="00E242F0" w:rsidP="00492F85">
      <w:pPr>
        <w:spacing w:after="0" w:line="240" w:lineRule="auto"/>
        <w:rPr>
          <w:rFonts w:ascii="Century" w:hAnsi="Century"/>
        </w:rPr>
      </w:pPr>
    </w:p>
    <w:p w:rsidR="0059279F" w:rsidRDefault="0059279F" w:rsidP="00492F85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</w:rPr>
      </w:pPr>
    </w:p>
    <w:p w:rsidR="00492F85" w:rsidRPr="00603690" w:rsidRDefault="00492F85" w:rsidP="00492F85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</w:rPr>
      </w:pPr>
      <w:r w:rsidRPr="00603690">
        <w:rPr>
          <w:rFonts w:ascii="Century" w:hAnsi="Century"/>
          <w:b/>
        </w:rPr>
        <w:t>EXPERIENCIA LABORAL:</w:t>
      </w:r>
    </w:p>
    <w:p w:rsidR="00492F85" w:rsidRDefault="00492F85" w:rsidP="00492F85">
      <w:pPr>
        <w:pStyle w:val="Prrafodelista"/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pStyle w:val="Prrafodelista"/>
        <w:spacing w:after="0" w:line="240" w:lineRule="auto"/>
        <w:rPr>
          <w:rFonts w:ascii="Century" w:hAnsi="Century"/>
        </w:rPr>
      </w:pPr>
    </w:p>
    <w:p w:rsidR="00492F85" w:rsidRDefault="0063509F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Municipalidad </w:t>
      </w:r>
      <w:r w:rsidR="00322E51">
        <w:rPr>
          <w:rFonts w:ascii="Century" w:hAnsi="Century"/>
          <w:b/>
        </w:rPr>
        <w:t xml:space="preserve">De Villa Nueva </w:t>
      </w:r>
    </w:p>
    <w:p w:rsidR="0063509F" w:rsidRPr="002275BE" w:rsidRDefault="0063509F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 w:rsidRPr="002275BE">
        <w:rPr>
          <w:rFonts w:ascii="Century" w:hAnsi="Century"/>
        </w:rPr>
        <w:t>Puesto:</w:t>
      </w:r>
    </w:p>
    <w:p w:rsidR="0063509F" w:rsidRDefault="0063509F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Bombero </w:t>
      </w:r>
      <w:r w:rsidR="00322E51">
        <w:rPr>
          <w:rFonts w:ascii="Century" w:hAnsi="Century"/>
          <w:b/>
        </w:rPr>
        <w:t xml:space="preserve">Municipal De </w:t>
      </w:r>
      <w:r w:rsidR="002275BE">
        <w:rPr>
          <w:rFonts w:ascii="Century" w:hAnsi="Century"/>
          <w:b/>
        </w:rPr>
        <w:t>Bárcena</w:t>
      </w:r>
      <w:r w:rsidR="00322E51">
        <w:rPr>
          <w:rFonts w:ascii="Century" w:hAnsi="Century"/>
          <w:b/>
        </w:rPr>
        <w:t xml:space="preserve">Villa Nueva </w:t>
      </w:r>
    </w:p>
    <w:p w:rsidR="00322E51" w:rsidRDefault="002275BE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>Paramédico</w:t>
      </w:r>
    </w:p>
    <w:p w:rsidR="00322E51" w:rsidRDefault="00322E51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>Capacitador De Brigadas Industriales Empresas</w:t>
      </w:r>
    </w:p>
    <w:p w:rsidR="0063509F" w:rsidRPr="0063509F" w:rsidRDefault="0063509F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</w:p>
    <w:p w:rsidR="00492F85" w:rsidRPr="00322E51" w:rsidRDefault="00492F85" w:rsidP="00322E51">
      <w:pPr>
        <w:spacing w:after="0" w:line="240" w:lineRule="auto"/>
        <w:jc w:val="both"/>
        <w:rPr>
          <w:rFonts w:ascii="Century" w:hAnsi="Century"/>
        </w:rPr>
      </w:pPr>
    </w:p>
    <w:p w:rsidR="00492F85" w:rsidRPr="00C516F7" w:rsidRDefault="0063509F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29cia. De </w:t>
      </w:r>
      <w:r w:rsidR="00322E51">
        <w:rPr>
          <w:rFonts w:ascii="Century" w:hAnsi="Century"/>
          <w:b/>
        </w:rPr>
        <w:t xml:space="preserve">Bomberos Voluntarios De </w:t>
      </w:r>
      <w:r w:rsidR="002275BE">
        <w:rPr>
          <w:rFonts w:ascii="Century" w:hAnsi="Century"/>
          <w:b/>
        </w:rPr>
        <w:t>Amatitlán</w:t>
      </w:r>
    </w:p>
    <w:p w:rsidR="00492F85" w:rsidRDefault="00492F85" w:rsidP="0059279F">
      <w:pPr>
        <w:spacing w:after="0" w:line="240" w:lineRule="auto"/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Puesto:</w:t>
      </w:r>
    </w:p>
    <w:p w:rsidR="00492F85" w:rsidRDefault="002275BE" w:rsidP="0059279F">
      <w:pPr>
        <w:spacing w:after="0" w:line="240" w:lineRule="auto"/>
        <w:ind w:firstLine="708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>Paramédico</w:t>
      </w:r>
    </w:p>
    <w:p w:rsidR="00322E51" w:rsidRPr="00C516F7" w:rsidRDefault="00322E51" w:rsidP="0059279F">
      <w:pPr>
        <w:spacing w:after="0" w:line="240" w:lineRule="auto"/>
        <w:ind w:firstLine="708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>Comodín Seguridad Industrial Empresa ECA.</w:t>
      </w:r>
    </w:p>
    <w:p w:rsidR="00492F85" w:rsidRPr="00603690" w:rsidRDefault="00492F85" w:rsidP="0059279F">
      <w:pPr>
        <w:spacing w:after="0" w:line="240" w:lineRule="auto"/>
        <w:ind w:firstLine="708"/>
        <w:jc w:val="both"/>
        <w:rPr>
          <w:rFonts w:ascii="Century" w:hAnsi="Century"/>
        </w:rPr>
      </w:pPr>
    </w:p>
    <w:p w:rsidR="00492F85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603690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603690" w:rsidRDefault="00492F85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</w:rPr>
      </w:pPr>
      <w:r w:rsidRPr="00AB3ADD">
        <w:rPr>
          <w:rFonts w:ascii="Century" w:hAnsi="Century"/>
          <w:b/>
        </w:rPr>
        <w:t>DIGITEX GUATEMALA S.A</w:t>
      </w:r>
      <w:r w:rsidRPr="00603690">
        <w:rPr>
          <w:rFonts w:ascii="Century" w:hAnsi="Century"/>
        </w:rPr>
        <w:t>.</w:t>
      </w:r>
    </w:p>
    <w:p w:rsidR="00492F85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Puesto:</w:t>
      </w:r>
    </w:p>
    <w:p w:rsidR="00492F85" w:rsidRPr="00AB3ADD" w:rsidRDefault="0063509F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>Ejecutivo</w:t>
      </w:r>
      <w:r w:rsidR="00492F85" w:rsidRPr="00AB3ADD">
        <w:rPr>
          <w:rFonts w:ascii="Century" w:hAnsi="Century"/>
          <w:b/>
        </w:rPr>
        <w:t xml:space="preserve"> De Ventas Comercial</w:t>
      </w:r>
    </w:p>
    <w:p w:rsidR="00492F85" w:rsidRPr="0063509F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</w:p>
    <w:p w:rsidR="00492F85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603690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AB3ADD" w:rsidRDefault="0063509F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Corporación aceros de </w:t>
      </w:r>
      <w:r w:rsidR="002275BE">
        <w:rPr>
          <w:rFonts w:ascii="Century" w:hAnsi="Century"/>
          <w:b/>
        </w:rPr>
        <w:t>Guatemala</w:t>
      </w:r>
    </w:p>
    <w:p w:rsidR="00492F85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Puesto:</w:t>
      </w:r>
    </w:p>
    <w:p w:rsidR="00492F85" w:rsidRPr="00AB3ADD" w:rsidRDefault="0063509F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Auxiliar de bodega </w:t>
      </w:r>
      <w:r w:rsidR="002275BE">
        <w:rPr>
          <w:rFonts w:ascii="Century" w:hAnsi="Century"/>
          <w:b/>
        </w:rPr>
        <w:t>Distun</w:t>
      </w:r>
      <w:r>
        <w:rPr>
          <w:rFonts w:ascii="Century" w:hAnsi="Century"/>
          <w:b/>
        </w:rPr>
        <w:t xml:space="preserve"> zona 11 </w:t>
      </w:r>
    </w:p>
    <w:p w:rsidR="00492F85" w:rsidRPr="0063509F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</w:p>
    <w:p w:rsidR="00492F85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C516F7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</w:p>
    <w:p w:rsidR="00492F85" w:rsidRPr="00AB3ADD" w:rsidRDefault="0063509F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Funeraria peralta </w:t>
      </w:r>
    </w:p>
    <w:p w:rsidR="00492F85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Puesto:</w:t>
      </w:r>
    </w:p>
    <w:p w:rsidR="00492F85" w:rsidRPr="00AB3ADD" w:rsidRDefault="0063509F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>
        <w:rPr>
          <w:rFonts w:ascii="Century" w:hAnsi="Century"/>
          <w:b/>
        </w:rPr>
        <w:t xml:space="preserve">Encargado de servicios </w:t>
      </w:r>
      <w:r w:rsidR="002275BE">
        <w:rPr>
          <w:rFonts w:ascii="Century" w:hAnsi="Century"/>
          <w:b/>
        </w:rPr>
        <w:t>fúnebres</w:t>
      </w:r>
    </w:p>
    <w:p w:rsidR="00492F85" w:rsidRPr="0063509F" w:rsidRDefault="00492F85" w:rsidP="0063509F">
      <w:pPr>
        <w:pStyle w:val="Prrafodelista"/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492F85" w:rsidRPr="00603690" w:rsidRDefault="00492F85" w:rsidP="00492F85">
      <w:pPr>
        <w:spacing w:after="0" w:line="240" w:lineRule="auto"/>
        <w:rPr>
          <w:rFonts w:ascii="Century" w:hAnsi="Century"/>
        </w:rPr>
      </w:pPr>
    </w:p>
    <w:p w:rsidR="00851356" w:rsidRDefault="00851356" w:rsidP="00492F85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</w:rPr>
      </w:pPr>
    </w:p>
    <w:p w:rsidR="00492F85" w:rsidRPr="007060E7" w:rsidRDefault="00492F85" w:rsidP="00492F85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</w:rPr>
      </w:pPr>
      <w:r w:rsidRPr="007060E7">
        <w:rPr>
          <w:rFonts w:ascii="Century" w:hAnsi="Century"/>
          <w:b/>
        </w:rPr>
        <w:t>REFERENCIAS LABORALES:</w:t>
      </w:r>
    </w:p>
    <w:p w:rsidR="00492F85" w:rsidRDefault="00492F85" w:rsidP="00492F85">
      <w:pPr>
        <w:pStyle w:val="Prrafodelista"/>
        <w:spacing w:after="0" w:line="240" w:lineRule="auto"/>
        <w:rPr>
          <w:rFonts w:ascii="Century" w:hAnsi="Century"/>
        </w:rPr>
      </w:pPr>
    </w:p>
    <w:p w:rsidR="00492F85" w:rsidRPr="002275BE" w:rsidRDefault="0063509F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 w:rsidRPr="002275BE">
        <w:rPr>
          <w:rFonts w:ascii="Century" w:hAnsi="Century"/>
          <w:b/>
        </w:rPr>
        <w:t xml:space="preserve">Municipalidad de villa nueva </w:t>
      </w:r>
      <w:r w:rsidRPr="002275BE">
        <w:rPr>
          <w:rFonts w:ascii="Century" w:hAnsi="Century"/>
          <w:b/>
        </w:rPr>
        <w:tab/>
      </w:r>
      <w:r w:rsidRPr="002275BE">
        <w:rPr>
          <w:rFonts w:ascii="Century" w:hAnsi="Century"/>
          <w:b/>
        </w:rPr>
        <w:tab/>
      </w:r>
      <w:r w:rsidR="00C03F1D" w:rsidRPr="002275BE">
        <w:rPr>
          <w:rFonts w:ascii="Century" w:hAnsi="Century"/>
          <w:b/>
        </w:rPr>
        <w:tab/>
      </w:r>
      <w:r w:rsidR="002275BE" w:rsidRPr="002275BE">
        <w:rPr>
          <w:rFonts w:ascii="Century" w:hAnsi="Century"/>
          <w:b/>
        </w:rPr>
        <w:t>T</w:t>
      </w:r>
      <w:r w:rsidRPr="002275BE">
        <w:rPr>
          <w:rFonts w:ascii="Century" w:hAnsi="Century"/>
          <w:b/>
        </w:rPr>
        <w:t>el</w:t>
      </w:r>
      <w:r w:rsidR="00C03F1D" w:rsidRPr="002275BE">
        <w:rPr>
          <w:rFonts w:ascii="Century" w:hAnsi="Century"/>
          <w:b/>
        </w:rPr>
        <w:t>: 1531</w:t>
      </w:r>
    </w:p>
    <w:p w:rsidR="00492F85" w:rsidRPr="002275BE" w:rsidRDefault="00C03F1D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 w:rsidRPr="002275BE">
        <w:rPr>
          <w:rFonts w:ascii="Century" w:hAnsi="Century"/>
          <w:b/>
        </w:rPr>
        <w:t xml:space="preserve">Departamento de seguridad </w:t>
      </w:r>
    </w:p>
    <w:p w:rsidR="00C03F1D" w:rsidRPr="002275BE" w:rsidRDefault="00C03F1D" w:rsidP="0059279F">
      <w:pPr>
        <w:pStyle w:val="Prrafodelista"/>
        <w:spacing w:after="0" w:line="240" w:lineRule="auto"/>
        <w:jc w:val="both"/>
        <w:rPr>
          <w:rFonts w:ascii="Century" w:hAnsi="Century"/>
          <w:b/>
        </w:rPr>
      </w:pPr>
      <w:r w:rsidRPr="002275BE">
        <w:rPr>
          <w:rFonts w:ascii="Century" w:hAnsi="Century"/>
          <w:b/>
        </w:rPr>
        <w:t>Integral.</w:t>
      </w:r>
    </w:p>
    <w:p w:rsidR="00C03F1D" w:rsidRDefault="00C03F1D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Jefe inmediato </w:t>
      </w:r>
    </w:p>
    <w:p w:rsidR="00C03F1D" w:rsidRDefault="00C03F1D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Juan Alberto estrada</w:t>
      </w:r>
    </w:p>
    <w:p w:rsidR="00C03F1D" w:rsidRDefault="00C03F1D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</w:p>
    <w:p w:rsidR="00492F85" w:rsidRPr="00603690" w:rsidRDefault="002275BE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</w:rPr>
      </w:pPr>
      <w:r w:rsidRPr="002275BE">
        <w:rPr>
          <w:rFonts w:ascii="Century" w:hAnsi="Century"/>
          <w:b/>
        </w:rPr>
        <w:t>29cia. De Bomberos Voluntarios Amatitlán</w:t>
      </w:r>
      <w:r>
        <w:rPr>
          <w:rFonts w:ascii="Century" w:hAnsi="Century"/>
        </w:rPr>
        <w:tab/>
      </w:r>
      <w:r w:rsidR="00C03F1D" w:rsidRPr="002275BE">
        <w:rPr>
          <w:rFonts w:ascii="Century" w:hAnsi="Century"/>
          <w:b/>
        </w:rPr>
        <w:t>Tel: 6633-0333</w:t>
      </w:r>
    </w:p>
    <w:p w:rsidR="00492F85" w:rsidRDefault="00C03F1D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Cesar domingo aroche </w:t>
      </w:r>
    </w:p>
    <w:p w:rsidR="00C03F1D" w:rsidRPr="00603690" w:rsidRDefault="00C03F1D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Jefe inmediato</w:t>
      </w:r>
    </w:p>
    <w:p w:rsidR="00492F85" w:rsidRPr="00603690" w:rsidRDefault="00492F85" w:rsidP="0059279F">
      <w:pPr>
        <w:spacing w:after="0" w:line="240" w:lineRule="auto"/>
        <w:ind w:firstLine="708"/>
        <w:jc w:val="both"/>
        <w:rPr>
          <w:rFonts w:ascii="Century" w:hAnsi="Century"/>
        </w:rPr>
      </w:pPr>
      <w:r w:rsidRPr="00603690">
        <w:rPr>
          <w:rFonts w:ascii="Century" w:hAnsi="Century"/>
        </w:rPr>
        <w:tab/>
      </w:r>
    </w:p>
    <w:p w:rsidR="00492F85" w:rsidRPr="00603690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2275BE" w:rsidRPr="00603690" w:rsidRDefault="002275BE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</w:rPr>
      </w:pPr>
      <w:r w:rsidRPr="002275BE">
        <w:rPr>
          <w:rFonts w:ascii="Century" w:hAnsi="Century"/>
          <w:b/>
        </w:rPr>
        <w:t xml:space="preserve">Servicios </w:t>
      </w:r>
      <w:proofErr w:type="spellStart"/>
      <w:r w:rsidRPr="002275BE">
        <w:rPr>
          <w:rFonts w:ascii="Century" w:hAnsi="Century"/>
          <w:b/>
        </w:rPr>
        <w:t>Digitex</w:t>
      </w:r>
      <w:proofErr w:type="spellEnd"/>
      <w:r w:rsidRPr="002275BE">
        <w:rPr>
          <w:rFonts w:ascii="Century" w:hAnsi="Century"/>
          <w:b/>
        </w:rPr>
        <w:t xml:space="preserve"> Guatemala S.A</w:t>
      </w:r>
      <w:r w:rsidRPr="00603690">
        <w:rPr>
          <w:rFonts w:ascii="Century" w:hAnsi="Century"/>
        </w:rPr>
        <w:t>.</w:t>
      </w:r>
    </w:p>
    <w:p w:rsidR="00492F85" w:rsidRPr="00603690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proofErr w:type="spellStart"/>
      <w:r w:rsidRPr="00603690">
        <w:rPr>
          <w:rFonts w:ascii="Century" w:hAnsi="Century"/>
        </w:rPr>
        <w:t>SureshYup</w:t>
      </w:r>
      <w:proofErr w:type="spellEnd"/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 w:rsidRPr="00603690"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2275BE">
        <w:rPr>
          <w:rFonts w:ascii="Century" w:hAnsi="Century"/>
        </w:rPr>
        <w:tab/>
      </w:r>
      <w:r w:rsidRPr="002275BE">
        <w:rPr>
          <w:rFonts w:ascii="Century" w:hAnsi="Century"/>
          <w:b/>
        </w:rPr>
        <w:t>Tel: 2277-0500</w:t>
      </w:r>
    </w:p>
    <w:p w:rsidR="00492F85" w:rsidRPr="00603690" w:rsidRDefault="00492F85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 w:rsidRPr="00603690">
        <w:rPr>
          <w:rFonts w:ascii="Century" w:hAnsi="Century"/>
        </w:rPr>
        <w:t xml:space="preserve">Jefe Inmediato </w:t>
      </w:r>
    </w:p>
    <w:p w:rsidR="00492F85" w:rsidRPr="00603690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2275BE" w:rsidRDefault="002275BE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 w:rsidRPr="002275BE">
        <w:rPr>
          <w:rFonts w:ascii="Century" w:hAnsi="Century"/>
          <w:b/>
        </w:rPr>
        <w:t>Corporación</w:t>
      </w:r>
      <w:r w:rsidR="00C03F1D" w:rsidRPr="002275BE">
        <w:rPr>
          <w:rFonts w:ascii="Century" w:hAnsi="Century"/>
          <w:b/>
        </w:rPr>
        <w:t xml:space="preserve"> aceros de </w:t>
      </w:r>
      <w:r w:rsidRPr="002275BE">
        <w:rPr>
          <w:rFonts w:ascii="Century" w:hAnsi="Century"/>
          <w:b/>
        </w:rPr>
        <w:t>Guatemala</w:t>
      </w:r>
      <w:r w:rsidRPr="002275BE">
        <w:rPr>
          <w:rFonts w:ascii="Century" w:hAnsi="Century"/>
          <w:b/>
        </w:rPr>
        <w:tab/>
      </w:r>
      <w:r w:rsidRPr="002275BE">
        <w:rPr>
          <w:rFonts w:ascii="Century" w:hAnsi="Century"/>
          <w:b/>
        </w:rPr>
        <w:tab/>
      </w:r>
      <w:r w:rsidRPr="002275BE">
        <w:rPr>
          <w:rFonts w:ascii="Century" w:hAnsi="Century"/>
          <w:b/>
        </w:rPr>
        <w:tab/>
        <w:t>Tel: 2477-4011</w:t>
      </w:r>
    </w:p>
    <w:p w:rsidR="00C03F1D" w:rsidRPr="00C03F1D" w:rsidRDefault="00C03F1D" w:rsidP="0059279F">
      <w:pPr>
        <w:spacing w:after="0" w:line="240" w:lineRule="auto"/>
        <w:ind w:firstLine="708"/>
        <w:jc w:val="both"/>
        <w:rPr>
          <w:rFonts w:ascii="Century" w:hAnsi="Century"/>
        </w:rPr>
      </w:pPr>
      <w:r w:rsidRPr="00C03F1D">
        <w:rPr>
          <w:rFonts w:ascii="Century" w:hAnsi="Century"/>
        </w:rPr>
        <w:t>D</w:t>
      </w:r>
      <w:r w:rsidR="002275BE">
        <w:rPr>
          <w:rFonts w:ascii="Century" w:hAnsi="Century"/>
        </w:rPr>
        <w:t xml:space="preserve">istun </w:t>
      </w:r>
      <w:r w:rsidRPr="00C03F1D">
        <w:rPr>
          <w:rFonts w:ascii="Century" w:hAnsi="Century"/>
        </w:rPr>
        <w:t xml:space="preserve">zona </w:t>
      </w:r>
      <w:r>
        <w:rPr>
          <w:rFonts w:ascii="Century" w:hAnsi="Century"/>
        </w:rPr>
        <w:t>11</w:t>
      </w:r>
    </w:p>
    <w:p w:rsidR="00492F85" w:rsidRPr="00603690" w:rsidRDefault="002275BE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Julio</w:t>
      </w:r>
      <w:r w:rsidR="00C03F1D">
        <w:rPr>
          <w:rFonts w:ascii="Century" w:hAnsi="Century"/>
        </w:rPr>
        <w:t xml:space="preserve"> cuhuox</w:t>
      </w:r>
    </w:p>
    <w:p w:rsidR="00492F85" w:rsidRPr="00603690" w:rsidRDefault="00C03F1D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Jefe inmediato</w:t>
      </w:r>
    </w:p>
    <w:p w:rsidR="00492F85" w:rsidRPr="00603690" w:rsidRDefault="00492F85" w:rsidP="0059279F">
      <w:pPr>
        <w:spacing w:after="0" w:line="240" w:lineRule="auto"/>
        <w:jc w:val="both"/>
        <w:rPr>
          <w:rFonts w:ascii="Century" w:hAnsi="Century"/>
        </w:rPr>
      </w:pPr>
    </w:p>
    <w:p w:rsidR="00492F85" w:rsidRPr="002275BE" w:rsidRDefault="002275BE" w:rsidP="005927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b/>
        </w:rPr>
      </w:pPr>
      <w:r w:rsidRPr="002275BE">
        <w:rPr>
          <w:rFonts w:ascii="Century" w:hAnsi="Century"/>
          <w:b/>
        </w:rPr>
        <w:t>Funeraria peralta</w:t>
      </w:r>
      <w:r w:rsidR="00492F85" w:rsidRPr="002275BE">
        <w:rPr>
          <w:rFonts w:ascii="Century" w:hAnsi="Century"/>
          <w:b/>
        </w:rPr>
        <w:tab/>
      </w:r>
      <w:r w:rsidR="00492F85" w:rsidRPr="002275BE">
        <w:rPr>
          <w:rFonts w:ascii="Century" w:hAnsi="Century"/>
          <w:b/>
        </w:rPr>
        <w:tab/>
      </w:r>
      <w:r w:rsidR="00492F85" w:rsidRPr="002275BE">
        <w:rPr>
          <w:rFonts w:ascii="Century" w:hAnsi="Century"/>
          <w:b/>
        </w:rPr>
        <w:tab/>
      </w:r>
      <w:r w:rsidRPr="002275BE">
        <w:rPr>
          <w:rFonts w:ascii="Century" w:hAnsi="Century"/>
          <w:b/>
        </w:rPr>
        <w:tab/>
      </w:r>
      <w:r w:rsidRPr="002275BE">
        <w:rPr>
          <w:rFonts w:ascii="Century" w:hAnsi="Century"/>
          <w:b/>
        </w:rPr>
        <w:tab/>
        <w:t>Tel: 6633-5351</w:t>
      </w:r>
      <w:r w:rsidRPr="002275BE">
        <w:rPr>
          <w:rFonts w:ascii="Century" w:hAnsi="Century"/>
          <w:b/>
        </w:rPr>
        <w:tab/>
      </w:r>
    </w:p>
    <w:p w:rsidR="00492F85" w:rsidRPr="00603690" w:rsidRDefault="002275BE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Guillermo peralta</w:t>
      </w:r>
    </w:p>
    <w:p w:rsidR="00492F85" w:rsidRPr="00603690" w:rsidRDefault="002275BE" w:rsidP="0059279F">
      <w:pPr>
        <w:pStyle w:val="Prrafodelista"/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Jefe inmediato.</w:t>
      </w:r>
    </w:p>
    <w:p w:rsidR="00492F85" w:rsidRDefault="00492F85" w:rsidP="00492F85">
      <w:pPr>
        <w:spacing w:after="0" w:line="240" w:lineRule="auto"/>
        <w:ind w:firstLine="708"/>
        <w:rPr>
          <w:rFonts w:ascii="Century" w:hAnsi="Century"/>
        </w:rPr>
      </w:pPr>
    </w:p>
    <w:p w:rsidR="002275BE" w:rsidRPr="00A45011" w:rsidRDefault="002275BE" w:rsidP="00492F85">
      <w:pPr>
        <w:spacing w:after="0" w:line="240" w:lineRule="auto"/>
        <w:ind w:firstLine="708"/>
        <w:rPr>
          <w:rFonts w:ascii="Century" w:hAnsi="Century"/>
        </w:rPr>
      </w:pPr>
    </w:p>
    <w:p w:rsidR="00492F85" w:rsidRPr="00A45011" w:rsidRDefault="00492F85" w:rsidP="00492F85">
      <w:pPr>
        <w:pBdr>
          <w:bottom w:val="single" w:sz="12" w:space="1" w:color="00B0F0"/>
        </w:pBdr>
        <w:spacing w:after="0" w:line="240" w:lineRule="auto"/>
        <w:rPr>
          <w:rFonts w:ascii="Century" w:hAnsi="Century"/>
          <w:b/>
        </w:rPr>
      </w:pPr>
      <w:r w:rsidRPr="00A45011">
        <w:rPr>
          <w:rFonts w:ascii="Century" w:hAnsi="Century"/>
          <w:b/>
        </w:rPr>
        <w:t>REFERENCIAS PERSONALES;</w:t>
      </w:r>
    </w:p>
    <w:p w:rsidR="00492F85" w:rsidRPr="00A45011" w:rsidRDefault="00492F85" w:rsidP="00492F85">
      <w:pPr>
        <w:pStyle w:val="Prrafodelista"/>
        <w:spacing w:after="0" w:line="240" w:lineRule="auto"/>
        <w:rPr>
          <w:rFonts w:ascii="Century" w:hAnsi="Century"/>
        </w:rPr>
      </w:pPr>
    </w:p>
    <w:p w:rsidR="00492F85" w:rsidRDefault="002275BE" w:rsidP="00492F85">
      <w:pPr>
        <w:pStyle w:val="Prrafodelista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 xml:space="preserve">Paramédico y oficial I director de </w:t>
      </w:r>
      <w:r w:rsidR="0059279F">
        <w:rPr>
          <w:rFonts w:ascii="Century" w:hAnsi="Century"/>
        </w:rPr>
        <w:t xml:space="preserve">Bomberos Voluntarios De </w:t>
      </w:r>
      <w:r>
        <w:rPr>
          <w:rFonts w:ascii="Century" w:hAnsi="Century"/>
        </w:rPr>
        <w:t xml:space="preserve">Amatitlán </w:t>
      </w:r>
    </w:p>
    <w:p w:rsidR="002275BE" w:rsidRPr="00A45011" w:rsidRDefault="002275BE" w:rsidP="002275BE">
      <w:pPr>
        <w:pStyle w:val="Prrafodelista"/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José Alejandro Márquez Colindres</w:t>
      </w:r>
    </w:p>
    <w:p w:rsidR="00492F85" w:rsidRPr="00A45011" w:rsidRDefault="00492F85" w:rsidP="00492F85">
      <w:pPr>
        <w:pStyle w:val="Prrafodelista"/>
        <w:spacing w:after="0" w:line="240" w:lineRule="auto"/>
        <w:rPr>
          <w:rFonts w:ascii="Century" w:hAnsi="Century"/>
        </w:rPr>
      </w:pPr>
      <w:r w:rsidRPr="00A45011">
        <w:rPr>
          <w:rFonts w:ascii="Century" w:hAnsi="Century"/>
        </w:rPr>
        <w:tab/>
      </w:r>
      <w:r w:rsidRPr="00A45011">
        <w:rPr>
          <w:rFonts w:ascii="Century" w:hAnsi="Century"/>
        </w:rPr>
        <w:tab/>
      </w:r>
      <w:r w:rsidRPr="00A45011">
        <w:rPr>
          <w:rFonts w:ascii="Century" w:hAnsi="Century"/>
        </w:rPr>
        <w:tab/>
      </w:r>
      <w:r w:rsidRPr="00A45011">
        <w:rPr>
          <w:rFonts w:ascii="Century" w:hAnsi="Century"/>
        </w:rPr>
        <w:tab/>
      </w:r>
      <w:r w:rsidRPr="00A45011"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A45011">
        <w:rPr>
          <w:rFonts w:ascii="Century" w:hAnsi="Century"/>
        </w:rPr>
        <w:t xml:space="preserve">Tel: </w:t>
      </w:r>
      <w:r w:rsidR="002275BE" w:rsidRPr="002275BE">
        <w:rPr>
          <w:rFonts w:ascii="Century" w:hAnsi="Century"/>
        </w:rPr>
        <w:t>5555-2410</w:t>
      </w:r>
    </w:p>
    <w:p w:rsidR="00492F85" w:rsidRPr="00A45011" w:rsidRDefault="00492F85" w:rsidP="00492F85">
      <w:pPr>
        <w:spacing w:after="0" w:line="240" w:lineRule="auto"/>
        <w:ind w:firstLine="708"/>
        <w:rPr>
          <w:rFonts w:ascii="Century" w:hAnsi="Century"/>
        </w:rPr>
      </w:pPr>
    </w:p>
    <w:p w:rsidR="00492F85" w:rsidRDefault="005F6E77" w:rsidP="00492F85">
      <w:pPr>
        <w:pStyle w:val="Prrafodelista"/>
        <w:numPr>
          <w:ilvl w:val="0"/>
          <w:numId w:val="1"/>
        </w:numPr>
        <w:spacing w:after="0" w:line="240" w:lineRule="auto"/>
        <w:rPr>
          <w:rFonts w:ascii="Century" w:hAnsi="Century"/>
          <w:lang w:val="en-US"/>
        </w:rPr>
      </w:pPr>
      <w:r>
        <w:rPr>
          <w:rFonts w:ascii="Century" w:hAnsi="Century"/>
        </w:rPr>
        <w:t>Ing. Esteban roldan</w:t>
      </w:r>
      <w:r w:rsidR="00492F85" w:rsidRPr="00603690">
        <w:rPr>
          <w:rFonts w:ascii="Century" w:hAnsi="Century"/>
          <w:lang w:val="en-US"/>
        </w:rPr>
        <w:tab/>
      </w:r>
      <w:r w:rsidR="00492F85" w:rsidRPr="00603690">
        <w:rPr>
          <w:rFonts w:ascii="Century" w:hAnsi="Century"/>
          <w:lang w:val="en-US"/>
        </w:rPr>
        <w:tab/>
      </w:r>
    </w:p>
    <w:p w:rsidR="00492F85" w:rsidRPr="00603690" w:rsidRDefault="005F6E77" w:rsidP="00492F85">
      <w:pPr>
        <w:pStyle w:val="Prrafodelista"/>
        <w:spacing w:after="0" w:line="240" w:lineRule="auto"/>
        <w:ind w:left="4260" w:firstLine="696"/>
        <w:rPr>
          <w:rFonts w:ascii="Century" w:hAnsi="Century"/>
          <w:lang w:val="en-US"/>
        </w:rPr>
      </w:pPr>
      <w:r>
        <w:rPr>
          <w:rFonts w:ascii="Century" w:hAnsi="Century"/>
          <w:lang w:val="en-US"/>
        </w:rPr>
        <w:t>Tel: 4202-8484</w:t>
      </w:r>
    </w:p>
    <w:p w:rsidR="00492F85" w:rsidRPr="00603690" w:rsidRDefault="00492F85" w:rsidP="00492F85">
      <w:pPr>
        <w:pStyle w:val="Prrafodelista"/>
        <w:rPr>
          <w:rFonts w:ascii="Century" w:hAnsi="Century"/>
          <w:lang w:val="en-US"/>
        </w:rPr>
      </w:pPr>
    </w:p>
    <w:p w:rsidR="00492F85" w:rsidRDefault="005F6E77" w:rsidP="00492F85">
      <w:pPr>
        <w:pStyle w:val="Prrafodelista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 xml:space="preserve">Daniel pirir </w:t>
      </w:r>
    </w:p>
    <w:p w:rsidR="00492F85" w:rsidRPr="00603690" w:rsidRDefault="005F6E77" w:rsidP="00492F85">
      <w:pPr>
        <w:pStyle w:val="Prrafodelista"/>
        <w:spacing w:after="0" w:line="240" w:lineRule="auto"/>
        <w:ind w:left="4260" w:firstLine="696"/>
        <w:rPr>
          <w:rFonts w:ascii="Century" w:hAnsi="Century"/>
        </w:rPr>
      </w:pPr>
      <w:r>
        <w:rPr>
          <w:rFonts w:ascii="Century" w:hAnsi="Century"/>
        </w:rPr>
        <w:t>Tel: 4461-6059</w:t>
      </w:r>
    </w:p>
    <w:p w:rsidR="00492F85" w:rsidRPr="00603690" w:rsidRDefault="00492F85" w:rsidP="00492F85">
      <w:pPr>
        <w:pStyle w:val="Prrafodelista"/>
        <w:rPr>
          <w:rFonts w:ascii="Century" w:hAnsi="Century"/>
        </w:rPr>
      </w:pPr>
    </w:p>
    <w:p w:rsidR="00492F85" w:rsidRDefault="005F6E77" w:rsidP="00492F85">
      <w:pPr>
        <w:pStyle w:val="Prrafodelista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Cristian de Paz</w:t>
      </w:r>
    </w:p>
    <w:p w:rsidR="00492F85" w:rsidRPr="007060E7" w:rsidRDefault="005F6E77" w:rsidP="00492F85">
      <w:pPr>
        <w:spacing w:after="0" w:line="240" w:lineRule="auto"/>
        <w:ind w:left="4260" w:firstLine="696"/>
        <w:rPr>
          <w:rFonts w:ascii="Century" w:hAnsi="Century"/>
        </w:rPr>
      </w:pPr>
      <w:r>
        <w:rPr>
          <w:rFonts w:ascii="Century" w:hAnsi="Century"/>
        </w:rPr>
        <w:t>Tel: 3301-5181</w:t>
      </w:r>
    </w:p>
    <w:p w:rsidR="00492F85" w:rsidRPr="00603690" w:rsidRDefault="00492F85" w:rsidP="00492F85">
      <w:pPr>
        <w:pStyle w:val="Prrafodelista"/>
        <w:rPr>
          <w:rFonts w:ascii="Century" w:hAnsi="Century"/>
        </w:rPr>
      </w:pPr>
    </w:p>
    <w:p w:rsidR="00492F85" w:rsidRDefault="005F6E77" w:rsidP="00492F85">
      <w:pPr>
        <w:pStyle w:val="Prrafodelista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Álvaro Andrino Zelada</w:t>
      </w:r>
    </w:p>
    <w:p w:rsidR="00492F85" w:rsidRPr="00603690" w:rsidRDefault="00492F85" w:rsidP="00492F85">
      <w:pPr>
        <w:pStyle w:val="Prrafodelista"/>
        <w:spacing w:after="0" w:line="240" w:lineRule="auto"/>
        <w:ind w:left="3552" w:firstLine="696"/>
        <w:rPr>
          <w:rFonts w:ascii="Century" w:hAnsi="Century"/>
        </w:rPr>
      </w:pPr>
      <w:r>
        <w:rPr>
          <w:rFonts w:ascii="Century" w:hAnsi="Century"/>
        </w:rPr>
        <w:tab/>
      </w:r>
      <w:r w:rsidR="005F6E77">
        <w:rPr>
          <w:rFonts w:ascii="Century" w:hAnsi="Century"/>
        </w:rPr>
        <w:t>Tel: 5895-5498</w:t>
      </w: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rPr>
          <w:rFonts w:ascii="Century" w:hAnsi="Century"/>
        </w:rPr>
      </w:pPr>
    </w:p>
    <w:p w:rsidR="00492F85" w:rsidRDefault="00492F85" w:rsidP="00492F85">
      <w:pPr>
        <w:spacing w:after="0" w:line="240" w:lineRule="auto"/>
        <w:jc w:val="center"/>
        <w:rPr>
          <w:rFonts w:ascii="Century" w:hAnsi="Century"/>
          <w:b/>
          <w:sz w:val="24"/>
        </w:rPr>
      </w:pPr>
    </w:p>
    <w:p w:rsidR="00492F85" w:rsidRDefault="00492F85" w:rsidP="00492F85">
      <w:pPr>
        <w:spacing w:after="0" w:line="240" w:lineRule="auto"/>
        <w:jc w:val="center"/>
        <w:rPr>
          <w:rFonts w:ascii="Century" w:hAnsi="Century"/>
          <w:b/>
          <w:sz w:val="24"/>
        </w:rPr>
      </w:pPr>
    </w:p>
    <w:p w:rsidR="00492F85" w:rsidRPr="00603690" w:rsidRDefault="00492F85" w:rsidP="00492F85">
      <w:pPr>
        <w:spacing w:after="0" w:line="240" w:lineRule="auto"/>
        <w:jc w:val="center"/>
        <w:rPr>
          <w:rFonts w:ascii="Century" w:hAnsi="Century"/>
        </w:rPr>
      </w:pPr>
    </w:p>
    <w:p w:rsidR="00322E51" w:rsidRDefault="00322E51"/>
    <w:p w:rsidR="00322E51" w:rsidRPr="00322E51" w:rsidRDefault="00322E51" w:rsidP="00322E51"/>
    <w:p w:rsidR="00322E51" w:rsidRPr="00322E51" w:rsidRDefault="00322E51" w:rsidP="00322E51"/>
    <w:p w:rsidR="00AB355E" w:rsidRDefault="00322E51" w:rsidP="00322E51">
      <w:pPr>
        <w:tabs>
          <w:tab w:val="left" w:pos="4680"/>
        </w:tabs>
      </w:pPr>
      <w:r>
        <w:tab/>
      </w:r>
    </w:p>
    <w:sectPr w:rsidR="00AB355E" w:rsidSect="00A266CC">
      <w:headerReference w:type="default" r:id="rId7"/>
      <w:footerReference w:type="default" r:id="rId8"/>
      <w:pgSz w:w="12240" w:h="15840" w:code="1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E1" w:rsidRDefault="00324AE1" w:rsidP="00E242F0">
      <w:pPr>
        <w:spacing w:after="0" w:line="240" w:lineRule="auto"/>
      </w:pPr>
      <w:r>
        <w:separator/>
      </w:r>
    </w:p>
  </w:endnote>
  <w:endnote w:type="continuationSeparator" w:id="1">
    <w:p w:rsidR="00324AE1" w:rsidRDefault="00324AE1" w:rsidP="00E2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5A" w:rsidRDefault="001E599B">
    <w:pPr>
      <w:pStyle w:val="Piedepgina"/>
    </w:pPr>
  </w:p>
  <w:p w:rsidR="008E2E5A" w:rsidRDefault="001E59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E1" w:rsidRDefault="00324AE1" w:rsidP="00E242F0">
      <w:pPr>
        <w:spacing w:after="0" w:line="240" w:lineRule="auto"/>
      </w:pPr>
      <w:r>
        <w:separator/>
      </w:r>
    </w:p>
  </w:footnote>
  <w:footnote w:type="continuationSeparator" w:id="1">
    <w:p w:rsidR="00324AE1" w:rsidRDefault="00324AE1" w:rsidP="00E2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77" w:rsidRDefault="005F6E77" w:rsidP="005F6E77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151D"/>
    <w:multiLevelType w:val="hybridMultilevel"/>
    <w:tmpl w:val="428ED62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92F85"/>
    <w:rsid w:val="001E599B"/>
    <w:rsid w:val="002275BE"/>
    <w:rsid w:val="00301648"/>
    <w:rsid w:val="00322E51"/>
    <w:rsid w:val="00324AE1"/>
    <w:rsid w:val="00363B1B"/>
    <w:rsid w:val="00436331"/>
    <w:rsid w:val="00492F85"/>
    <w:rsid w:val="0059279F"/>
    <w:rsid w:val="005F6E77"/>
    <w:rsid w:val="0063509F"/>
    <w:rsid w:val="00851356"/>
    <w:rsid w:val="008A219B"/>
    <w:rsid w:val="00A266CC"/>
    <w:rsid w:val="00AB355E"/>
    <w:rsid w:val="00B734C9"/>
    <w:rsid w:val="00C03F1D"/>
    <w:rsid w:val="00CD590A"/>
    <w:rsid w:val="00D91067"/>
    <w:rsid w:val="00E2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2F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92F8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92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F85"/>
  </w:style>
  <w:style w:type="paragraph" w:styleId="Encabezado">
    <w:name w:val="header"/>
    <w:basedOn w:val="Normal"/>
    <w:link w:val="EncabezadoCar"/>
    <w:uiPriority w:val="99"/>
    <w:unhideWhenUsed/>
    <w:rsid w:val="00E24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Londys Online</cp:lastModifiedBy>
  <cp:revision>3</cp:revision>
  <cp:lastPrinted>2018-01-04T13:41:00Z</cp:lastPrinted>
  <dcterms:created xsi:type="dcterms:W3CDTF">2018-01-04T01:18:00Z</dcterms:created>
  <dcterms:modified xsi:type="dcterms:W3CDTF">2018-01-04T13:41:00Z</dcterms:modified>
</cp:coreProperties>
</file>