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36" w:rsidRDefault="00103BE2" w:rsidP="00D1363A">
      <w:pPr>
        <w:ind w:right="128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1363A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5163185</wp:posOffset>
            </wp:positionH>
            <wp:positionV relativeFrom="margin">
              <wp:posOffset>-610235</wp:posOffset>
            </wp:positionV>
            <wp:extent cx="1288415" cy="1424940"/>
            <wp:effectExtent l="0" t="0" r="0" b="0"/>
            <wp:wrapSquare wrapText="bothSides"/>
            <wp:docPr id="12" name="Imagen 1" descr="C:\Users\genesis\Pictures\Imagen\100_0556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sis\Pictures\Imagen\100_0556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971" t="18966" r="32849" b="30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436" w:rsidRDefault="00272436" w:rsidP="00D1363A">
      <w:pPr>
        <w:ind w:right="1280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66585C" w:rsidRPr="00D1363A" w:rsidRDefault="009E12A0" w:rsidP="00D1363A">
      <w:pPr>
        <w:ind w:right="128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50A6D">
        <w:rPr>
          <w:rFonts w:ascii="Times New Roman" w:hAnsi="Times New Roman" w:cs="Times New Roman"/>
          <w:sz w:val="36"/>
          <w:szCs w:val="36"/>
          <w:u w:val="single"/>
        </w:rPr>
        <w:t>CURRICULUM VITAE</w:t>
      </w:r>
      <w:r w:rsidR="0035064D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9E12A0" w:rsidRPr="00350A6D" w:rsidRDefault="003F7C8D" w:rsidP="009E12A0">
      <w:pPr>
        <w:ind w:right="560"/>
        <w:rPr>
          <w:rFonts w:ascii="Times New Roman" w:hAnsi="Times New Roman" w:cs="Times New Roman"/>
          <w:sz w:val="36"/>
          <w:szCs w:val="36"/>
        </w:rPr>
      </w:pPr>
      <w:r w:rsidRPr="00350A6D">
        <w:rPr>
          <w:rFonts w:ascii="Times New Roman" w:hAnsi="Times New Roman" w:cs="Times New Roman"/>
          <w:sz w:val="36"/>
          <w:szCs w:val="36"/>
          <w:u w:val="single"/>
        </w:rPr>
        <w:t>Datos Personales:</w:t>
      </w:r>
    </w:p>
    <w:p w:rsidR="003F7C8D" w:rsidRDefault="003F7C8D" w:rsidP="00D1363A">
      <w:pPr>
        <w:ind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Nombre: Eduardo Alejandro Reyes López.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Fecha de nacimiento: 26 de agosto de 1975.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Nacionalidad: Nicaragüense.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civil: casado.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Dirección: Rpto.las palmeras de la caseta 1c al sur ½ c al oeste 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Chichigalpa</w:t>
      </w:r>
      <w:r w:rsidR="00974B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Chinandega.</w:t>
      </w:r>
      <w:bookmarkStart w:id="0" w:name="_GoBack"/>
      <w:bookmarkEnd w:id="0"/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Teléfono: 57203126</w:t>
      </w: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Identificación: 084-260875-0001N.</w:t>
      </w:r>
    </w:p>
    <w:p w:rsidR="00383285" w:rsidRDefault="00383285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Número de seguro :12272783.</w:t>
      </w:r>
    </w:p>
    <w:p w:rsidR="00C0629C" w:rsidRDefault="00C0629C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Correo electrónico: eareyesl75@ gmail.com</w:t>
      </w:r>
    </w:p>
    <w:p w:rsidR="00386762" w:rsidRDefault="00386762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Licencia de conducir: B3489902</w:t>
      </w:r>
      <w:r w:rsidR="00873729">
        <w:rPr>
          <w:rFonts w:ascii="Times New Roman" w:hAnsi="Times New Roman" w:cs="Times New Roman"/>
          <w:sz w:val="28"/>
          <w:szCs w:val="28"/>
        </w:rPr>
        <w:t xml:space="preserve"> Categoría # 3.</w:t>
      </w:r>
    </w:p>
    <w:p w:rsidR="00974B2A" w:rsidRPr="0035064D" w:rsidRDefault="0035064D" w:rsidP="009E12A0">
      <w:pPr>
        <w:ind w:right="56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Estudios Realizados</w:t>
      </w:r>
      <w:r w:rsidR="00974B2A" w:rsidRPr="0035064D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974B2A" w:rsidRDefault="002E0490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Bachiller en Ciencias y Letras.</w:t>
      </w:r>
    </w:p>
    <w:p w:rsidR="002E0490" w:rsidRPr="00DD007B" w:rsidRDefault="00886BEB" w:rsidP="009E12A0">
      <w:pPr>
        <w:ind w:right="56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Curso Intensivos</w:t>
      </w:r>
      <w:r w:rsidR="0035064D">
        <w:rPr>
          <w:rFonts w:ascii="Times New Roman" w:hAnsi="Times New Roman" w:cs="Times New Roman"/>
          <w:sz w:val="36"/>
          <w:szCs w:val="36"/>
          <w:u w:val="single"/>
        </w:rPr>
        <w:t xml:space="preserve"> Realizados</w:t>
      </w:r>
      <w:r w:rsidR="002E0490" w:rsidRPr="00DD007B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2E0490" w:rsidRDefault="002E0490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Manejo de equipos y buenas prácticas de laboratorio (UNI)</w:t>
      </w:r>
    </w:p>
    <w:p w:rsidR="002E0490" w:rsidRDefault="004462FA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Manejo de cristalería y equipos de laboratorio fisicoquímico, preparación de soluciones estándares y realización de análisis fisicoquímicos. (UNI)</w:t>
      </w:r>
    </w:p>
    <w:p w:rsidR="00272436" w:rsidRDefault="00272436" w:rsidP="009E12A0">
      <w:pPr>
        <w:ind w:right="560"/>
        <w:rPr>
          <w:rFonts w:ascii="Times New Roman" w:hAnsi="Times New Roman" w:cs="Times New Roman"/>
          <w:sz w:val="36"/>
          <w:szCs w:val="36"/>
          <w:u w:val="single"/>
        </w:rPr>
      </w:pPr>
    </w:p>
    <w:p w:rsidR="00272436" w:rsidRDefault="00272436" w:rsidP="009E12A0">
      <w:pPr>
        <w:ind w:right="560"/>
        <w:rPr>
          <w:rFonts w:ascii="Times New Roman" w:hAnsi="Times New Roman" w:cs="Times New Roman"/>
          <w:sz w:val="36"/>
          <w:szCs w:val="36"/>
          <w:u w:val="single"/>
        </w:rPr>
      </w:pPr>
    </w:p>
    <w:p w:rsidR="004462FA" w:rsidRDefault="004462FA" w:rsidP="009E12A0">
      <w:pPr>
        <w:ind w:right="560"/>
        <w:rPr>
          <w:rFonts w:ascii="Times New Roman" w:hAnsi="Times New Roman" w:cs="Times New Roman"/>
          <w:sz w:val="28"/>
          <w:szCs w:val="28"/>
          <w:u w:val="single"/>
        </w:rPr>
      </w:pPr>
      <w:r w:rsidRPr="00286C4D">
        <w:rPr>
          <w:rFonts w:ascii="Times New Roman" w:hAnsi="Times New Roman" w:cs="Times New Roman"/>
          <w:sz w:val="36"/>
          <w:szCs w:val="36"/>
          <w:u w:val="single"/>
        </w:rPr>
        <w:t>C</w:t>
      </w:r>
      <w:r w:rsidR="0059290D">
        <w:rPr>
          <w:rFonts w:ascii="Times New Roman" w:hAnsi="Times New Roman" w:cs="Times New Roman"/>
          <w:sz w:val="36"/>
          <w:szCs w:val="36"/>
          <w:u w:val="single"/>
        </w:rPr>
        <w:t>apacitaciones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462FA" w:rsidRDefault="004462FA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Mundo de la criogenia, y su aplicación en el Almacenamiento de Líquidos Criogénicos. (Productos del aire Managua).</w:t>
      </w:r>
    </w:p>
    <w:p w:rsidR="00272436" w:rsidRPr="00C0629C" w:rsidRDefault="00272436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Manejo de cromatógrafo de </w:t>
      </w:r>
      <w:r w:rsidR="00791471">
        <w:rPr>
          <w:rFonts w:ascii="Times New Roman" w:hAnsi="Times New Roman" w:cs="Times New Roman"/>
          <w:sz w:val="28"/>
          <w:szCs w:val="28"/>
        </w:rPr>
        <w:t>gases. (operación, mantenimiento y calibración.)  Teledyne Instruments/Analytical.</w:t>
      </w:r>
    </w:p>
    <w:p w:rsidR="004462FA" w:rsidRDefault="004462FA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Administración de almacenes y control de inventarios.</w:t>
      </w:r>
      <w:r w:rsidR="009B0ED7" w:rsidRPr="00C0629C">
        <w:rPr>
          <w:rFonts w:ascii="Times New Roman" w:hAnsi="Times New Roman" w:cs="Times New Roman"/>
          <w:sz w:val="28"/>
          <w:szCs w:val="28"/>
        </w:rPr>
        <w:t xml:space="preserve"> (INATEC)</w:t>
      </w:r>
    </w:p>
    <w:p w:rsidR="00A55F79" w:rsidRPr="00C0629C" w:rsidRDefault="00A55F79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Buenas prácticas de manufactura (ORKIN)</w:t>
      </w:r>
    </w:p>
    <w:p w:rsidR="002E0490" w:rsidRPr="00C0629C" w:rsidRDefault="009B0ED7" w:rsidP="009E12A0">
      <w:p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Manejo integrado de plagas.    (ORKIN).</w:t>
      </w:r>
    </w:p>
    <w:p w:rsidR="00286C4D" w:rsidRPr="00C0629C" w:rsidRDefault="00286C4D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286C4D" w:rsidRDefault="00286C4D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377D02" w:rsidRPr="00BD5449" w:rsidRDefault="00377D02" w:rsidP="00377D02">
      <w:pPr>
        <w:ind w:right="56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D5449">
        <w:rPr>
          <w:rFonts w:ascii="Times New Roman" w:hAnsi="Times New Roman" w:cs="Times New Roman"/>
          <w:sz w:val="36"/>
          <w:szCs w:val="36"/>
          <w:u w:val="single"/>
        </w:rPr>
        <w:t>EXPERIENCIA LABORAL.</w:t>
      </w:r>
    </w:p>
    <w:p w:rsidR="00377D02" w:rsidRPr="00C0629C" w:rsidRDefault="00377D02" w:rsidP="00377D02">
      <w:pPr>
        <w:pStyle w:val="Prrafodelista"/>
        <w:numPr>
          <w:ilvl w:val="0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Planta Carbox de Nicaragua S.A.</w:t>
      </w:r>
      <w:r w:rsidR="00A97ED0">
        <w:rPr>
          <w:rFonts w:ascii="Times New Roman" w:hAnsi="Times New Roman" w:cs="Times New Roman"/>
          <w:sz w:val="28"/>
          <w:szCs w:val="28"/>
        </w:rPr>
        <w:t xml:space="preserve"> Chinandega Chichigalpa.</w:t>
      </w:r>
    </w:p>
    <w:p w:rsidR="00377D02" w:rsidRPr="00C0629C" w:rsidRDefault="00386762" w:rsidP="00D709E1">
      <w:pPr>
        <w:pStyle w:val="Prrafodelista"/>
        <w:numPr>
          <w:ilvl w:val="1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Asistente de Gerencia de Producción  planta.</w:t>
      </w:r>
      <w:r w:rsidR="00C6502E" w:rsidRPr="00C0629C">
        <w:rPr>
          <w:rFonts w:ascii="Times New Roman" w:hAnsi="Times New Roman" w:cs="Times New Roman"/>
          <w:sz w:val="28"/>
          <w:szCs w:val="28"/>
        </w:rPr>
        <w:t xml:space="preserve">   (2015-2019)</w:t>
      </w:r>
    </w:p>
    <w:p w:rsidR="00293F5E" w:rsidRPr="00C0629C" w:rsidRDefault="00293F5E" w:rsidP="00293F5E">
      <w:pPr>
        <w:pStyle w:val="Prrafodelista"/>
        <w:numPr>
          <w:ilvl w:val="1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Encargado de bodega.</w:t>
      </w:r>
    </w:p>
    <w:p w:rsidR="00293F5E" w:rsidRPr="00C0629C" w:rsidRDefault="00293F5E" w:rsidP="00293F5E">
      <w:pPr>
        <w:pStyle w:val="Prrafodelista"/>
        <w:numPr>
          <w:ilvl w:val="1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Supervisor de carga y descarga de cisternas.</w:t>
      </w:r>
    </w:p>
    <w:p w:rsidR="008678A2" w:rsidRPr="00C0629C" w:rsidRDefault="00D709E1" w:rsidP="00D709E1">
      <w:pPr>
        <w:pStyle w:val="Prrafodelista"/>
        <w:numPr>
          <w:ilvl w:val="1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Control de calidad.</w:t>
      </w:r>
      <w:r w:rsidR="00C6502E" w:rsidRPr="00C0629C">
        <w:rPr>
          <w:rFonts w:ascii="Times New Roman" w:hAnsi="Times New Roman" w:cs="Times New Roman"/>
          <w:sz w:val="28"/>
          <w:szCs w:val="28"/>
        </w:rPr>
        <w:t xml:space="preserve">     (2013-2015)</w:t>
      </w:r>
    </w:p>
    <w:p w:rsidR="00D709E1" w:rsidRPr="00C0629C" w:rsidRDefault="00D709E1" w:rsidP="00293F5E">
      <w:pPr>
        <w:pStyle w:val="Prrafodelista"/>
        <w:numPr>
          <w:ilvl w:val="1"/>
          <w:numId w:val="2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Operador de planta.</w:t>
      </w:r>
      <w:r w:rsidR="00C6502E" w:rsidRPr="00C0629C">
        <w:rPr>
          <w:rFonts w:ascii="Times New Roman" w:hAnsi="Times New Roman" w:cs="Times New Roman"/>
          <w:sz w:val="28"/>
          <w:szCs w:val="28"/>
        </w:rPr>
        <w:t xml:space="preserve">    (2011-2013)</w:t>
      </w:r>
    </w:p>
    <w:p w:rsidR="00C257EE" w:rsidRPr="00C0629C" w:rsidRDefault="00C257EE" w:rsidP="00C257EE">
      <w:pPr>
        <w:pStyle w:val="Prrafodelista"/>
        <w:ind w:right="560"/>
        <w:rPr>
          <w:rFonts w:ascii="Times New Roman" w:hAnsi="Times New Roman" w:cs="Times New Roman"/>
          <w:sz w:val="28"/>
          <w:szCs w:val="28"/>
        </w:rPr>
      </w:pPr>
    </w:p>
    <w:p w:rsidR="00873729" w:rsidRPr="00C0629C" w:rsidRDefault="00873729" w:rsidP="00C257EE">
      <w:pPr>
        <w:pStyle w:val="Prrafodelista"/>
        <w:numPr>
          <w:ilvl w:val="0"/>
          <w:numId w:val="6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Compañía Licorera de Nicaragua S.A.</w:t>
      </w:r>
      <w:r w:rsidR="00C257EE" w:rsidRPr="00C0629C">
        <w:rPr>
          <w:rFonts w:ascii="Times New Roman" w:hAnsi="Times New Roman" w:cs="Times New Roman"/>
          <w:sz w:val="28"/>
          <w:szCs w:val="28"/>
        </w:rPr>
        <w:t xml:space="preserve">   Planta Biodigestor.</w:t>
      </w:r>
    </w:p>
    <w:p w:rsidR="00873729" w:rsidRPr="00C0629C" w:rsidRDefault="00C257EE" w:rsidP="00873729">
      <w:pPr>
        <w:pStyle w:val="Prrafodelista"/>
        <w:numPr>
          <w:ilvl w:val="1"/>
          <w:numId w:val="3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Operador  y Analista Químico. (2003-2010)</w:t>
      </w:r>
    </w:p>
    <w:p w:rsidR="00977DC9" w:rsidRPr="00C0629C" w:rsidRDefault="00977DC9" w:rsidP="00873729">
      <w:pPr>
        <w:pStyle w:val="Prrafodelista"/>
        <w:numPr>
          <w:ilvl w:val="1"/>
          <w:numId w:val="3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>Operador en planta de embotellado.</w:t>
      </w:r>
      <w:r w:rsidR="00AF63EB" w:rsidRPr="00C0629C">
        <w:rPr>
          <w:rFonts w:ascii="Times New Roman" w:hAnsi="Times New Roman" w:cs="Times New Roman"/>
          <w:sz w:val="28"/>
          <w:szCs w:val="28"/>
        </w:rPr>
        <w:t xml:space="preserve"> (2002-2003)</w:t>
      </w:r>
    </w:p>
    <w:p w:rsidR="00977DC9" w:rsidRPr="00C0629C" w:rsidRDefault="00977DC9" w:rsidP="00977DC9">
      <w:pPr>
        <w:pStyle w:val="Prrafodelista"/>
        <w:ind w:right="560"/>
        <w:rPr>
          <w:rFonts w:ascii="Times New Roman" w:hAnsi="Times New Roman" w:cs="Times New Roman"/>
          <w:sz w:val="28"/>
          <w:szCs w:val="28"/>
        </w:rPr>
      </w:pPr>
    </w:p>
    <w:p w:rsidR="00977DC9" w:rsidRPr="00C0629C" w:rsidRDefault="00C10431" w:rsidP="00977DC9">
      <w:pPr>
        <w:pStyle w:val="Prrafodelista"/>
        <w:numPr>
          <w:ilvl w:val="0"/>
          <w:numId w:val="3"/>
        </w:numPr>
        <w:ind w:right="560"/>
        <w:rPr>
          <w:rFonts w:ascii="Times New Roman" w:hAnsi="Times New Roman" w:cs="Times New Roman"/>
          <w:sz w:val="28"/>
          <w:szCs w:val="28"/>
        </w:rPr>
      </w:pPr>
      <w:r w:rsidRPr="00C0629C">
        <w:rPr>
          <w:rFonts w:ascii="Times New Roman" w:hAnsi="Times New Roman" w:cs="Times New Roman"/>
          <w:sz w:val="28"/>
          <w:szCs w:val="28"/>
        </w:rPr>
        <w:t xml:space="preserve"> </w:t>
      </w:r>
      <w:r w:rsidR="00977DC9" w:rsidRPr="00C0629C">
        <w:rPr>
          <w:rFonts w:ascii="Times New Roman" w:hAnsi="Times New Roman" w:cs="Times New Roman"/>
          <w:sz w:val="28"/>
          <w:szCs w:val="28"/>
        </w:rPr>
        <w:t>Empresa textil ALDEM S.A.  zona 2 de Guatemala.</w:t>
      </w:r>
    </w:p>
    <w:p w:rsidR="00977DC9" w:rsidRPr="00C0629C" w:rsidRDefault="00A97ED0" w:rsidP="00977DC9">
      <w:pPr>
        <w:pStyle w:val="Prrafodelista"/>
        <w:numPr>
          <w:ilvl w:val="1"/>
          <w:numId w:val="3"/>
        </w:numPr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r w:rsidR="00977DC9" w:rsidRPr="00C0629C">
        <w:rPr>
          <w:rFonts w:ascii="Times New Roman" w:hAnsi="Times New Roman" w:cs="Times New Roman"/>
          <w:sz w:val="28"/>
          <w:szCs w:val="28"/>
        </w:rPr>
        <w:t xml:space="preserve"> en el área</w:t>
      </w:r>
      <w:r w:rsidR="00AF63EB" w:rsidRPr="00C0629C">
        <w:rPr>
          <w:rFonts w:ascii="Times New Roman" w:hAnsi="Times New Roman" w:cs="Times New Roman"/>
          <w:sz w:val="28"/>
          <w:szCs w:val="28"/>
        </w:rPr>
        <w:t xml:space="preserve"> de corte (2000-2002</w:t>
      </w:r>
      <w:r w:rsidR="00977DC9" w:rsidRPr="00C062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431" w:rsidRPr="00C0629C" w:rsidRDefault="00C10431" w:rsidP="00C10431">
      <w:pPr>
        <w:pStyle w:val="Prrafodelista"/>
        <w:ind w:right="560"/>
        <w:rPr>
          <w:rFonts w:ascii="Times New Roman" w:hAnsi="Times New Roman" w:cs="Times New Roman"/>
          <w:sz w:val="28"/>
          <w:szCs w:val="28"/>
        </w:rPr>
      </w:pPr>
    </w:p>
    <w:p w:rsidR="00873729" w:rsidRPr="00BD5449" w:rsidRDefault="00873729" w:rsidP="00873729">
      <w:pPr>
        <w:pStyle w:val="Prrafodelista"/>
        <w:ind w:right="560"/>
        <w:jc w:val="both"/>
        <w:rPr>
          <w:rFonts w:ascii="Times New Roman" w:hAnsi="Times New Roman" w:cs="Times New Roman"/>
          <w:sz w:val="32"/>
          <w:szCs w:val="32"/>
        </w:rPr>
      </w:pPr>
    </w:p>
    <w:p w:rsidR="00D709E1" w:rsidRPr="00BD5449" w:rsidRDefault="00D709E1" w:rsidP="00C10431">
      <w:pPr>
        <w:pStyle w:val="Prrafodelista"/>
        <w:ind w:left="1080" w:right="560"/>
        <w:rPr>
          <w:rFonts w:ascii="Times New Roman" w:hAnsi="Times New Roman" w:cs="Times New Roman"/>
          <w:sz w:val="32"/>
          <w:szCs w:val="32"/>
        </w:rPr>
      </w:pPr>
    </w:p>
    <w:p w:rsidR="00386762" w:rsidRDefault="00386762" w:rsidP="00377D02">
      <w:pPr>
        <w:pStyle w:val="Prrafodelista"/>
        <w:ind w:left="360" w:right="560"/>
        <w:rPr>
          <w:rFonts w:ascii="Times New Roman" w:hAnsi="Times New Roman" w:cs="Times New Roman"/>
          <w:sz w:val="28"/>
          <w:szCs w:val="28"/>
        </w:rPr>
      </w:pPr>
    </w:p>
    <w:p w:rsidR="00386762" w:rsidRPr="00377D02" w:rsidRDefault="00386762" w:rsidP="00377D02">
      <w:pPr>
        <w:pStyle w:val="Prrafodelista"/>
        <w:ind w:left="360" w:right="560"/>
        <w:rPr>
          <w:rFonts w:ascii="Times New Roman" w:hAnsi="Times New Roman" w:cs="Times New Roman"/>
          <w:sz w:val="28"/>
          <w:szCs w:val="28"/>
        </w:rPr>
      </w:pPr>
    </w:p>
    <w:p w:rsidR="00377D02" w:rsidRDefault="00377D02" w:rsidP="00377D02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377D02" w:rsidRPr="00377D02" w:rsidRDefault="00377D02" w:rsidP="00377D02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2E0490" w:rsidRDefault="002E0490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2E0490" w:rsidRPr="002E0490" w:rsidRDefault="002E0490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p w:rsidR="003F7C8D" w:rsidRPr="003F7C8D" w:rsidRDefault="003F7C8D" w:rsidP="009E12A0">
      <w:pPr>
        <w:ind w:right="560"/>
        <w:rPr>
          <w:rFonts w:ascii="Times New Roman" w:hAnsi="Times New Roman" w:cs="Times New Roman"/>
          <w:sz w:val="28"/>
          <w:szCs w:val="28"/>
        </w:rPr>
      </w:pPr>
    </w:p>
    <w:sectPr w:rsidR="003F7C8D" w:rsidRPr="003F7C8D" w:rsidSect="00665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081"/>
    <w:multiLevelType w:val="multilevel"/>
    <w:tmpl w:val="4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0AE5AFC"/>
    <w:multiLevelType w:val="hybridMultilevel"/>
    <w:tmpl w:val="A23C48D6"/>
    <w:lvl w:ilvl="0" w:tplc="4C0A000F">
      <w:start w:val="1"/>
      <w:numFmt w:val="decimal"/>
      <w:lvlText w:val="%1."/>
      <w:lvlJc w:val="left"/>
      <w:pPr>
        <w:ind w:left="1055" w:hanging="360"/>
      </w:pPr>
    </w:lvl>
    <w:lvl w:ilvl="1" w:tplc="4C0A0019" w:tentative="1">
      <w:start w:val="1"/>
      <w:numFmt w:val="lowerLetter"/>
      <w:lvlText w:val="%2."/>
      <w:lvlJc w:val="left"/>
      <w:pPr>
        <w:ind w:left="1775" w:hanging="360"/>
      </w:pPr>
    </w:lvl>
    <w:lvl w:ilvl="2" w:tplc="4C0A001B" w:tentative="1">
      <w:start w:val="1"/>
      <w:numFmt w:val="lowerRoman"/>
      <w:lvlText w:val="%3."/>
      <w:lvlJc w:val="right"/>
      <w:pPr>
        <w:ind w:left="2495" w:hanging="180"/>
      </w:pPr>
    </w:lvl>
    <w:lvl w:ilvl="3" w:tplc="4C0A000F" w:tentative="1">
      <w:start w:val="1"/>
      <w:numFmt w:val="decimal"/>
      <w:lvlText w:val="%4."/>
      <w:lvlJc w:val="left"/>
      <w:pPr>
        <w:ind w:left="3215" w:hanging="360"/>
      </w:pPr>
    </w:lvl>
    <w:lvl w:ilvl="4" w:tplc="4C0A0019" w:tentative="1">
      <w:start w:val="1"/>
      <w:numFmt w:val="lowerLetter"/>
      <w:lvlText w:val="%5."/>
      <w:lvlJc w:val="left"/>
      <w:pPr>
        <w:ind w:left="3935" w:hanging="360"/>
      </w:pPr>
    </w:lvl>
    <w:lvl w:ilvl="5" w:tplc="4C0A001B" w:tentative="1">
      <w:start w:val="1"/>
      <w:numFmt w:val="lowerRoman"/>
      <w:lvlText w:val="%6."/>
      <w:lvlJc w:val="right"/>
      <w:pPr>
        <w:ind w:left="4655" w:hanging="180"/>
      </w:pPr>
    </w:lvl>
    <w:lvl w:ilvl="6" w:tplc="4C0A000F" w:tentative="1">
      <w:start w:val="1"/>
      <w:numFmt w:val="decimal"/>
      <w:lvlText w:val="%7."/>
      <w:lvlJc w:val="left"/>
      <w:pPr>
        <w:ind w:left="5375" w:hanging="360"/>
      </w:pPr>
    </w:lvl>
    <w:lvl w:ilvl="7" w:tplc="4C0A0019" w:tentative="1">
      <w:start w:val="1"/>
      <w:numFmt w:val="lowerLetter"/>
      <w:lvlText w:val="%8."/>
      <w:lvlJc w:val="left"/>
      <w:pPr>
        <w:ind w:left="6095" w:hanging="360"/>
      </w:pPr>
    </w:lvl>
    <w:lvl w:ilvl="8" w:tplc="4C0A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>
    <w:nsid w:val="50B74B1E"/>
    <w:multiLevelType w:val="hybridMultilevel"/>
    <w:tmpl w:val="E062BE5E"/>
    <w:lvl w:ilvl="0" w:tplc="4C0A0009">
      <w:start w:val="1"/>
      <w:numFmt w:val="bullet"/>
      <w:lvlText w:val=""/>
      <w:lvlJc w:val="left"/>
      <w:pPr>
        <w:ind w:left="1055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>
    <w:nsid w:val="5A0C525D"/>
    <w:multiLevelType w:val="multilevel"/>
    <w:tmpl w:val="4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58B59B1"/>
    <w:multiLevelType w:val="multilevel"/>
    <w:tmpl w:val="4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CDE1AAF"/>
    <w:multiLevelType w:val="hybridMultilevel"/>
    <w:tmpl w:val="A33E0BC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12A0"/>
    <w:rsid w:val="00004569"/>
    <w:rsid w:val="00023885"/>
    <w:rsid w:val="00103BE2"/>
    <w:rsid w:val="00272436"/>
    <w:rsid w:val="00286C4D"/>
    <w:rsid w:val="00293F5E"/>
    <w:rsid w:val="002E0490"/>
    <w:rsid w:val="0035064D"/>
    <w:rsid w:val="00350A6D"/>
    <w:rsid w:val="00377D02"/>
    <w:rsid w:val="00383285"/>
    <w:rsid w:val="00386762"/>
    <w:rsid w:val="003F7C8D"/>
    <w:rsid w:val="004462FA"/>
    <w:rsid w:val="0059290D"/>
    <w:rsid w:val="0066585C"/>
    <w:rsid w:val="00791471"/>
    <w:rsid w:val="007E2A23"/>
    <w:rsid w:val="00803875"/>
    <w:rsid w:val="008678A2"/>
    <w:rsid w:val="00873729"/>
    <w:rsid w:val="00886BEB"/>
    <w:rsid w:val="00974B2A"/>
    <w:rsid w:val="00977DC9"/>
    <w:rsid w:val="009B0ED7"/>
    <w:rsid w:val="009E12A0"/>
    <w:rsid w:val="009F7DCC"/>
    <w:rsid w:val="00A55F79"/>
    <w:rsid w:val="00A97ED0"/>
    <w:rsid w:val="00AF63EB"/>
    <w:rsid w:val="00B537AA"/>
    <w:rsid w:val="00BD5449"/>
    <w:rsid w:val="00C0629C"/>
    <w:rsid w:val="00C10431"/>
    <w:rsid w:val="00C257EE"/>
    <w:rsid w:val="00C6502E"/>
    <w:rsid w:val="00D1363A"/>
    <w:rsid w:val="00D22B9D"/>
    <w:rsid w:val="00D709E1"/>
    <w:rsid w:val="00DD007B"/>
    <w:rsid w:val="00E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NI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2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7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94C5-6566-4A22-B2C1-CBD5542D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genesis</cp:lastModifiedBy>
  <cp:revision>34</cp:revision>
  <dcterms:created xsi:type="dcterms:W3CDTF">2019-09-05T00:58:00Z</dcterms:created>
  <dcterms:modified xsi:type="dcterms:W3CDTF">2019-09-08T19:11:00Z</dcterms:modified>
</cp:coreProperties>
</file>