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56E1" w:rsidRPr="006E2E18" w:rsidRDefault="006E2E18" w:rsidP="006E2E18">
      <w:pPr>
        <w:pStyle w:val="Ttulo"/>
        <w:jc w:val="center"/>
        <w:rPr>
          <w:rFonts w:ascii="Arial" w:hAnsi="Arial" w:cs="Arial"/>
          <w:sz w:val="32"/>
          <w:szCs w:val="32"/>
        </w:rPr>
      </w:pPr>
      <w:r w:rsidRPr="006E2E18">
        <w:rPr>
          <w:rFonts w:ascii="Arial" w:hAnsi="Arial" w:cs="Arial"/>
          <w:noProof/>
          <w:sz w:val="32"/>
          <w:szCs w:val="32"/>
          <w:lang w:eastAsia="es-ES"/>
        </w:rPr>
        <w:drawing>
          <wp:anchor distT="0" distB="0" distL="114300" distR="114300" simplePos="0" relativeHeight="251658240" behindDoc="0" locked="0" layoutInCell="1" allowOverlap="1" wp14:anchorId="77E49F6B" wp14:editId="18C4D4B1">
            <wp:simplePos x="0" y="0"/>
            <wp:positionH relativeFrom="column">
              <wp:posOffset>4395991</wp:posOffset>
            </wp:positionH>
            <wp:positionV relativeFrom="paragraph">
              <wp:posOffset>-478555</wp:posOffset>
            </wp:positionV>
            <wp:extent cx="1047037" cy="1041821"/>
            <wp:effectExtent l="0" t="0" r="1270" b="6350"/>
            <wp:wrapNone/>
            <wp:docPr id="2" name="Imagen 2" descr="C:\Users\Usuario1\Downloads\WhatsApp Image 2021-04-20 at 4.38.0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1\Downloads\WhatsApp Image 2021-04-20 at 4.38.05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82" t="15899" r="16881" b="13780"/>
                    <a:stretch/>
                  </pic:blipFill>
                  <pic:spPr bwMode="auto">
                    <a:xfrm>
                      <a:off x="0" y="0"/>
                      <a:ext cx="1056915" cy="105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4F32" w:rsidRPr="006E2E18">
        <w:rPr>
          <w:rFonts w:ascii="Arial" w:hAnsi="Arial" w:cs="Arial"/>
          <w:sz w:val="32"/>
          <w:szCs w:val="32"/>
        </w:rPr>
        <w:t>CURRICULUM VITAE</w:t>
      </w:r>
    </w:p>
    <w:p w:rsidR="002B4F32" w:rsidRPr="00283EA6" w:rsidRDefault="002B4F32" w:rsidP="002B4F32">
      <w:pPr>
        <w:jc w:val="center"/>
        <w:rPr>
          <w:rFonts w:ascii="Arial" w:hAnsi="Arial" w:cs="Arial"/>
          <w:b/>
          <w:sz w:val="24"/>
          <w:szCs w:val="24"/>
        </w:rPr>
      </w:pPr>
    </w:p>
    <w:p w:rsidR="002B4F32" w:rsidRPr="00283EA6" w:rsidRDefault="002B4F32" w:rsidP="002B4F32">
      <w:pPr>
        <w:pStyle w:val="Textoindependiente"/>
        <w:rPr>
          <w:rFonts w:ascii="Arial" w:hAnsi="Arial" w:cs="Arial"/>
          <w:b/>
          <w:sz w:val="24"/>
          <w:szCs w:val="24"/>
        </w:rPr>
      </w:pPr>
      <w:r w:rsidRPr="00283EA6">
        <w:rPr>
          <w:rFonts w:ascii="Arial" w:hAnsi="Arial" w:cs="Arial"/>
          <w:b/>
          <w:sz w:val="24"/>
          <w:szCs w:val="24"/>
        </w:rPr>
        <w:t>Datos Personales: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2B4F32" w:rsidRPr="002B4F32" w:rsidTr="006E2E18">
        <w:tc>
          <w:tcPr>
            <w:tcW w:w="4247" w:type="dxa"/>
          </w:tcPr>
          <w:p w:rsidR="002B4F32" w:rsidRPr="002B4F32" w:rsidRDefault="002B4F32" w:rsidP="002B4F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F32">
              <w:rPr>
                <w:rFonts w:ascii="Arial" w:hAnsi="Arial" w:cs="Arial"/>
                <w:sz w:val="24"/>
                <w:szCs w:val="24"/>
              </w:rPr>
              <w:t>Nombre:</w:t>
            </w:r>
          </w:p>
        </w:tc>
        <w:tc>
          <w:tcPr>
            <w:tcW w:w="4247" w:type="dxa"/>
          </w:tcPr>
          <w:p w:rsidR="002B4F32" w:rsidRPr="002B4F32" w:rsidRDefault="002B4F32" w:rsidP="006E2E1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B4F32">
              <w:rPr>
                <w:rFonts w:ascii="Arial" w:hAnsi="Arial" w:cs="Arial"/>
                <w:sz w:val="24"/>
                <w:szCs w:val="24"/>
              </w:rPr>
              <w:t>Jehudi</w:t>
            </w:r>
            <w:proofErr w:type="spellEnd"/>
            <w:r w:rsidRPr="002B4F32">
              <w:rPr>
                <w:rFonts w:ascii="Arial" w:hAnsi="Arial" w:cs="Arial"/>
                <w:sz w:val="24"/>
                <w:szCs w:val="24"/>
              </w:rPr>
              <w:t xml:space="preserve"> Adolfo Monroy Valladares</w:t>
            </w:r>
          </w:p>
        </w:tc>
      </w:tr>
      <w:tr w:rsidR="002B4F32" w:rsidRPr="002B4F32" w:rsidTr="006E2E18">
        <w:tc>
          <w:tcPr>
            <w:tcW w:w="4247" w:type="dxa"/>
          </w:tcPr>
          <w:p w:rsidR="002B4F32" w:rsidRPr="002B4F32" w:rsidRDefault="002B4F32" w:rsidP="002B4F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B4F32">
              <w:rPr>
                <w:rFonts w:ascii="Arial" w:hAnsi="Arial" w:cs="Arial"/>
                <w:sz w:val="24"/>
                <w:szCs w:val="24"/>
              </w:rPr>
              <w:t>Profesion</w:t>
            </w:r>
            <w:proofErr w:type="spellEnd"/>
            <w:r w:rsidRPr="002B4F32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47" w:type="dxa"/>
          </w:tcPr>
          <w:p w:rsidR="002B4F32" w:rsidRPr="002B4F32" w:rsidRDefault="002B4F32" w:rsidP="002B4F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F32">
              <w:rPr>
                <w:rFonts w:ascii="Arial" w:hAnsi="Arial" w:cs="Arial"/>
                <w:sz w:val="24"/>
                <w:szCs w:val="24"/>
              </w:rPr>
              <w:t>Bachiller en Ciencias y Letras</w:t>
            </w:r>
          </w:p>
        </w:tc>
      </w:tr>
      <w:tr w:rsidR="002B4F32" w:rsidRPr="002B4F32" w:rsidTr="006E2E18">
        <w:tc>
          <w:tcPr>
            <w:tcW w:w="4247" w:type="dxa"/>
          </w:tcPr>
          <w:p w:rsidR="002B4F32" w:rsidRPr="002B4F32" w:rsidRDefault="002B4F32" w:rsidP="002B4F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 de nacimiento</w:t>
            </w:r>
          </w:p>
        </w:tc>
        <w:tc>
          <w:tcPr>
            <w:tcW w:w="4247" w:type="dxa"/>
          </w:tcPr>
          <w:p w:rsidR="002B4F32" w:rsidRPr="002B4F32" w:rsidRDefault="00283EA6" w:rsidP="002B4F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Junio de 1995 </w:t>
            </w:r>
          </w:p>
        </w:tc>
      </w:tr>
      <w:tr w:rsidR="002B4F32" w:rsidRPr="002B4F32" w:rsidTr="006E2E18">
        <w:tc>
          <w:tcPr>
            <w:tcW w:w="4247" w:type="dxa"/>
          </w:tcPr>
          <w:p w:rsidR="002B4F32" w:rsidRPr="002B4F32" w:rsidRDefault="00283EA6" w:rsidP="002B4F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F32">
              <w:rPr>
                <w:rFonts w:ascii="Arial" w:hAnsi="Arial" w:cs="Arial"/>
                <w:sz w:val="24"/>
                <w:szCs w:val="24"/>
              </w:rPr>
              <w:t>Edad:</w:t>
            </w:r>
          </w:p>
        </w:tc>
        <w:tc>
          <w:tcPr>
            <w:tcW w:w="4247" w:type="dxa"/>
          </w:tcPr>
          <w:p w:rsidR="002B4F32" w:rsidRPr="002B4F32" w:rsidRDefault="002B4F32" w:rsidP="002B4F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F32">
              <w:rPr>
                <w:rFonts w:ascii="Arial" w:hAnsi="Arial" w:cs="Arial"/>
                <w:sz w:val="24"/>
                <w:szCs w:val="24"/>
              </w:rPr>
              <w:t>25 años</w:t>
            </w:r>
          </w:p>
        </w:tc>
      </w:tr>
      <w:tr w:rsidR="00283EA6" w:rsidRPr="002B4F32" w:rsidTr="006E2E18">
        <w:tc>
          <w:tcPr>
            <w:tcW w:w="4247" w:type="dxa"/>
          </w:tcPr>
          <w:p w:rsidR="00283EA6" w:rsidRDefault="00283EA6" w:rsidP="00283E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Nacionalidad:</w:t>
            </w:r>
          </w:p>
        </w:tc>
        <w:tc>
          <w:tcPr>
            <w:tcW w:w="4247" w:type="dxa"/>
          </w:tcPr>
          <w:p w:rsidR="00283EA6" w:rsidRPr="002B4F32" w:rsidRDefault="00283EA6" w:rsidP="002B4F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guatemalteco</w:t>
            </w:r>
          </w:p>
        </w:tc>
      </w:tr>
      <w:tr w:rsidR="002B4F32" w:rsidRPr="002B4F32" w:rsidTr="006E2E18">
        <w:tc>
          <w:tcPr>
            <w:tcW w:w="4247" w:type="dxa"/>
          </w:tcPr>
          <w:p w:rsidR="002B4F32" w:rsidRPr="002B4F32" w:rsidRDefault="00283EA6" w:rsidP="00283E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4F32">
              <w:rPr>
                <w:rFonts w:ascii="Arial" w:hAnsi="Arial" w:cs="Arial"/>
                <w:sz w:val="24"/>
                <w:szCs w:val="24"/>
              </w:rPr>
              <w:t>Estado civil:</w:t>
            </w:r>
          </w:p>
        </w:tc>
        <w:tc>
          <w:tcPr>
            <w:tcW w:w="4247" w:type="dxa"/>
          </w:tcPr>
          <w:p w:rsidR="002B4F32" w:rsidRPr="002B4F32" w:rsidRDefault="002B4F32" w:rsidP="002B4F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F32">
              <w:rPr>
                <w:rFonts w:ascii="Arial" w:hAnsi="Arial" w:cs="Arial"/>
                <w:sz w:val="24"/>
                <w:szCs w:val="24"/>
              </w:rPr>
              <w:t>Casado</w:t>
            </w:r>
          </w:p>
        </w:tc>
      </w:tr>
      <w:tr w:rsidR="002B4F32" w:rsidRPr="002B4F32" w:rsidTr="006E2E18">
        <w:tc>
          <w:tcPr>
            <w:tcW w:w="4247" w:type="dxa"/>
          </w:tcPr>
          <w:p w:rsidR="002B4F32" w:rsidRPr="002B4F32" w:rsidRDefault="002B4F32" w:rsidP="002B4F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B4F32">
              <w:rPr>
                <w:rFonts w:ascii="Arial" w:hAnsi="Arial" w:cs="Arial"/>
                <w:sz w:val="24"/>
                <w:szCs w:val="24"/>
              </w:rPr>
              <w:t>Codigo</w:t>
            </w:r>
            <w:proofErr w:type="spellEnd"/>
            <w:r w:rsidRPr="002B4F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B4F32">
              <w:rPr>
                <w:rFonts w:ascii="Arial" w:hAnsi="Arial" w:cs="Arial"/>
                <w:sz w:val="24"/>
                <w:szCs w:val="24"/>
              </w:rPr>
              <w:t>Unico</w:t>
            </w:r>
            <w:proofErr w:type="spellEnd"/>
            <w:r w:rsidRPr="002B4F32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2B4F32">
              <w:rPr>
                <w:rFonts w:ascii="Arial" w:hAnsi="Arial" w:cs="Arial"/>
                <w:sz w:val="24"/>
                <w:szCs w:val="24"/>
              </w:rPr>
              <w:t>Identificacion</w:t>
            </w:r>
            <w:proofErr w:type="spellEnd"/>
            <w:r w:rsidRPr="002B4F32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47" w:type="dxa"/>
          </w:tcPr>
          <w:p w:rsidR="002B4F32" w:rsidRPr="002B4F32" w:rsidRDefault="002B4F32" w:rsidP="002B4F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F32">
              <w:rPr>
                <w:rFonts w:ascii="Arial" w:hAnsi="Arial" w:cs="Arial"/>
                <w:sz w:val="24"/>
                <w:szCs w:val="24"/>
              </w:rPr>
              <w:t>2895 02004 0108</w:t>
            </w:r>
          </w:p>
        </w:tc>
      </w:tr>
      <w:tr w:rsidR="002B4F32" w:rsidRPr="002B4F32" w:rsidTr="006E2E18">
        <w:tc>
          <w:tcPr>
            <w:tcW w:w="4247" w:type="dxa"/>
          </w:tcPr>
          <w:p w:rsidR="002B4F32" w:rsidRPr="002B4F32" w:rsidRDefault="002B4F32" w:rsidP="002B4F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F32">
              <w:rPr>
                <w:rFonts w:ascii="Arial" w:hAnsi="Arial" w:cs="Arial"/>
                <w:sz w:val="24"/>
                <w:szCs w:val="24"/>
              </w:rPr>
              <w:t>Cel</w:t>
            </w:r>
            <w:r w:rsidR="00283EA6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4247" w:type="dxa"/>
          </w:tcPr>
          <w:p w:rsidR="002B4F32" w:rsidRPr="002B4F32" w:rsidRDefault="002B4F32" w:rsidP="002B4F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F32">
              <w:rPr>
                <w:rFonts w:ascii="Arial" w:hAnsi="Arial" w:cs="Arial"/>
                <w:sz w:val="24"/>
                <w:szCs w:val="24"/>
              </w:rPr>
              <w:t>3064-3315</w:t>
            </w:r>
          </w:p>
        </w:tc>
      </w:tr>
      <w:tr w:rsidR="002B4F32" w:rsidRPr="002B4F32" w:rsidTr="006E2E18">
        <w:tc>
          <w:tcPr>
            <w:tcW w:w="4247" w:type="dxa"/>
          </w:tcPr>
          <w:p w:rsidR="002B4F32" w:rsidRPr="002B4F32" w:rsidRDefault="002B4F32" w:rsidP="002B4F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F32">
              <w:rPr>
                <w:rFonts w:ascii="Arial" w:hAnsi="Arial" w:cs="Arial"/>
                <w:sz w:val="24"/>
                <w:szCs w:val="24"/>
              </w:rPr>
              <w:t xml:space="preserve">Correo </w:t>
            </w:r>
            <w:proofErr w:type="spellStart"/>
            <w:r w:rsidRPr="002B4F32">
              <w:rPr>
                <w:rFonts w:ascii="Arial" w:hAnsi="Arial" w:cs="Arial"/>
                <w:sz w:val="24"/>
                <w:szCs w:val="24"/>
              </w:rPr>
              <w:t>Electronico</w:t>
            </w:r>
            <w:proofErr w:type="spellEnd"/>
          </w:p>
        </w:tc>
        <w:tc>
          <w:tcPr>
            <w:tcW w:w="4247" w:type="dxa"/>
          </w:tcPr>
          <w:p w:rsidR="002B4F32" w:rsidRPr="002B4F32" w:rsidRDefault="002B4F32" w:rsidP="002B4F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F32">
              <w:rPr>
                <w:rFonts w:ascii="Arial" w:hAnsi="Arial" w:cs="Arial"/>
                <w:sz w:val="24"/>
                <w:szCs w:val="24"/>
              </w:rPr>
              <w:t>Jehu22lm@gmail.com</w:t>
            </w:r>
          </w:p>
        </w:tc>
      </w:tr>
      <w:tr w:rsidR="002B4F32" w:rsidRPr="002B4F32" w:rsidTr="006E2E18">
        <w:tc>
          <w:tcPr>
            <w:tcW w:w="4247" w:type="dxa"/>
          </w:tcPr>
          <w:p w:rsidR="002B4F32" w:rsidRPr="002B4F32" w:rsidRDefault="002B4F32" w:rsidP="002B4F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B4F32">
              <w:rPr>
                <w:rFonts w:ascii="Arial" w:hAnsi="Arial" w:cs="Arial"/>
                <w:sz w:val="24"/>
                <w:szCs w:val="24"/>
              </w:rPr>
              <w:t>Direccion</w:t>
            </w:r>
            <w:proofErr w:type="spellEnd"/>
            <w:r w:rsidRPr="002B4F32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47" w:type="dxa"/>
          </w:tcPr>
          <w:p w:rsidR="002B4F32" w:rsidRPr="002B4F32" w:rsidRDefault="002B4F32" w:rsidP="002B4F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F32">
              <w:rPr>
                <w:rFonts w:ascii="Arial" w:hAnsi="Arial" w:cs="Arial"/>
                <w:sz w:val="24"/>
                <w:szCs w:val="24"/>
              </w:rPr>
              <w:t>3ra. Calle, 1ra. Av. Lote B-45, aldea Cuyuta, Masagua, Escuintla.</w:t>
            </w:r>
          </w:p>
        </w:tc>
      </w:tr>
      <w:tr w:rsidR="002B4F32" w:rsidRPr="002B4F32" w:rsidTr="006E2E18">
        <w:tc>
          <w:tcPr>
            <w:tcW w:w="4247" w:type="dxa"/>
          </w:tcPr>
          <w:p w:rsidR="002B4F32" w:rsidRPr="002B4F32" w:rsidRDefault="002B4F32" w:rsidP="002B4F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F32">
              <w:rPr>
                <w:rFonts w:ascii="Arial" w:hAnsi="Arial" w:cs="Arial"/>
                <w:sz w:val="24"/>
                <w:szCs w:val="24"/>
              </w:rPr>
              <w:t xml:space="preserve">Numero de </w:t>
            </w:r>
            <w:proofErr w:type="spellStart"/>
            <w:r w:rsidRPr="002B4F32">
              <w:rPr>
                <w:rFonts w:ascii="Arial" w:hAnsi="Arial" w:cs="Arial"/>
                <w:sz w:val="24"/>
                <w:szCs w:val="24"/>
              </w:rPr>
              <w:t>Identificacion</w:t>
            </w:r>
            <w:proofErr w:type="spellEnd"/>
            <w:r w:rsidRPr="002B4F32">
              <w:rPr>
                <w:rFonts w:ascii="Arial" w:hAnsi="Arial" w:cs="Arial"/>
                <w:sz w:val="24"/>
                <w:szCs w:val="24"/>
              </w:rPr>
              <w:t xml:space="preserve"> Tributaria</w:t>
            </w:r>
          </w:p>
        </w:tc>
        <w:tc>
          <w:tcPr>
            <w:tcW w:w="4247" w:type="dxa"/>
          </w:tcPr>
          <w:p w:rsidR="002B4F32" w:rsidRPr="002B4F32" w:rsidRDefault="002B4F32" w:rsidP="002B4F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2B4F32" w:rsidRDefault="002B4F32" w:rsidP="002B4F32">
      <w:pPr>
        <w:jc w:val="center"/>
        <w:rPr>
          <w:rFonts w:ascii="Century Gothic" w:hAnsi="Century Gothic"/>
          <w:b/>
          <w:sz w:val="24"/>
          <w:szCs w:val="24"/>
        </w:rPr>
      </w:pPr>
    </w:p>
    <w:p w:rsidR="00283EA6" w:rsidRDefault="00283EA6" w:rsidP="00283EA6">
      <w:pPr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Estudios Realizados:</w:t>
      </w:r>
    </w:p>
    <w:p w:rsidR="00283EA6" w:rsidRDefault="00283EA6" w:rsidP="00283EA6">
      <w:pPr>
        <w:jc w:val="both"/>
        <w:rPr>
          <w:rFonts w:ascii="Century Gothic" w:hAnsi="Century Gothic"/>
          <w:b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283EA6" w:rsidRPr="002B4F32" w:rsidTr="006E2E18">
        <w:tc>
          <w:tcPr>
            <w:tcW w:w="4247" w:type="dxa"/>
          </w:tcPr>
          <w:p w:rsidR="00283EA6" w:rsidRPr="002B4F32" w:rsidRDefault="00283EA6" w:rsidP="005F61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Diversificado</w:t>
            </w:r>
          </w:p>
        </w:tc>
        <w:tc>
          <w:tcPr>
            <w:tcW w:w="4247" w:type="dxa"/>
          </w:tcPr>
          <w:p w:rsidR="00283EA6" w:rsidRDefault="00AB7652" w:rsidP="00AB7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Instituto Nacional de Bachillerato por Madurez, “Salomón Alvarez Andrade”</w:t>
            </w:r>
          </w:p>
          <w:p w:rsidR="00AB7652" w:rsidRDefault="00AB7652" w:rsidP="00AB7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2015</w:t>
            </w:r>
          </w:p>
          <w:p w:rsidR="00AB7652" w:rsidRDefault="00AB7652" w:rsidP="00AB7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B7652" w:rsidRPr="002B4F32" w:rsidRDefault="00AB7652" w:rsidP="00AB7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3EA6" w:rsidRPr="002B4F32" w:rsidTr="006E2E18">
        <w:tc>
          <w:tcPr>
            <w:tcW w:w="4247" w:type="dxa"/>
          </w:tcPr>
          <w:p w:rsidR="00283EA6" w:rsidRPr="002B4F32" w:rsidRDefault="00AB7652" w:rsidP="005F61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Basico</w:t>
            </w:r>
            <w:proofErr w:type="spellEnd"/>
          </w:p>
        </w:tc>
        <w:tc>
          <w:tcPr>
            <w:tcW w:w="4247" w:type="dxa"/>
          </w:tcPr>
          <w:p w:rsidR="00283EA6" w:rsidRDefault="00AB7652" w:rsidP="00AB7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Instituto de Educación Básica por Cooperativa de Enseñanza, Parcelamiento Cuyuta, Centro Uno, Masagua, Escuintla</w:t>
            </w:r>
          </w:p>
          <w:p w:rsidR="00AB7652" w:rsidRDefault="00AB7652" w:rsidP="00AB7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2009-2012</w:t>
            </w:r>
          </w:p>
          <w:p w:rsidR="00AB7652" w:rsidRDefault="00AB7652" w:rsidP="00AB7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B7652" w:rsidRPr="002B4F32" w:rsidRDefault="00AB7652" w:rsidP="00AB7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3EA6" w:rsidRPr="002B4F32" w:rsidTr="006E2E18">
        <w:tc>
          <w:tcPr>
            <w:tcW w:w="4247" w:type="dxa"/>
          </w:tcPr>
          <w:p w:rsidR="00283EA6" w:rsidRPr="002B4F32" w:rsidRDefault="00AB7652" w:rsidP="005F61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Primaria:</w:t>
            </w:r>
          </w:p>
        </w:tc>
        <w:tc>
          <w:tcPr>
            <w:tcW w:w="4247" w:type="dxa"/>
          </w:tcPr>
          <w:p w:rsidR="00283EA6" w:rsidRDefault="00AB7652" w:rsidP="00AB7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Escuela Oficial Rural Mixta Licda. Blanca Odilia Alfaro Guerra, centro uno Cuyuta, Masagua, Escuintla.</w:t>
            </w:r>
          </w:p>
          <w:p w:rsidR="00AB7652" w:rsidRPr="002B4F32" w:rsidRDefault="00AB7652" w:rsidP="00AB7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2003-2008</w:t>
            </w:r>
          </w:p>
        </w:tc>
      </w:tr>
    </w:tbl>
    <w:p w:rsidR="00283EA6" w:rsidRDefault="00283EA6" w:rsidP="00283EA6">
      <w:pPr>
        <w:jc w:val="both"/>
        <w:rPr>
          <w:rFonts w:ascii="Century Gothic" w:hAnsi="Century Gothic"/>
          <w:b/>
          <w:sz w:val="24"/>
          <w:szCs w:val="24"/>
        </w:rPr>
      </w:pPr>
    </w:p>
    <w:p w:rsidR="00AB7652" w:rsidRDefault="00AB7652" w:rsidP="00283EA6">
      <w:pPr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Otros Estudios realizados:</w:t>
      </w:r>
    </w:p>
    <w:p w:rsidR="00AB7652" w:rsidRDefault="00AB7652" w:rsidP="00283EA6">
      <w:pPr>
        <w:jc w:val="both"/>
        <w:rPr>
          <w:rFonts w:ascii="Century Gothic" w:hAnsi="Century Gothic"/>
          <w:b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AB7652" w:rsidTr="006E2E18">
        <w:tc>
          <w:tcPr>
            <w:tcW w:w="4247" w:type="dxa"/>
          </w:tcPr>
          <w:p w:rsidR="00AB7652" w:rsidRPr="00AB7652" w:rsidRDefault="00AB7652" w:rsidP="00283EA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Instituto </w:t>
            </w:r>
            <w:r w:rsidR="00D42C65">
              <w:rPr>
                <w:rFonts w:ascii="Century Gothic" w:hAnsi="Century Gothic"/>
                <w:sz w:val="24"/>
                <w:szCs w:val="24"/>
              </w:rPr>
              <w:t>Técnico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de Capacitacion y Productividad INTECAP</w:t>
            </w:r>
          </w:p>
        </w:tc>
        <w:tc>
          <w:tcPr>
            <w:tcW w:w="4247" w:type="dxa"/>
          </w:tcPr>
          <w:p w:rsidR="00AB7652" w:rsidRDefault="00D42C65" w:rsidP="00D42C6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Técnico</w:t>
            </w:r>
            <w:r w:rsidR="00AB7652">
              <w:rPr>
                <w:rFonts w:ascii="Century Gothic" w:hAnsi="Century Gothic"/>
                <w:sz w:val="24"/>
                <w:szCs w:val="24"/>
              </w:rPr>
              <w:t xml:space="preserve"> Operador y Programador de Computadoras</w:t>
            </w:r>
          </w:p>
          <w:p w:rsidR="00D42C65" w:rsidRPr="00AB7652" w:rsidRDefault="00D42C65" w:rsidP="00D42C6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2013</w:t>
            </w:r>
          </w:p>
        </w:tc>
      </w:tr>
    </w:tbl>
    <w:p w:rsidR="00AB7652" w:rsidRDefault="00AB7652" w:rsidP="00283EA6">
      <w:pPr>
        <w:jc w:val="both"/>
        <w:rPr>
          <w:rFonts w:ascii="Century Gothic" w:hAnsi="Century Gothic"/>
          <w:b/>
          <w:sz w:val="24"/>
          <w:szCs w:val="24"/>
        </w:rPr>
      </w:pPr>
    </w:p>
    <w:p w:rsidR="00D42C65" w:rsidRDefault="00D42C65" w:rsidP="00283EA6">
      <w:pPr>
        <w:jc w:val="both"/>
        <w:rPr>
          <w:rFonts w:ascii="Century Gothic" w:hAnsi="Century Gothic"/>
          <w:b/>
          <w:sz w:val="24"/>
          <w:szCs w:val="24"/>
        </w:rPr>
      </w:pPr>
    </w:p>
    <w:p w:rsidR="00D42C65" w:rsidRDefault="00D42C65" w:rsidP="00283EA6">
      <w:pPr>
        <w:jc w:val="both"/>
        <w:rPr>
          <w:rFonts w:ascii="Century Gothic" w:hAnsi="Century Gothic"/>
          <w:b/>
          <w:sz w:val="24"/>
          <w:szCs w:val="24"/>
        </w:rPr>
      </w:pPr>
    </w:p>
    <w:p w:rsidR="00D42C65" w:rsidRDefault="00D42C65" w:rsidP="00283EA6">
      <w:pPr>
        <w:jc w:val="both"/>
        <w:rPr>
          <w:rFonts w:ascii="Century Gothic" w:hAnsi="Century Gothic"/>
          <w:b/>
          <w:sz w:val="24"/>
          <w:szCs w:val="24"/>
        </w:rPr>
      </w:pPr>
    </w:p>
    <w:p w:rsidR="00D42C65" w:rsidRDefault="00D42C65" w:rsidP="00283EA6">
      <w:pPr>
        <w:jc w:val="both"/>
        <w:rPr>
          <w:rFonts w:ascii="Century Gothic" w:hAnsi="Century Gothic"/>
          <w:b/>
          <w:sz w:val="24"/>
          <w:szCs w:val="24"/>
        </w:rPr>
      </w:pPr>
    </w:p>
    <w:p w:rsidR="00D42C65" w:rsidRDefault="00D42C65" w:rsidP="00283EA6">
      <w:pPr>
        <w:jc w:val="both"/>
        <w:rPr>
          <w:rFonts w:ascii="Century Gothic" w:hAnsi="Century Gothic"/>
          <w:b/>
          <w:sz w:val="24"/>
          <w:szCs w:val="24"/>
        </w:rPr>
      </w:pPr>
    </w:p>
    <w:p w:rsidR="00D42C65" w:rsidRDefault="00D42C65" w:rsidP="00283EA6">
      <w:pPr>
        <w:jc w:val="both"/>
        <w:rPr>
          <w:rFonts w:ascii="Century Gothic" w:hAnsi="Century Gothic"/>
          <w:b/>
          <w:sz w:val="24"/>
          <w:szCs w:val="24"/>
        </w:rPr>
      </w:pPr>
    </w:p>
    <w:p w:rsidR="00D42C65" w:rsidRDefault="00D42C65" w:rsidP="00283EA6">
      <w:pPr>
        <w:jc w:val="both"/>
        <w:rPr>
          <w:rFonts w:ascii="Century Gothic" w:hAnsi="Century Gothic"/>
          <w:b/>
          <w:sz w:val="24"/>
          <w:szCs w:val="24"/>
        </w:rPr>
      </w:pPr>
    </w:p>
    <w:p w:rsidR="00D42C65" w:rsidRDefault="00D42C65" w:rsidP="00283EA6">
      <w:pPr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Experiencia Laboral</w:t>
      </w:r>
      <w:r w:rsidR="00395F84">
        <w:rPr>
          <w:rFonts w:ascii="Century Gothic" w:hAnsi="Century Gothic"/>
          <w:b/>
          <w:sz w:val="24"/>
          <w:szCs w:val="24"/>
        </w:rPr>
        <w:t>:</w:t>
      </w:r>
    </w:p>
    <w:p w:rsidR="00395F84" w:rsidRDefault="00395F84" w:rsidP="00283EA6">
      <w:pPr>
        <w:jc w:val="both"/>
        <w:rPr>
          <w:rFonts w:ascii="Century Gothic" w:hAnsi="Century Gothic"/>
          <w:b/>
          <w:sz w:val="24"/>
          <w:szCs w:val="24"/>
        </w:rPr>
      </w:pPr>
    </w:p>
    <w:p w:rsidR="00395F84" w:rsidRDefault="00395F84" w:rsidP="00395F84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Frutera del Pacifico Km. 100</w:t>
      </w:r>
    </w:p>
    <w:p w:rsidR="00395F84" w:rsidRDefault="00395F84" w:rsidP="00395F84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Antigua Carretera al </w:t>
      </w:r>
      <w:proofErr w:type="spellStart"/>
      <w:r>
        <w:rPr>
          <w:rFonts w:ascii="Century Gothic" w:hAnsi="Century Gothic"/>
          <w:sz w:val="24"/>
          <w:szCs w:val="24"/>
        </w:rPr>
        <w:t>Pto</w:t>
      </w:r>
      <w:proofErr w:type="spellEnd"/>
      <w:r>
        <w:rPr>
          <w:rFonts w:ascii="Century Gothic" w:hAnsi="Century Gothic"/>
          <w:sz w:val="24"/>
          <w:szCs w:val="24"/>
        </w:rPr>
        <w:t>. San José</w:t>
      </w:r>
    </w:p>
    <w:p w:rsidR="00395F84" w:rsidRDefault="00395F84" w:rsidP="00395F84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Encargado de Micro Parcela</w:t>
      </w:r>
    </w:p>
    <w:p w:rsidR="00395F84" w:rsidRDefault="00395F84" w:rsidP="00395F84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marzo de 2015 a marzo de 2018</w:t>
      </w:r>
    </w:p>
    <w:p w:rsidR="00395F84" w:rsidRDefault="00395F84" w:rsidP="00395F84">
      <w:pPr>
        <w:jc w:val="center"/>
        <w:rPr>
          <w:rFonts w:ascii="Century Gothic" w:hAnsi="Century Gothic"/>
          <w:sz w:val="24"/>
          <w:szCs w:val="24"/>
        </w:rPr>
      </w:pPr>
    </w:p>
    <w:p w:rsidR="00395F84" w:rsidRDefault="00395F84" w:rsidP="00395F84">
      <w:pPr>
        <w:jc w:val="center"/>
        <w:rPr>
          <w:rFonts w:ascii="Century Gothic" w:hAnsi="Century Gothic"/>
          <w:sz w:val="24"/>
          <w:szCs w:val="24"/>
        </w:rPr>
      </w:pPr>
    </w:p>
    <w:p w:rsidR="00395F84" w:rsidRDefault="00395F84" w:rsidP="00395F84">
      <w:pPr>
        <w:jc w:val="center"/>
        <w:rPr>
          <w:rFonts w:ascii="Century Gothic" w:hAnsi="Century Gothic"/>
          <w:sz w:val="24"/>
          <w:szCs w:val="24"/>
        </w:rPr>
      </w:pPr>
    </w:p>
    <w:p w:rsidR="00395F84" w:rsidRDefault="00395F84" w:rsidP="00395F84">
      <w:pPr>
        <w:jc w:val="center"/>
        <w:rPr>
          <w:rFonts w:ascii="Century Gothic" w:hAnsi="Century Gothic"/>
          <w:sz w:val="24"/>
          <w:szCs w:val="24"/>
        </w:rPr>
      </w:pPr>
    </w:p>
    <w:p w:rsidR="00395F84" w:rsidRDefault="00395F84" w:rsidP="00395F84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Industria La “Popular”</w:t>
      </w:r>
    </w:p>
    <w:p w:rsidR="00395F84" w:rsidRDefault="00395F84" w:rsidP="00395F84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Auxiliar de Procesos</w:t>
      </w:r>
    </w:p>
    <w:p w:rsidR="00395F84" w:rsidRDefault="00395F84" w:rsidP="00395F84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junio de 2018 a abril de 2021</w:t>
      </w:r>
    </w:p>
    <w:p w:rsidR="00395F84" w:rsidRDefault="00395F84" w:rsidP="00395F84">
      <w:pPr>
        <w:jc w:val="center"/>
        <w:rPr>
          <w:rFonts w:ascii="Century Gothic" w:hAnsi="Century Gothic"/>
          <w:sz w:val="24"/>
          <w:szCs w:val="24"/>
        </w:rPr>
      </w:pPr>
    </w:p>
    <w:p w:rsidR="00395F84" w:rsidRDefault="00395F84" w:rsidP="00395F84">
      <w:pPr>
        <w:jc w:val="center"/>
        <w:rPr>
          <w:rFonts w:ascii="Century Gothic" w:hAnsi="Century Gothic"/>
          <w:sz w:val="24"/>
          <w:szCs w:val="24"/>
        </w:rPr>
      </w:pPr>
    </w:p>
    <w:p w:rsidR="00395F84" w:rsidRDefault="00395F84" w:rsidP="00395F84">
      <w:pPr>
        <w:jc w:val="center"/>
        <w:rPr>
          <w:rFonts w:ascii="Century Gothic" w:hAnsi="Century Gothic"/>
          <w:sz w:val="24"/>
          <w:szCs w:val="24"/>
        </w:rPr>
      </w:pPr>
    </w:p>
    <w:p w:rsidR="00395F84" w:rsidRDefault="00395F84" w:rsidP="00395F84">
      <w:pPr>
        <w:jc w:val="center"/>
        <w:rPr>
          <w:rFonts w:ascii="Century Gothic" w:hAnsi="Century Gothic"/>
          <w:sz w:val="24"/>
          <w:szCs w:val="24"/>
        </w:rPr>
      </w:pPr>
    </w:p>
    <w:p w:rsidR="00395F84" w:rsidRDefault="00395F84" w:rsidP="00395F84">
      <w:pPr>
        <w:jc w:val="center"/>
        <w:rPr>
          <w:rFonts w:ascii="Century Gothic" w:hAnsi="Century Gothic"/>
          <w:sz w:val="24"/>
          <w:szCs w:val="24"/>
        </w:rPr>
      </w:pPr>
    </w:p>
    <w:p w:rsidR="00395F84" w:rsidRDefault="00395F84" w:rsidP="00395F84">
      <w:pPr>
        <w:jc w:val="center"/>
        <w:rPr>
          <w:rFonts w:ascii="Century Gothic" w:hAnsi="Century Gothic"/>
          <w:sz w:val="24"/>
          <w:szCs w:val="24"/>
        </w:rPr>
      </w:pPr>
    </w:p>
    <w:p w:rsidR="00395F84" w:rsidRDefault="00395F84" w:rsidP="00395F84">
      <w:pPr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Referencias Laborales:</w:t>
      </w:r>
    </w:p>
    <w:p w:rsidR="00395F84" w:rsidRDefault="00395F84" w:rsidP="00395F84">
      <w:pPr>
        <w:jc w:val="both"/>
        <w:rPr>
          <w:rFonts w:ascii="Century Gothic" w:hAnsi="Century Gothic"/>
          <w:b/>
          <w:sz w:val="24"/>
          <w:szCs w:val="24"/>
        </w:rPr>
      </w:pPr>
    </w:p>
    <w:p w:rsidR="00395F84" w:rsidRDefault="00395F84" w:rsidP="00395F84">
      <w:pPr>
        <w:jc w:val="both"/>
        <w:rPr>
          <w:rFonts w:ascii="Century Gothic" w:hAnsi="Century Gothic"/>
          <w:b/>
          <w:sz w:val="24"/>
          <w:szCs w:val="24"/>
        </w:rPr>
      </w:pPr>
    </w:p>
    <w:p w:rsidR="00395F84" w:rsidRDefault="00395F84" w:rsidP="00395F84">
      <w:pPr>
        <w:jc w:val="both"/>
        <w:rPr>
          <w:rFonts w:ascii="Century Gothic" w:hAnsi="Century Gothic"/>
          <w:b/>
          <w:sz w:val="24"/>
          <w:szCs w:val="24"/>
        </w:rPr>
      </w:pPr>
    </w:p>
    <w:p w:rsidR="00395F84" w:rsidRDefault="00395F84" w:rsidP="00395F84">
      <w:pPr>
        <w:jc w:val="both"/>
        <w:rPr>
          <w:rFonts w:ascii="Century Gothic" w:hAnsi="Century Gothic"/>
          <w:b/>
          <w:sz w:val="24"/>
          <w:szCs w:val="24"/>
        </w:rPr>
      </w:pPr>
    </w:p>
    <w:p w:rsidR="00395F84" w:rsidRDefault="00395F84" w:rsidP="00395F84">
      <w:pPr>
        <w:jc w:val="both"/>
        <w:rPr>
          <w:rFonts w:ascii="Century Gothic" w:hAnsi="Century Gothic"/>
          <w:b/>
          <w:sz w:val="24"/>
          <w:szCs w:val="24"/>
        </w:rPr>
      </w:pPr>
    </w:p>
    <w:p w:rsidR="00395F84" w:rsidRDefault="00395F84" w:rsidP="00395F84">
      <w:pPr>
        <w:jc w:val="both"/>
        <w:rPr>
          <w:rFonts w:ascii="Century Gothic" w:hAnsi="Century Gothic"/>
          <w:b/>
          <w:sz w:val="24"/>
          <w:szCs w:val="24"/>
        </w:rPr>
      </w:pPr>
    </w:p>
    <w:p w:rsidR="00395F84" w:rsidRDefault="00395F84" w:rsidP="00395F84">
      <w:pPr>
        <w:jc w:val="both"/>
        <w:rPr>
          <w:rFonts w:ascii="Century Gothic" w:hAnsi="Century Gothic"/>
          <w:b/>
          <w:sz w:val="24"/>
          <w:szCs w:val="24"/>
        </w:rPr>
      </w:pPr>
    </w:p>
    <w:p w:rsidR="00395F84" w:rsidRDefault="00395F84" w:rsidP="00395F84">
      <w:pPr>
        <w:jc w:val="both"/>
        <w:rPr>
          <w:rFonts w:ascii="Century Gothic" w:hAnsi="Century Gothic"/>
          <w:b/>
          <w:sz w:val="24"/>
          <w:szCs w:val="24"/>
        </w:rPr>
      </w:pPr>
    </w:p>
    <w:p w:rsidR="00395F84" w:rsidRDefault="00395F84" w:rsidP="00395F84">
      <w:pPr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Referencias Personales:</w:t>
      </w:r>
    </w:p>
    <w:p w:rsidR="00395F84" w:rsidRDefault="00395F84" w:rsidP="00395F84">
      <w:pPr>
        <w:jc w:val="both"/>
        <w:rPr>
          <w:rFonts w:ascii="Century Gothic" w:hAnsi="Century Gothic"/>
          <w:b/>
          <w:sz w:val="24"/>
          <w:szCs w:val="24"/>
        </w:rPr>
      </w:pPr>
    </w:p>
    <w:p w:rsidR="00395F84" w:rsidRDefault="00395F84" w:rsidP="00395F84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PEM Alvaro Antonio Solares Castellanos</w:t>
      </w:r>
    </w:p>
    <w:p w:rsidR="00395F84" w:rsidRDefault="00395F84" w:rsidP="00395F84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Cel. 5967-4515</w:t>
      </w:r>
    </w:p>
    <w:p w:rsidR="00395F84" w:rsidRDefault="00395F84" w:rsidP="00395F84">
      <w:pPr>
        <w:jc w:val="both"/>
        <w:rPr>
          <w:rFonts w:ascii="Century Gothic" w:hAnsi="Century Gothic"/>
          <w:sz w:val="24"/>
          <w:szCs w:val="24"/>
        </w:rPr>
      </w:pPr>
    </w:p>
    <w:p w:rsidR="00395F84" w:rsidRDefault="00395F84" w:rsidP="00395F84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PAE </w:t>
      </w:r>
      <w:proofErr w:type="spellStart"/>
      <w:r>
        <w:rPr>
          <w:rFonts w:ascii="Century Gothic" w:hAnsi="Century Gothic"/>
          <w:sz w:val="24"/>
          <w:szCs w:val="24"/>
        </w:rPr>
        <w:t>Sendy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Noheli</w:t>
      </w:r>
      <w:proofErr w:type="spellEnd"/>
      <w:r>
        <w:rPr>
          <w:rFonts w:ascii="Century Gothic" w:hAnsi="Century Gothic"/>
          <w:sz w:val="24"/>
          <w:szCs w:val="24"/>
        </w:rPr>
        <w:t xml:space="preserve"> Morales</w:t>
      </w:r>
    </w:p>
    <w:p w:rsidR="00395F84" w:rsidRDefault="006E2E18" w:rsidP="00395F84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Cel. 5570-5323</w:t>
      </w:r>
    </w:p>
    <w:p w:rsidR="006E2E18" w:rsidRDefault="006E2E18" w:rsidP="00395F84">
      <w:pPr>
        <w:jc w:val="both"/>
        <w:rPr>
          <w:rFonts w:ascii="Century Gothic" w:hAnsi="Century Gothic"/>
          <w:sz w:val="24"/>
          <w:szCs w:val="24"/>
        </w:rPr>
      </w:pPr>
    </w:p>
    <w:p w:rsidR="006E2E18" w:rsidRDefault="006E2E18" w:rsidP="00395F84">
      <w:pPr>
        <w:jc w:val="both"/>
        <w:rPr>
          <w:rFonts w:ascii="Century Gothic" w:hAnsi="Century Gothic"/>
          <w:sz w:val="24"/>
          <w:szCs w:val="24"/>
        </w:rPr>
      </w:pPr>
    </w:p>
    <w:p w:rsidR="006E2E18" w:rsidRDefault="006E2E18" w:rsidP="00395F84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PAE Danny Misael Recinos </w:t>
      </w:r>
      <w:proofErr w:type="spellStart"/>
      <w:r>
        <w:rPr>
          <w:rFonts w:ascii="Century Gothic" w:hAnsi="Century Gothic"/>
          <w:sz w:val="24"/>
          <w:szCs w:val="24"/>
        </w:rPr>
        <w:t>Giron</w:t>
      </w:r>
      <w:proofErr w:type="spellEnd"/>
    </w:p>
    <w:p w:rsidR="006E2E18" w:rsidRDefault="006E2E18" w:rsidP="00395F84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Cel. 5766-2122</w:t>
      </w:r>
    </w:p>
    <w:p w:rsidR="006E2E18" w:rsidRDefault="006E2E18" w:rsidP="00395F84">
      <w:pPr>
        <w:jc w:val="both"/>
        <w:rPr>
          <w:rFonts w:ascii="Century Gothic" w:hAnsi="Century Gothic"/>
          <w:sz w:val="24"/>
          <w:szCs w:val="24"/>
        </w:rPr>
      </w:pPr>
    </w:p>
    <w:p w:rsidR="006E2E18" w:rsidRDefault="006E2E18" w:rsidP="00395F84">
      <w:pPr>
        <w:jc w:val="both"/>
        <w:rPr>
          <w:rFonts w:ascii="Century Gothic" w:hAnsi="Century Gothic"/>
          <w:sz w:val="24"/>
          <w:szCs w:val="24"/>
        </w:rPr>
      </w:pPr>
    </w:p>
    <w:p w:rsidR="006E2E18" w:rsidRDefault="006E2E18" w:rsidP="00395F84">
      <w:pPr>
        <w:jc w:val="both"/>
        <w:rPr>
          <w:rFonts w:ascii="Century Gothic" w:hAnsi="Century Gothic"/>
          <w:sz w:val="24"/>
          <w:szCs w:val="24"/>
        </w:rPr>
      </w:pPr>
    </w:p>
    <w:p w:rsidR="006E2E18" w:rsidRDefault="006E2E18" w:rsidP="00395F84">
      <w:pPr>
        <w:jc w:val="both"/>
        <w:rPr>
          <w:rFonts w:ascii="Century Gothic" w:hAnsi="Century Gothic"/>
          <w:sz w:val="24"/>
          <w:szCs w:val="24"/>
        </w:rPr>
      </w:pPr>
    </w:p>
    <w:p w:rsidR="006E2E18" w:rsidRDefault="006E2E18" w:rsidP="00395F84">
      <w:pPr>
        <w:jc w:val="both"/>
        <w:rPr>
          <w:rFonts w:ascii="Century Gothic" w:hAnsi="Century Gothic"/>
          <w:sz w:val="24"/>
          <w:szCs w:val="24"/>
        </w:rPr>
      </w:pPr>
    </w:p>
    <w:p w:rsidR="006E2E18" w:rsidRDefault="006E2E18" w:rsidP="006E2E18">
      <w:pPr>
        <w:jc w:val="center"/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Jehudi</w:t>
      </w:r>
      <w:proofErr w:type="spellEnd"/>
      <w:r>
        <w:rPr>
          <w:rFonts w:ascii="Century Gothic" w:hAnsi="Century Gothic"/>
          <w:sz w:val="24"/>
          <w:szCs w:val="24"/>
        </w:rPr>
        <w:t xml:space="preserve"> Adolfo Monroy Valladares</w:t>
      </w:r>
    </w:p>
    <w:p w:rsidR="006E2E18" w:rsidRPr="00395F84" w:rsidRDefault="006E2E18" w:rsidP="006E2E18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Cel. </w:t>
      </w:r>
      <w:r w:rsidRPr="002B4F32">
        <w:rPr>
          <w:rFonts w:ascii="Arial" w:hAnsi="Arial" w:cs="Arial"/>
          <w:sz w:val="24"/>
          <w:szCs w:val="24"/>
        </w:rPr>
        <w:t>3064-3315</w:t>
      </w:r>
    </w:p>
    <w:sectPr w:rsidR="006E2E18" w:rsidRPr="00395F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F32"/>
    <w:rsid w:val="00031BD1"/>
    <w:rsid w:val="00283EA6"/>
    <w:rsid w:val="002B4F32"/>
    <w:rsid w:val="00371D04"/>
    <w:rsid w:val="00395F84"/>
    <w:rsid w:val="006E2E18"/>
    <w:rsid w:val="00AB7652"/>
    <w:rsid w:val="00D42C65"/>
    <w:rsid w:val="00EF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F2D46"/>
  <w15:chartTrackingRefBased/>
  <w15:docId w15:val="{D08571CF-7C38-4F66-A0A3-D26D5E23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B76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B4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2B4F3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B4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unhideWhenUsed/>
    <w:rsid w:val="002B4F3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B4F32"/>
  </w:style>
  <w:style w:type="character" w:styleId="Hipervnculo">
    <w:name w:val="Hyperlink"/>
    <w:basedOn w:val="Fuentedeprrafopredeter"/>
    <w:uiPriority w:val="99"/>
    <w:unhideWhenUsed/>
    <w:rsid w:val="002B4F32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AB76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DR ProDs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</dc:creator>
  <cp:keywords/>
  <dc:description/>
  <cp:lastModifiedBy>50230643315</cp:lastModifiedBy>
  <cp:revision>2</cp:revision>
  <dcterms:created xsi:type="dcterms:W3CDTF">2021-04-20T21:42:00Z</dcterms:created>
  <dcterms:modified xsi:type="dcterms:W3CDTF">2021-04-20T23:14:00Z</dcterms:modified>
</cp:coreProperties>
</file>