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771"/>
        <w:gridCol w:w="2638"/>
        <w:gridCol w:w="146"/>
        <w:gridCol w:w="694"/>
        <w:gridCol w:w="77"/>
        <w:gridCol w:w="83"/>
        <w:gridCol w:w="688"/>
        <w:gridCol w:w="4201"/>
        <w:gridCol w:w="14"/>
        <w:gridCol w:w="132"/>
        <w:gridCol w:w="14"/>
        <w:gridCol w:w="757"/>
        <w:gridCol w:w="14"/>
        <w:gridCol w:w="757"/>
        <w:gridCol w:w="14"/>
      </w:tblGrid>
      <w:tr w:rsidR="00194DA7" w:rsidRPr="00194DA7" w:rsidTr="00194DA7">
        <w:trPr>
          <w:gridAfter w:val="1"/>
          <w:wAfter w:w="14" w:type="dxa"/>
          <w:trHeight w:val="360"/>
        </w:trPr>
        <w:tc>
          <w:tcPr>
            <w:tcW w:w="111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40"/>
            </w:tblGrid>
            <w:tr w:rsidR="00194DA7" w:rsidRPr="00194DA7">
              <w:trPr>
                <w:trHeight w:val="360"/>
                <w:tblCellSpacing w:w="0" w:type="dxa"/>
              </w:trPr>
              <w:tc>
                <w:tcPr>
                  <w:tcW w:w="10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4DA7" w:rsidRPr="00194DA7" w:rsidRDefault="00194DA7" w:rsidP="00194DA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194DA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CURRICULUM VITAE</w:t>
                  </w:r>
                </w:p>
              </w:tc>
            </w:tr>
          </w:tbl>
          <w:p w:rsidR="00194DA7" w:rsidRPr="00194DA7" w:rsidRDefault="00194DA7" w:rsidP="00194D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Datos Personales: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 w:rsidRPr="00194DA7">
              <w:rPr>
                <w:rFonts w:ascii="Calibri" w:eastAsia="Times New Roman" w:hAnsi="Calibri" w:cs="Calibri"/>
                <w:noProof/>
                <w:color w:val="000000"/>
                <w:lang w:eastAsia="es-GT"/>
              </w:rPr>
              <w:drawing>
                <wp:anchor distT="0" distB="0" distL="114300" distR="114300" simplePos="0" relativeHeight="251659264" behindDoc="0" locked="0" layoutInCell="1" allowOverlap="1" wp14:anchorId="7C992D3A" wp14:editId="1B690446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-509270</wp:posOffset>
                  </wp:positionV>
                  <wp:extent cx="1057275" cy="1371600"/>
                  <wp:effectExtent l="0" t="0" r="9525" b="0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grayscl/>
                          </a:blip>
                          <a:srcRect l="51647" t="67391" r="37805" b="15517"/>
                          <a:stretch/>
                        </pic:blipFill>
                        <pic:spPr>
                          <a:xfrm>
                            <a:off x="0" y="0"/>
                            <a:ext cx="10572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Nombre: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Keny Daniel Reyes Ajín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Edad: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E8688E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20</w:t>
            </w:r>
            <w:r w:rsidR="00194DA7"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 años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Fecha de Nacimiento: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26 de marzo 1999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Dirección: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3a. Av. 2-51 Palín, Escuintla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Teléfono: 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4799-6622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Correo Electrónico: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2B7403" w:rsidP="00194DA7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es-GT"/>
              </w:rPr>
            </w:pPr>
            <w:hyperlink r:id="rId8" w:history="1">
              <w:r w:rsidR="00194DA7" w:rsidRPr="00194DA7">
                <w:rPr>
                  <w:rFonts w:ascii="Arial" w:eastAsia="Times New Roman" w:hAnsi="Arial" w:cs="Arial"/>
                  <w:color w:val="0000FF"/>
                  <w:u w:val="single"/>
                  <w:lang w:eastAsia="es-GT"/>
                </w:rPr>
                <w:t>reyesd906@gmail.com</w:t>
              </w:r>
            </w:hyperlink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Documento Personal de Identificación: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3237 61992 0511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052F34" w:rsidRDefault="00052F34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  <w:r w:rsidRPr="00052F34">
              <w:rPr>
                <w:rFonts w:ascii="Arial" w:eastAsia="Times New Roman" w:hAnsi="Arial" w:cs="Arial"/>
                <w:szCs w:val="20"/>
                <w:lang w:eastAsia="es-GT"/>
              </w:rPr>
              <w:t>NIT: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052F34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052F34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052F34" w:rsidRDefault="00052F34" w:rsidP="00194DA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es-GT"/>
              </w:rPr>
            </w:pPr>
            <w:r w:rsidRPr="00052F34">
              <w:rPr>
                <w:rFonts w:ascii="Arial" w:eastAsia="Times New Roman" w:hAnsi="Arial" w:cs="Arial"/>
                <w:szCs w:val="20"/>
                <w:lang w:eastAsia="es-GT"/>
              </w:rPr>
              <w:t>102218781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Datos Académicos: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Diversificado: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28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6to. 5to. Y 4to Perito Contador </w:t>
            </w:r>
          </w:p>
        </w:tc>
        <w:tc>
          <w:tcPr>
            <w:tcW w:w="5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Liceo Mixto San Juan 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28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en Computación. (2018-2016)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28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Nivel Medio: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3o. 2o. 1o Básico (2015-2012)</w:t>
            </w:r>
          </w:p>
        </w:tc>
        <w:tc>
          <w:tcPr>
            <w:tcW w:w="5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Colegio Mixto Parroquial "San 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Cristóbal"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 xml:space="preserve">Nivel Primario: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6to. 5to. 4to. 3o. 2o. 1o Primaria</w:t>
            </w:r>
          </w:p>
        </w:tc>
        <w:tc>
          <w:tcPr>
            <w:tcW w:w="65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Escuela José Domingo Guzmán Urbana Mixta</w:t>
            </w: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(2011-2006)</w:t>
            </w: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944F52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Universitarios:</w:t>
            </w: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  <w:p w:rsidR="00944F52" w:rsidRPr="00944F52" w:rsidRDefault="0000362B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Segundo ci</w:t>
            </w:r>
            <w:r w:rsidR="001675C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c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</w:t>
            </w:r>
            <w:r w:rsidR="001675C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o de Ciencias Jurídicas y S</w:t>
            </w:r>
            <w:r w:rsidR="00944F52" w:rsidRPr="00944F5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ociales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944F52">
              <w:rPr>
                <w:rFonts w:ascii="Arial" w:eastAsia="Times New Roman" w:hAnsi="Arial" w:cs="Arial"/>
                <w:szCs w:val="20"/>
                <w:lang w:eastAsia="es-GT"/>
              </w:rPr>
              <w:t>Universidad Mariano Gálvez de Amatitlán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944F52">
            <w:pPr>
              <w:spacing w:after="0" w:line="240" w:lineRule="auto"/>
              <w:ind w:left="708" w:hanging="708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Otros Estudios: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Tercer, Segundo y primer Curso de</w:t>
            </w:r>
          </w:p>
        </w:tc>
        <w:tc>
          <w:tcPr>
            <w:tcW w:w="5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Academia "San Cristóbal"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mecanografía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00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  <w:t>Habilidadades Y/O Experiencias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Mantenimiento y Reparación de Computadoras</w:t>
            </w: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ind w:firstLineChars="1500" w:firstLine="3000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ind w:firstLineChars="1500" w:firstLine="3000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Ensamblaje de Computadoras </w:t>
            </w: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944F52" w:rsidRDefault="00944F52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Manejo de paquetes OFFICE</w:t>
            </w: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Excel</w:t>
            </w: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Word</w:t>
            </w:r>
          </w:p>
          <w:p w:rsidR="00FB59E1" w:rsidRPr="00194DA7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Power Point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1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Experiencia Profesional: 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  <w:p w:rsidR="00FB59E1" w:rsidRPr="00194DA7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65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200 horas de práctica supervisada de Contabilidad </w:t>
            </w: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en AMANCO MEXICHEM.</w:t>
            </w:r>
          </w:p>
          <w:p w:rsidR="00944F52" w:rsidRP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 w:rsidRPr="004308BD">
              <w:rPr>
                <w:rFonts w:ascii="Arial" w:eastAsia="Times New Roman" w:hAnsi="Arial" w:cs="Arial"/>
                <w:b/>
                <w:color w:val="000000"/>
                <w:lang w:eastAsia="es-GT"/>
              </w:rPr>
              <w:t>Atribuciones:</w:t>
            </w:r>
          </w:p>
          <w:p w:rsidR="00944F52" w:rsidRDefault="00944F52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Inventarios de Tuberia, accesor</w:t>
            </w:r>
            <w:r w:rsidR="00A12F0E">
              <w:rPr>
                <w:rFonts w:ascii="Arial" w:eastAsia="Times New Roman" w:hAnsi="Arial" w:cs="Arial"/>
                <w:color w:val="000000"/>
                <w:lang w:eastAsia="es-GT"/>
              </w:rPr>
              <w:t xml:space="preserve">ios y Materia prima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Libro compras y ventas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Libro de exportaciones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Libro de caja chica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Liquidaciones de gastos </w:t>
            </w:r>
          </w:p>
          <w:p w:rsidR="004308BD" w:rsidRDefault="004308BD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Libro de kilometraje</w:t>
            </w:r>
          </w:p>
          <w:p w:rsidR="004308BD" w:rsidRDefault="004308BD" w:rsidP="004308BD">
            <w:pPr>
              <w:spacing w:after="0" w:line="240" w:lineRule="auto"/>
              <w:ind w:left="708" w:hanging="708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Realizar facturas en SAP R3</w:t>
            </w:r>
          </w:p>
          <w:p w:rsidR="00944F52" w:rsidRDefault="00944F52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944F52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GT"/>
              </w:rPr>
              <w:t>Celasa Ingeniería y Equipos, S.A.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GT"/>
              </w:rPr>
              <w:t xml:space="preserve">Auxiliar de bodega 03-12-2018 – Actualidad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GT"/>
              </w:rPr>
              <w:t xml:space="preserve">Atribuciones: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Atención al cliente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Realizar  inventarios de mis áreas asignadas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Revisar traslados de mercadería de otras zonas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Preparar traslados de material a otras zonas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Anular facturas en el sistema </w:t>
            </w:r>
          </w:p>
          <w:p w:rsidR="00A12F0E" w:rsidRDefault="00A12F0E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Revisar existencias en el sistema </w:t>
            </w:r>
          </w:p>
          <w:p w:rsidR="006D3C45" w:rsidRDefault="006D3C45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Inventario general de Bodega </w:t>
            </w:r>
          </w:p>
          <w:p w:rsidR="00A12F0E" w:rsidRPr="0000362B" w:rsidRDefault="0000362B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Cuadras existencias en sistema CELASA con inventarios físicos y manejo de Kardex </w:t>
            </w:r>
          </w:p>
          <w:p w:rsidR="00944F52" w:rsidRPr="00944F52" w:rsidRDefault="00944F52" w:rsidP="00944F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12F0E" w:rsidRPr="00194DA7" w:rsidTr="00194DA7">
        <w:trPr>
          <w:gridAfter w:val="8"/>
          <w:wAfter w:w="5903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trHeight w:val="315"/>
        </w:trPr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Capacitación técnica: </w:t>
            </w:r>
          </w:p>
        </w:tc>
        <w:tc>
          <w:tcPr>
            <w:tcW w:w="49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  <w:t xml:space="preserve">Conferencias: 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u w:val="single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* Relaciones Humanas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3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* Herramientas Emocionales para el Éxito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8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Lic. Luis Alberto Álvarez Del Vecchio 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(Psicólogo Conferencista)</w:t>
            </w: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12F0E" w:rsidRPr="00194DA7" w:rsidTr="00A12F0E">
        <w:trPr>
          <w:gridAfter w:val="14"/>
          <w:wAfter w:w="10229" w:type="dxa"/>
          <w:trHeight w:val="80"/>
        </w:trPr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2F0E" w:rsidRPr="00194DA7" w:rsidRDefault="00A12F0E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  <w:t xml:space="preserve">Referencias: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Personales: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Manuel de Jesus Pixtun Pixtun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Tel.: 5299-4445</w:t>
            </w: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Kevin Nicolás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                            Tel.: 4137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6066</w:t>
            </w:r>
          </w:p>
          <w:p w:rsidR="002A1D75" w:rsidRDefault="002A1D75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2A1D75" w:rsidRPr="00194DA7" w:rsidRDefault="002A1D75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lang w:eastAsia="es-GT"/>
              </w:rPr>
              <w:t>Erick Barrios                                Tel.:  41864419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1D5E15" w:rsidRDefault="001D5E15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FB59E1" w:rsidRDefault="00FB59E1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  <w:t>Familiares: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5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Mayra Cecilia Ajín Lobo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           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Tel.: 5698-0776</w:t>
            </w: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00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:rsidR="001D5E15" w:rsidRPr="00194DA7" w:rsidRDefault="001D5E15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194DA7" w:rsidRPr="00194DA7" w:rsidTr="00194DA7">
        <w:trPr>
          <w:gridAfter w:val="1"/>
          <w:wAfter w:w="14" w:type="dxa"/>
          <w:trHeight w:val="315"/>
        </w:trPr>
        <w:tc>
          <w:tcPr>
            <w:tcW w:w="3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 xml:space="preserve">Jonathan Reyes </w:t>
            </w:r>
            <w:r>
              <w:rPr>
                <w:rFonts w:ascii="Arial" w:eastAsia="Times New Roman" w:hAnsi="Arial" w:cs="Arial"/>
                <w:color w:val="000000"/>
                <w:lang w:eastAsia="es-GT"/>
              </w:rPr>
              <w:t xml:space="preserve">                         </w:t>
            </w:r>
            <w:r w:rsidRPr="00194DA7">
              <w:rPr>
                <w:rFonts w:ascii="Arial" w:eastAsia="Times New Roman" w:hAnsi="Arial" w:cs="Arial"/>
                <w:color w:val="000000"/>
                <w:lang w:eastAsia="es-GT"/>
              </w:rPr>
              <w:t>Tel.: 5465-8612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  <w:tc>
          <w:tcPr>
            <w:tcW w:w="1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DA7" w:rsidRPr="00194DA7" w:rsidRDefault="00194DA7" w:rsidP="00194D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GT"/>
              </w:rPr>
            </w:pPr>
          </w:p>
        </w:tc>
      </w:tr>
    </w:tbl>
    <w:p w:rsidR="00091C69" w:rsidRDefault="00091C69" w:rsidP="00091C69">
      <w:pPr>
        <w:tabs>
          <w:tab w:val="left" w:pos="6720"/>
        </w:tabs>
      </w:pPr>
    </w:p>
    <w:p w:rsidR="00091C69" w:rsidRDefault="00091C69" w:rsidP="00091C69">
      <w:pPr>
        <w:tabs>
          <w:tab w:val="left" w:pos="6720"/>
        </w:tabs>
      </w:pPr>
    </w:p>
    <w:p w:rsidR="00091C69" w:rsidRPr="00091C69" w:rsidRDefault="00091C69" w:rsidP="00091C69">
      <w:pPr>
        <w:tabs>
          <w:tab w:val="left" w:pos="6270"/>
        </w:tabs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>______________________________________</w:t>
      </w:r>
    </w:p>
    <w:p w:rsidR="00091C69" w:rsidRPr="00091C69" w:rsidRDefault="00091C69" w:rsidP="00091C69">
      <w:pPr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>Keny Daniel Reyes Ajín</w:t>
      </w:r>
    </w:p>
    <w:p w:rsidR="00091C69" w:rsidRPr="00091C69" w:rsidRDefault="00091C69" w:rsidP="00091C69">
      <w:pPr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>Tel.:4799-6622</w:t>
      </w:r>
    </w:p>
    <w:p w:rsidR="001D5E15" w:rsidRPr="004308BD" w:rsidRDefault="00091C69" w:rsidP="004308BD">
      <w:pPr>
        <w:spacing w:after="0" w:line="240" w:lineRule="auto"/>
        <w:jc w:val="center"/>
        <w:rPr>
          <w:rFonts w:ascii="Arial" w:hAnsi="Arial" w:cs="Arial"/>
        </w:rPr>
      </w:pPr>
      <w:r w:rsidRPr="00091C69">
        <w:rPr>
          <w:rFonts w:ascii="Arial" w:hAnsi="Arial" w:cs="Arial"/>
        </w:rPr>
        <w:t xml:space="preserve">DPI: </w:t>
      </w:r>
      <w:r w:rsidRPr="00091C69">
        <w:rPr>
          <w:rFonts w:ascii="Arial" w:eastAsia="Times New Roman" w:hAnsi="Arial" w:cs="Arial"/>
          <w:color w:val="000000"/>
          <w:lang w:eastAsia="es-GT"/>
        </w:rPr>
        <w:t>3237 61992 0511</w:t>
      </w:r>
    </w:p>
    <w:p w:rsidR="001D5E15" w:rsidRPr="00E75B2A" w:rsidRDefault="001D5E15">
      <w:pPr>
        <w:rPr>
          <w:rFonts w:ascii="Arial" w:hAnsi="Arial" w:cs="Arial"/>
          <w:b/>
          <w:sz w:val="24"/>
        </w:rPr>
      </w:pPr>
      <w:r w:rsidRPr="001D5E15">
        <w:rPr>
          <w:rFonts w:ascii="Arial" w:hAnsi="Arial" w:cs="Arial"/>
          <w:b/>
          <w:sz w:val="24"/>
        </w:rPr>
        <w:lastRenderedPageBreak/>
        <w:t>CARTAS DE REFERENCIA:</w:t>
      </w:r>
      <w:r w:rsidR="004308BD" w:rsidRPr="004308BD">
        <w:rPr>
          <w:noProof/>
          <w:lang w:eastAsia="es-GT"/>
        </w:rPr>
        <w:t xml:space="preserve"> </w:t>
      </w:r>
      <w:r w:rsidR="004308BD">
        <w:rPr>
          <w:noProof/>
          <w:lang w:eastAsia="es-GT"/>
        </w:rPr>
        <w:drawing>
          <wp:inline distT="0" distB="0" distL="0" distR="0" wp14:anchorId="231D2A1A" wp14:editId="30E4E856">
            <wp:extent cx="6781800" cy="7143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78" t="22681" r="25556" b="14543"/>
                    <a:stretch/>
                  </pic:blipFill>
                  <pic:spPr bwMode="auto">
                    <a:xfrm>
                      <a:off x="0" y="0"/>
                      <a:ext cx="678180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E15" w:rsidRDefault="001D5E15">
      <w:pPr>
        <w:rPr>
          <w:rFonts w:ascii="Arial" w:hAnsi="Arial" w:cs="Arial"/>
          <w:b/>
          <w:sz w:val="24"/>
        </w:rPr>
      </w:pPr>
    </w:p>
    <w:p w:rsidR="006406F9" w:rsidRDefault="006406F9">
      <w:pPr>
        <w:rPr>
          <w:rFonts w:ascii="Arial" w:hAnsi="Arial" w:cs="Arial"/>
          <w:b/>
          <w:sz w:val="24"/>
        </w:rPr>
      </w:pPr>
      <w:r>
        <w:rPr>
          <w:noProof/>
          <w:lang w:eastAsia="es-GT"/>
        </w:rPr>
        <w:lastRenderedPageBreak/>
        <w:drawing>
          <wp:inline distT="0" distB="0" distL="0" distR="0" wp14:anchorId="4E3FB9ED" wp14:editId="6D638B34">
            <wp:extent cx="7007860" cy="903922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666" t="7521" r="21112" b="18998"/>
                    <a:stretch/>
                  </pic:blipFill>
                  <pic:spPr bwMode="auto">
                    <a:xfrm>
                      <a:off x="0" y="0"/>
                      <a:ext cx="7017696" cy="905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A2" w:rsidRDefault="00C52AA2">
      <w:pPr>
        <w:rPr>
          <w:noProof/>
          <w:lang w:eastAsia="es-GT"/>
        </w:rPr>
      </w:pPr>
    </w:p>
    <w:p w:rsidR="006943DF" w:rsidRDefault="00C52AA2">
      <w:pPr>
        <w:rPr>
          <w:rFonts w:ascii="Arial" w:hAnsi="Arial" w:cs="Arial"/>
          <w:b/>
          <w:sz w:val="24"/>
        </w:rPr>
      </w:pPr>
      <w:bookmarkStart w:id="0" w:name="_GoBack"/>
      <w:r>
        <w:rPr>
          <w:noProof/>
          <w:lang w:eastAsia="es-GT"/>
        </w:rPr>
        <w:drawing>
          <wp:inline distT="0" distB="0" distL="0" distR="0" wp14:anchorId="4F131B4D" wp14:editId="182E6F8A">
            <wp:extent cx="6678786" cy="8651019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00" t="8696" r="17102" b="4340"/>
                    <a:stretch/>
                  </pic:blipFill>
                  <pic:spPr bwMode="auto">
                    <a:xfrm>
                      <a:off x="0" y="0"/>
                      <a:ext cx="6710994" cy="869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308BD" w:rsidRPr="001D5E15" w:rsidRDefault="004308BD" w:rsidP="000A3D78">
      <w:pPr>
        <w:rPr>
          <w:rFonts w:ascii="Arial" w:hAnsi="Arial" w:cs="Arial"/>
          <w:b/>
          <w:sz w:val="24"/>
        </w:rPr>
      </w:pPr>
    </w:p>
    <w:sectPr w:rsidR="004308BD" w:rsidRPr="001D5E15" w:rsidSect="00194D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403" w:rsidRDefault="002B7403" w:rsidP="00194DA7">
      <w:pPr>
        <w:spacing w:after="0" w:line="240" w:lineRule="auto"/>
      </w:pPr>
      <w:r>
        <w:separator/>
      </w:r>
    </w:p>
  </w:endnote>
  <w:endnote w:type="continuationSeparator" w:id="0">
    <w:p w:rsidR="002B7403" w:rsidRDefault="002B7403" w:rsidP="0019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403" w:rsidRDefault="002B7403" w:rsidP="00194DA7">
      <w:pPr>
        <w:spacing w:after="0" w:line="240" w:lineRule="auto"/>
      </w:pPr>
      <w:r>
        <w:separator/>
      </w:r>
    </w:p>
  </w:footnote>
  <w:footnote w:type="continuationSeparator" w:id="0">
    <w:p w:rsidR="002B7403" w:rsidRDefault="002B7403" w:rsidP="00194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0841F6"/>
    <w:multiLevelType w:val="hybridMultilevel"/>
    <w:tmpl w:val="A6DE334C"/>
    <w:lvl w:ilvl="0" w:tplc="AE9AE840">
      <w:start w:val="2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A7"/>
    <w:rsid w:val="0000362B"/>
    <w:rsid w:val="00052F34"/>
    <w:rsid w:val="00091C69"/>
    <w:rsid w:val="000A3D78"/>
    <w:rsid w:val="000D7926"/>
    <w:rsid w:val="001675C3"/>
    <w:rsid w:val="0018696F"/>
    <w:rsid w:val="00194DA7"/>
    <w:rsid w:val="001D5E15"/>
    <w:rsid w:val="00293939"/>
    <w:rsid w:val="002A1D75"/>
    <w:rsid w:val="002A2B2C"/>
    <w:rsid w:val="002B7403"/>
    <w:rsid w:val="0034243F"/>
    <w:rsid w:val="00385F40"/>
    <w:rsid w:val="003A7FAF"/>
    <w:rsid w:val="004303E0"/>
    <w:rsid w:val="004308BD"/>
    <w:rsid w:val="005C18C3"/>
    <w:rsid w:val="006406F9"/>
    <w:rsid w:val="006943DF"/>
    <w:rsid w:val="006D3C45"/>
    <w:rsid w:val="0075557D"/>
    <w:rsid w:val="0079001B"/>
    <w:rsid w:val="00944F52"/>
    <w:rsid w:val="009E59AC"/>
    <w:rsid w:val="00A12F0E"/>
    <w:rsid w:val="00A448AB"/>
    <w:rsid w:val="00B83F28"/>
    <w:rsid w:val="00C52AA2"/>
    <w:rsid w:val="00DE5E30"/>
    <w:rsid w:val="00E05AA0"/>
    <w:rsid w:val="00E75B2A"/>
    <w:rsid w:val="00E8688E"/>
    <w:rsid w:val="00F67634"/>
    <w:rsid w:val="00FB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48DF012-35DA-4F06-B040-2EA577B8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DA7"/>
  </w:style>
  <w:style w:type="paragraph" w:styleId="Piedepgina">
    <w:name w:val="footer"/>
    <w:basedOn w:val="Normal"/>
    <w:link w:val="PiedepginaCar"/>
    <w:uiPriority w:val="99"/>
    <w:unhideWhenUsed/>
    <w:rsid w:val="00194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DA7"/>
  </w:style>
  <w:style w:type="character" w:styleId="Hipervnculo">
    <w:name w:val="Hyperlink"/>
    <w:basedOn w:val="Fuentedeprrafopredeter"/>
    <w:uiPriority w:val="99"/>
    <w:semiHidden/>
    <w:unhideWhenUsed/>
    <w:rsid w:val="00194DA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C6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44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8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yesd906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412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Keny Reyes</cp:lastModifiedBy>
  <cp:revision>25</cp:revision>
  <cp:lastPrinted>2019-05-15T01:50:00Z</cp:lastPrinted>
  <dcterms:created xsi:type="dcterms:W3CDTF">2018-09-30T23:55:00Z</dcterms:created>
  <dcterms:modified xsi:type="dcterms:W3CDTF">2019-09-12T02:32:00Z</dcterms:modified>
</cp:coreProperties>
</file>