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328A6" w:rsidRDefault="006418D6">
      <w:pPr>
        <w:tabs>
          <w:tab w:val="center" w:pos="4680"/>
        </w:tabs>
        <w:rPr>
          <w:color w:val="808080"/>
          <w:sz w:val="36"/>
          <w:szCs w:val="36"/>
        </w:rPr>
      </w:pPr>
      <w:r>
        <w:rPr>
          <w:noProof/>
        </w:rPr>
        <w:drawing>
          <wp:anchor distT="0" distB="0" distL="0" distR="0" simplePos="0" relativeHeight="251657216" behindDoc="0" locked="0" layoutInCell="1" hidden="0" allowOverlap="1">
            <wp:simplePos x="0" y="0"/>
            <wp:positionH relativeFrom="margin">
              <wp:posOffset>7087235</wp:posOffset>
            </wp:positionH>
            <wp:positionV relativeFrom="paragraph">
              <wp:posOffset>-815975</wp:posOffset>
            </wp:positionV>
            <wp:extent cx="51435" cy="45085"/>
            <wp:effectExtent l="0" t="0" r="0" b="0"/>
            <wp:wrapSquare wrapText="bothSides" distT="0" distB="0" distL="0" distR="0"/>
            <wp:docPr id="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" cy="45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28A6" w:rsidRDefault="00212966">
      <w:pPr>
        <w:tabs>
          <w:tab w:val="center" w:pos="4680"/>
        </w:tabs>
        <w:rPr>
          <w:rFonts w:ascii="Algerian" w:eastAsia="Algerian" w:hAnsi="Algerian" w:cs="Algerian"/>
          <w:sz w:val="42"/>
          <w:szCs w:val="42"/>
        </w:rPr>
      </w:pPr>
      <w:r>
        <w:rPr>
          <w:b/>
          <w:color w:val="808080"/>
          <w:sz w:val="36"/>
          <w:szCs w:val="36"/>
        </w:rPr>
        <w:t xml:space="preserve">  </w:t>
      </w:r>
      <w:r>
        <w:rPr>
          <w:b/>
          <w:noProof/>
          <w:color w:val="808080"/>
          <w:sz w:val="36"/>
          <w:szCs w:val="36"/>
        </w:rPr>
        <w:drawing>
          <wp:inline distT="0" distB="0" distL="114300" distR="114300">
            <wp:extent cx="762000" cy="1000125"/>
            <wp:effectExtent l="0" t="0" r="0" b="9525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lgerian" w:eastAsia="Algerian" w:hAnsi="Algerian" w:cs="Algerian"/>
          <w:b/>
          <w:sz w:val="40"/>
          <w:szCs w:val="40"/>
        </w:rPr>
        <w:t xml:space="preserve">         </w:t>
      </w:r>
      <w:r>
        <w:rPr>
          <w:rFonts w:ascii="Algerian" w:eastAsia="Algerian" w:hAnsi="Algerian" w:cs="Algerian"/>
          <w:b/>
          <w:sz w:val="42"/>
          <w:szCs w:val="42"/>
        </w:rPr>
        <w:t>CURRICULUM VITAE</w:t>
      </w:r>
    </w:p>
    <w:p w:rsidR="000328A6" w:rsidRDefault="000328A6">
      <w:pPr>
        <w:tabs>
          <w:tab w:val="center" w:pos="4680"/>
        </w:tabs>
        <w:jc w:val="center"/>
        <w:rPr>
          <w:rFonts w:ascii="Algerian" w:eastAsia="Algerian" w:hAnsi="Algerian" w:cs="Algerian"/>
          <w:sz w:val="40"/>
          <w:szCs w:val="40"/>
        </w:rPr>
      </w:pPr>
    </w:p>
    <w:p w:rsidR="000328A6" w:rsidRDefault="00212966">
      <w:pPr>
        <w:tabs>
          <w:tab w:val="left" w:pos="-720"/>
        </w:tabs>
        <w:rPr>
          <w:rFonts w:ascii="Algerian" w:eastAsia="Algerian" w:hAnsi="Algerian" w:cs="Algerian"/>
          <w:color w:val="1F497D"/>
          <w:sz w:val="44"/>
          <w:szCs w:val="44"/>
        </w:rPr>
      </w:pPr>
      <w:r>
        <w:rPr>
          <w:rFonts w:ascii="Algerian" w:eastAsia="Algerian" w:hAnsi="Algerian" w:cs="Algerian"/>
          <w:b/>
          <w:color w:val="1F497D"/>
          <w:sz w:val="44"/>
          <w:szCs w:val="44"/>
        </w:rPr>
        <w:t xml:space="preserve">     Norman Norberto Rivas García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color w:val="1F497D"/>
          <w:sz w:val="36"/>
          <w:szCs w:val="36"/>
          <w:u w:val="single"/>
        </w:rPr>
      </w:pPr>
      <w:r>
        <w:rPr>
          <w:rFonts w:ascii="Andalus" w:eastAsia="Andalus" w:hAnsi="Andalus" w:cs="Andalus"/>
          <w:b/>
          <w:color w:val="1F497D"/>
          <w:sz w:val="36"/>
          <w:szCs w:val="36"/>
          <w:u w:val="single"/>
        </w:rPr>
        <w:t>DATOS GENERALES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Direcci</w:t>
      </w:r>
      <w:r>
        <w:rPr>
          <w:rFonts w:ascii="Quintessential" w:eastAsia="Quintessential" w:hAnsi="Quintessential" w:cs="Quintessential"/>
          <w:sz w:val="28"/>
          <w:szCs w:val="28"/>
        </w:rPr>
        <w:t>ó</w:t>
      </w:r>
      <w:r>
        <w:rPr>
          <w:rFonts w:ascii="Andalus" w:eastAsia="Andalus" w:hAnsi="Andalus" w:cs="Andalus"/>
          <w:sz w:val="28"/>
          <w:szCs w:val="28"/>
        </w:rPr>
        <w:t>n:</w:t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  <w:t xml:space="preserve">Cerro grande, a 800 </w:t>
      </w:r>
      <w:proofErr w:type="spellStart"/>
      <w:r>
        <w:rPr>
          <w:rFonts w:ascii="Andalus" w:eastAsia="Andalus" w:hAnsi="Andalus" w:cs="Andalus"/>
          <w:sz w:val="28"/>
          <w:szCs w:val="28"/>
        </w:rPr>
        <w:t>mts</w:t>
      </w:r>
      <w:proofErr w:type="spellEnd"/>
      <w:r>
        <w:rPr>
          <w:rFonts w:ascii="Andalus" w:eastAsia="Andalus" w:hAnsi="Andalus" w:cs="Andalus"/>
          <w:sz w:val="28"/>
          <w:szCs w:val="28"/>
        </w:rPr>
        <w:t xml:space="preserve"> de Aguazul, 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                                                  Carretera vieja al norte S-2  C-4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Teléfonos:</w:t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 w:rsidR="0060178E">
        <w:rPr>
          <w:rFonts w:ascii="Andalus" w:eastAsia="Andalus" w:hAnsi="Andalus" w:cs="Andalus"/>
          <w:sz w:val="28"/>
          <w:szCs w:val="28"/>
        </w:rPr>
        <w:t>Celular 9854</w:t>
      </w:r>
      <w:r w:rsidR="00F56282">
        <w:rPr>
          <w:rFonts w:ascii="Andalus" w:eastAsia="Andalus" w:hAnsi="Andalus" w:cs="Andalus"/>
          <w:sz w:val="28"/>
          <w:szCs w:val="28"/>
        </w:rPr>
        <w:t>-4043  9507-0442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Identidad: </w:t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  <w:t>No. 0801-1984-09410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Lugar y fecha de Nacimiento:</w:t>
      </w:r>
      <w:r w:rsidR="00F56282">
        <w:rPr>
          <w:rFonts w:ascii="Andalus" w:eastAsia="Andalus" w:hAnsi="Andalus" w:cs="Andalus"/>
          <w:sz w:val="28"/>
          <w:szCs w:val="28"/>
        </w:rPr>
        <w:t xml:space="preserve">   </w:t>
      </w:r>
      <w:r>
        <w:rPr>
          <w:rFonts w:ascii="Andalus" w:eastAsia="Andalus" w:hAnsi="Andalus" w:cs="Andalus"/>
          <w:sz w:val="28"/>
          <w:szCs w:val="28"/>
        </w:rPr>
        <w:t xml:space="preserve">Tegucigalpa, 15 de </w:t>
      </w:r>
      <w:r w:rsidR="00F56282">
        <w:rPr>
          <w:rFonts w:ascii="Andalus" w:eastAsia="Andalus" w:hAnsi="Andalus" w:cs="Andalus"/>
          <w:sz w:val="28"/>
          <w:szCs w:val="28"/>
        </w:rPr>
        <w:t>agosto</w:t>
      </w:r>
      <w:r>
        <w:rPr>
          <w:rFonts w:ascii="Andalus" w:eastAsia="Andalus" w:hAnsi="Andalus" w:cs="Andalus"/>
          <w:sz w:val="28"/>
          <w:szCs w:val="28"/>
        </w:rPr>
        <w:t xml:space="preserve"> de 1984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Edad:  </w:t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 w:rsidR="00D77BF9">
        <w:rPr>
          <w:rFonts w:ascii="Andalus" w:eastAsia="Andalus" w:hAnsi="Andalus" w:cs="Andalus"/>
          <w:sz w:val="28"/>
          <w:szCs w:val="28"/>
        </w:rPr>
        <w:t>36</w:t>
      </w:r>
      <w:r>
        <w:rPr>
          <w:rFonts w:ascii="Andalus" w:eastAsia="Andalus" w:hAnsi="Andalus" w:cs="Andalus"/>
          <w:sz w:val="28"/>
          <w:szCs w:val="28"/>
        </w:rPr>
        <w:t xml:space="preserve"> a</w:t>
      </w:r>
      <w:r>
        <w:rPr>
          <w:rFonts w:ascii="Quintessential" w:eastAsia="Quintessential" w:hAnsi="Quintessential" w:cs="Quintessential"/>
          <w:sz w:val="28"/>
          <w:szCs w:val="28"/>
        </w:rPr>
        <w:t>ñ</w:t>
      </w:r>
      <w:r>
        <w:rPr>
          <w:rFonts w:ascii="Andalus" w:eastAsia="Andalus" w:hAnsi="Andalus" w:cs="Andalus"/>
          <w:sz w:val="28"/>
          <w:szCs w:val="28"/>
        </w:rPr>
        <w:t>os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Estado Civil: </w:t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  <w:t>Casado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Profesi</w:t>
      </w:r>
      <w:r>
        <w:rPr>
          <w:rFonts w:ascii="Quintessential" w:eastAsia="Quintessential" w:hAnsi="Quintessential" w:cs="Quintessential"/>
          <w:sz w:val="28"/>
          <w:szCs w:val="28"/>
        </w:rPr>
        <w:t>ó</w:t>
      </w:r>
      <w:r>
        <w:rPr>
          <w:rFonts w:ascii="Andalus" w:eastAsia="Andalus" w:hAnsi="Andalus" w:cs="Andalus"/>
          <w:sz w:val="28"/>
          <w:szCs w:val="28"/>
        </w:rPr>
        <w:t>n:</w:t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  <w:t xml:space="preserve">Perito </w:t>
      </w:r>
      <w:r w:rsidR="00F56282">
        <w:rPr>
          <w:rFonts w:ascii="Andalus" w:eastAsia="Andalus" w:hAnsi="Andalus" w:cs="Andalus"/>
          <w:sz w:val="28"/>
          <w:szCs w:val="28"/>
        </w:rPr>
        <w:t>Mercantil,</w:t>
      </w:r>
      <w:r>
        <w:rPr>
          <w:rFonts w:ascii="Andalus" w:eastAsia="Andalus" w:hAnsi="Andalus" w:cs="Andalus"/>
          <w:sz w:val="28"/>
          <w:szCs w:val="28"/>
        </w:rPr>
        <w:t xml:space="preserve"> Pasante de la carrera de</w:t>
      </w:r>
      <w:r w:rsidR="00F56282">
        <w:rPr>
          <w:rFonts w:ascii="Andalus" w:eastAsia="Andalus" w:hAnsi="Andalus" w:cs="Andalus"/>
          <w:sz w:val="28"/>
          <w:szCs w:val="28"/>
        </w:rPr>
        <w:t xml:space="preserve">                      </w:t>
      </w:r>
      <w:r>
        <w:rPr>
          <w:rFonts w:ascii="Andalus" w:eastAsia="Andalus" w:hAnsi="Andalus" w:cs="Andalus"/>
          <w:sz w:val="28"/>
          <w:szCs w:val="28"/>
        </w:rPr>
        <w:t xml:space="preserve"> 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  <w:t xml:space="preserve">                    </w:t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 w:rsidR="00F56282">
        <w:rPr>
          <w:rFonts w:ascii="Andalus" w:eastAsia="Andalus" w:hAnsi="Andalus" w:cs="Andalus"/>
          <w:sz w:val="28"/>
          <w:szCs w:val="28"/>
        </w:rPr>
        <w:t>Administración d</w:t>
      </w:r>
      <w:r>
        <w:rPr>
          <w:rFonts w:ascii="Andalus" w:eastAsia="Andalus" w:hAnsi="Andalus" w:cs="Andalus"/>
          <w:sz w:val="28"/>
          <w:szCs w:val="28"/>
        </w:rPr>
        <w:t>e Empresas.</w:t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Correo electr</w:t>
      </w:r>
      <w:r>
        <w:rPr>
          <w:rFonts w:ascii="Quintessential" w:eastAsia="Quintessential" w:hAnsi="Quintessential" w:cs="Quintessential"/>
          <w:sz w:val="28"/>
          <w:szCs w:val="28"/>
        </w:rPr>
        <w:t>ó</w:t>
      </w:r>
      <w:r>
        <w:rPr>
          <w:rFonts w:ascii="Andalus" w:eastAsia="Andalus" w:hAnsi="Andalus" w:cs="Andalus"/>
          <w:sz w:val="28"/>
          <w:szCs w:val="28"/>
        </w:rPr>
        <w:t xml:space="preserve">nico: </w:t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hyperlink r:id="rId9">
        <w:r>
          <w:rPr>
            <w:rFonts w:ascii="Andalus" w:eastAsia="Andalus" w:hAnsi="Andalus" w:cs="Andalus"/>
            <w:b/>
            <w:sz w:val="28"/>
            <w:szCs w:val="28"/>
          </w:rPr>
          <w:t>normanrivasg@yahoo.es</w:t>
        </w:r>
      </w:hyperlink>
      <w:r>
        <w:fldChar w:fldCharType="begin"/>
      </w:r>
      <w:r>
        <w:instrText xml:space="preserve"> HYPERLINK "mailto:normanrivasg@yahoo.es" </w:instrText>
      </w:r>
      <w:r>
        <w:fldChar w:fldCharType="separate"/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fldChar w:fldCharType="end"/>
      </w:r>
      <w:r>
        <w:rPr>
          <w:rFonts w:ascii="Andalus" w:eastAsia="Andalus" w:hAnsi="Andalus" w:cs="Andalus"/>
          <w:sz w:val="28"/>
          <w:szCs w:val="28"/>
        </w:rPr>
        <w:t xml:space="preserve">Vehículo:                                   Honda </w:t>
      </w:r>
      <w:proofErr w:type="spellStart"/>
      <w:r>
        <w:rPr>
          <w:rFonts w:ascii="Andalus" w:eastAsia="Andalus" w:hAnsi="Andalus" w:cs="Andalus"/>
          <w:sz w:val="28"/>
          <w:szCs w:val="28"/>
        </w:rPr>
        <w:t>Pilot</w:t>
      </w:r>
      <w:proofErr w:type="spellEnd"/>
      <w:r>
        <w:rPr>
          <w:rFonts w:ascii="Andalus" w:eastAsia="Andalus" w:hAnsi="Andalus" w:cs="Andalus"/>
          <w:sz w:val="28"/>
          <w:szCs w:val="28"/>
        </w:rPr>
        <w:t xml:space="preserve"> 2005.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Motocicleta:                              </w:t>
      </w:r>
      <w:r w:rsidR="00F56282">
        <w:rPr>
          <w:rFonts w:ascii="Andalus" w:eastAsia="Andalus" w:hAnsi="Andalus" w:cs="Andalus"/>
          <w:sz w:val="28"/>
          <w:szCs w:val="28"/>
        </w:rPr>
        <w:t xml:space="preserve"> </w:t>
      </w:r>
      <w:r>
        <w:rPr>
          <w:rFonts w:ascii="Andalus" w:eastAsia="Andalus" w:hAnsi="Andalus" w:cs="Andalus"/>
          <w:sz w:val="28"/>
          <w:szCs w:val="28"/>
        </w:rPr>
        <w:t xml:space="preserve">Génesis </w:t>
      </w:r>
      <w:proofErr w:type="spellStart"/>
      <w:r>
        <w:rPr>
          <w:rFonts w:ascii="Andalus" w:eastAsia="Andalus" w:hAnsi="Andalus" w:cs="Andalus"/>
          <w:sz w:val="28"/>
          <w:szCs w:val="28"/>
        </w:rPr>
        <w:t>Haojue</w:t>
      </w:r>
      <w:proofErr w:type="spellEnd"/>
      <w:r>
        <w:rPr>
          <w:rFonts w:ascii="Andalus" w:eastAsia="Andalus" w:hAnsi="Andalus" w:cs="Andalus"/>
          <w:sz w:val="28"/>
          <w:szCs w:val="28"/>
        </w:rPr>
        <w:t xml:space="preserve">  HJ150, año 2012</w:t>
      </w:r>
    </w:p>
    <w:p w:rsidR="001C421A" w:rsidRDefault="001C421A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                                                   Honda </w:t>
      </w:r>
      <w:proofErr w:type="spellStart"/>
      <w:r>
        <w:rPr>
          <w:rFonts w:ascii="Andalus" w:eastAsia="Andalus" w:hAnsi="Andalus" w:cs="Andalus"/>
          <w:sz w:val="28"/>
          <w:szCs w:val="28"/>
        </w:rPr>
        <w:t>fit</w:t>
      </w:r>
      <w:proofErr w:type="spellEnd"/>
      <w:r>
        <w:rPr>
          <w:rFonts w:ascii="Andalus" w:eastAsia="Andalus" w:hAnsi="Andalus" w:cs="Andalus"/>
          <w:sz w:val="28"/>
          <w:szCs w:val="28"/>
        </w:rPr>
        <w:t xml:space="preserve"> 2010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36"/>
          <w:szCs w:val="36"/>
          <w:u w:val="single"/>
        </w:rPr>
      </w:pPr>
    </w:p>
    <w:p w:rsidR="000328A6" w:rsidRDefault="00212966">
      <w:pPr>
        <w:tabs>
          <w:tab w:val="left" w:pos="-720"/>
        </w:tabs>
        <w:spacing w:before="280"/>
        <w:ind w:left="426"/>
        <w:rPr>
          <w:rFonts w:ascii="Andalus" w:eastAsia="Andalus" w:hAnsi="Andalus" w:cs="Andalus"/>
          <w:color w:val="1F497D"/>
          <w:sz w:val="36"/>
          <w:szCs w:val="36"/>
          <w:u w:val="single"/>
        </w:rPr>
      </w:pPr>
      <w:r>
        <w:rPr>
          <w:rFonts w:ascii="Andalus" w:eastAsia="Andalus" w:hAnsi="Andalus" w:cs="Andalus"/>
          <w:b/>
          <w:color w:val="1F497D"/>
          <w:sz w:val="36"/>
          <w:szCs w:val="36"/>
          <w:u w:val="single"/>
        </w:rPr>
        <w:t>ESTUDIOS REALIZADOS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F56282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</w:rPr>
        <w:t>Educaci</w:t>
      </w:r>
      <w:r>
        <w:rPr>
          <w:rFonts w:ascii="Quintessential" w:eastAsia="Quintessential" w:hAnsi="Quintessential" w:cs="Quintessential"/>
          <w:b/>
          <w:sz w:val="28"/>
          <w:szCs w:val="28"/>
        </w:rPr>
        <w:t>ó</w:t>
      </w:r>
      <w:r>
        <w:rPr>
          <w:rFonts w:ascii="Andalus" w:eastAsia="Andalus" w:hAnsi="Andalus" w:cs="Andalus"/>
          <w:b/>
          <w:sz w:val="28"/>
          <w:szCs w:val="28"/>
        </w:rPr>
        <w:t xml:space="preserve">n Superior:                    </w:t>
      </w:r>
      <w:r>
        <w:rPr>
          <w:rFonts w:ascii="Andalus" w:eastAsia="Andalus" w:hAnsi="Andalus" w:cs="Andalus"/>
          <w:sz w:val="28"/>
          <w:szCs w:val="28"/>
        </w:rPr>
        <w:t xml:space="preserve">Pasante de la carrera de Licenciatura en </w:t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  <w:t xml:space="preserve">    Administraci</w:t>
      </w:r>
      <w:r>
        <w:rPr>
          <w:rFonts w:ascii="Quintessential" w:eastAsia="Quintessential" w:hAnsi="Quintessential" w:cs="Quintessential"/>
          <w:sz w:val="28"/>
          <w:szCs w:val="28"/>
        </w:rPr>
        <w:t>ó</w:t>
      </w:r>
      <w:r>
        <w:rPr>
          <w:rFonts w:ascii="Andalus" w:eastAsia="Andalus" w:hAnsi="Andalus" w:cs="Andalus"/>
          <w:sz w:val="28"/>
          <w:szCs w:val="28"/>
        </w:rPr>
        <w:t>n de Empresas</w:t>
      </w:r>
      <w:r w:rsidR="00F56282">
        <w:rPr>
          <w:rFonts w:ascii="Andalus" w:eastAsia="Andalus" w:hAnsi="Andalus" w:cs="Andalus"/>
          <w:sz w:val="28"/>
          <w:szCs w:val="28"/>
        </w:rPr>
        <w:t>.</w:t>
      </w:r>
    </w:p>
    <w:p w:rsidR="000328A6" w:rsidRDefault="000D3374" w:rsidP="000D3374">
      <w:pPr>
        <w:tabs>
          <w:tab w:val="left" w:pos="-720"/>
        </w:tabs>
        <w:ind w:left="426"/>
        <w:jc w:val="center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                                                     </w:t>
      </w:r>
      <w:r w:rsidR="00F56282">
        <w:rPr>
          <w:rFonts w:ascii="Andalus" w:eastAsia="Andalus" w:hAnsi="Andalus" w:cs="Andalus"/>
          <w:sz w:val="28"/>
          <w:szCs w:val="28"/>
        </w:rPr>
        <w:t>U</w:t>
      </w:r>
      <w:r w:rsidR="00212966">
        <w:rPr>
          <w:rFonts w:ascii="Andalus" w:eastAsia="Andalus" w:hAnsi="Andalus" w:cs="Andalus"/>
          <w:sz w:val="28"/>
          <w:szCs w:val="28"/>
        </w:rPr>
        <w:t>niversidad</w:t>
      </w:r>
      <w:r>
        <w:rPr>
          <w:rFonts w:ascii="Andalus" w:eastAsia="Andalus" w:hAnsi="Andalus" w:cs="Andalus"/>
          <w:sz w:val="28"/>
          <w:szCs w:val="28"/>
        </w:rPr>
        <w:t xml:space="preserve"> </w:t>
      </w:r>
      <w:r w:rsidR="00212966">
        <w:rPr>
          <w:rFonts w:ascii="Andalus" w:eastAsia="Andalus" w:hAnsi="Andalus" w:cs="Andalus"/>
          <w:sz w:val="28"/>
          <w:szCs w:val="28"/>
        </w:rPr>
        <w:t>Tecnol</w:t>
      </w:r>
      <w:r w:rsidR="00212966">
        <w:rPr>
          <w:rFonts w:ascii="Quintessential" w:eastAsia="Quintessential" w:hAnsi="Quintessential" w:cs="Quintessential"/>
          <w:sz w:val="28"/>
          <w:szCs w:val="28"/>
        </w:rPr>
        <w:t>ó</w:t>
      </w:r>
      <w:r w:rsidR="00212966">
        <w:rPr>
          <w:rFonts w:ascii="Andalus" w:eastAsia="Andalus" w:hAnsi="Andalus" w:cs="Andalus"/>
          <w:sz w:val="28"/>
          <w:szCs w:val="28"/>
        </w:rPr>
        <w:t>gica</w:t>
      </w:r>
      <w:r>
        <w:rPr>
          <w:rFonts w:ascii="Andalus" w:eastAsia="Andalus" w:hAnsi="Andalus" w:cs="Andalus"/>
          <w:sz w:val="28"/>
          <w:szCs w:val="28"/>
        </w:rPr>
        <w:t xml:space="preserve"> Cen</w:t>
      </w:r>
      <w:r w:rsidR="00212966">
        <w:rPr>
          <w:rFonts w:ascii="Andalus" w:eastAsia="Andalus" w:hAnsi="Andalus" w:cs="Andalus"/>
          <w:sz w:val="28"/>
          <w:szCs w:val="28"/>
        </w:rPr>
        <w:t>troamericana</w:t>
      </w:r>
      <w:r w:rsidR="00F56282">
        <w:rPr>
          <w:rFonts w:ascii="Andalus" w:eastAsia="Andalus" w:hAnsi="Andalus" w:cs="Andalus"/>
          <w:sz w:val="28"/>
          <w:szCs w:val="28"/>
        </w:rPr>
        <w:t>.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</w:rPr>
        <w:t>Educaci</w:t>
      </w:r>
      <w:r>
        <w:rPr>
          <w:rFonts w:ascii="Quintessential" w:eastAsia="Quintessential" w:hAnsi="Quintessential" w:cs="Quintessential"/>
          <w:b/>
          <w:sz w:val="28"/>
          <w:szCs w:val="28"/>
        </w:rPr>
        <w:t>ó</w:t>
      </w:r>
      <w:r>
        <w:rPr>
          <w:rFonts w:ascii="Andalus" w:eastAsia="Andalus" w:hAnsi="Andalus" w:cs="Andalus"/>
          <w:b/>
          <w:sz w:val="28"/>
          <w:szCs w:val="28"/>
        </w:rPr>
        <w:t xml:space="preserve">n Secundaria y 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</w:rPr>
        <w:t xml:space="preserve">Comercial:                                 </w:t>
      </w:r>
      <w:r w:rsidR="00F56282">
        <w:rPr>
          <w:rFonts w:ascii="Andalus" w:eastAsia="Andalus" w:hAnsi="Andalus" w:cs="Andalus"/>
          <w:b/>
          <w:sz w:val="28"/>
          <w:szCs w:val="28"/>
        </w:rPr>
        <w:t xml:space="preserve"> </w:t>
      </w:r>
      <w:r>
        <w:rPr>
          <w:rFonts w:ascii="Andalus" w:eastAsia="Andalus" w:hAnsi="Andalus" w:cs="Andalus"/>
          <w:b/>
          <w:sz w:val="28"/>
          <w:szCs w:val="28"/>
        </w:rPr>
        <w:t xml:space="preserve"> </w:t>
      </w:r>
      <w:r>
        <w:rPr>
          <w:rFonts w:ascii="Andalus" w:eastAsia="Andalus" w:hAnsi="Andalus" w:cs="Andalus"/>
          <w:sz w:val="28"/>
          <w:szCs w:val="28"/>
        </w:rPr>
        <w:t xml:space="preserve">Instituto Mixto </w:t>
      </w:r>
      <w:proofErr w:type="spellStart"/>
      <w:r>
        <w:rPr>
          <w:rFonts w:ascii="Andalus" w:eastAsia="Andalus" w:hAnsi="Andalus" w:cs="Andalus"/>
          <w:sz w:val="28"/>
          <w:szCs w:val="28"/>
        </w:rPr>
        <w:t>Hibueras</w:t>
      </w:r>
      <w:proofErr w:type="spellEnd"/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  <w:t xml:space="preserve">                    </w:t>
      </w:r>
      <w:r w:rsidR="00F56282">
        <w:rPr>
          <w:rFonts w:ascii="Andalus" w:eastAsia="Andalus" w:hAnsi="Andalus" w:cs="Andalus"/>
          <w:sz w:val="28"/>
          <w:szCs w:val="28"/>
        </w:rPr>
        <w:t xml:space="preserve">  </w:t>
      </w:r>
      <w:r>
        <w:rPr>
          <w:rFonts w:ascii="Andalus" w:eastAsia="Andalus" w:hAnsi="Andalus" w:cs="Andalus"/>
          <w:sz w:val="28"/>
          <w:szCs w:val="28"/>
        </w:rPr>
        <w:t>(1998- 2003).</w:t>
      </w:r>
      <w:r>
        <w:rPr>
          <w:rFonts w:ascii="Andalus" w:eastAsia="Andalus" w:hAnsi="Andalus" w:cs="Andalus"/>
          <w:sz w:val="28"/>
          <w:szCs w:val="28"/>
        </w:rPr>
        <w:tab/>
      </w:r>
      <w:r>
        <w:rPr>
          <w:rFonts w:ascii="Andalus" w:eastAsia="Andalus" w:hAnsi="Andalus" w:cs="Andalus"/>
          <w:sz w:val="28"/>
          <w:szCs w:val="28"/>
        </w:rPr>
        <w:tab/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212966">
      <w:pPr>
        <w:tabs>
          <w:tab w:val="left" w:pos="-720"/>
        </w:tabs>
        <w:ind w:left="3600" w:hanging="3174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</w:rPr>
        <w:t>Educaci</w:t>
      </w:r>
      <w:r>
        <w:rPr>
          <w:rFonts w:ascii="Quintessential" w:eastAsia="Quintessential" w:hAnsi="Quintessential" w:cs="Quintessential"/>
          <w:b/>
          <w:sz w:val="28"/>
          <w:szCs w:val="28"/>
        </w:rPr>
        <w:t>ó</w:t>
      </w:r>
      <w:r>
        <w:rPr>
          <w:rFonts w:ascii="Andalus" w:eastAsia="Andalus" w:hAnsi="Andalus" w:cs="Andalus"/>
          <w:b/>
          <w:sz w:val="28"/>
          <w:szCs w:val="28"/>
        </w:rPr>
        <w:t>n Primaria:</w:t>
      </w:r>
      <w:r>
        <w:rPr>
          <w:rFonts w:ascii="Andalus" w:eastAsia="Andalus" w:hAnsi="Andalus" w:cs="Andalus"/>
          <w:b/>
          <w:sz w:val="28"/>
          <w:szCs w:val="28"/>
        </w:rPr>
        <w:tab/>
        <w:t xml:space="preserve">             </w:t>
      </w:r>
      <w:r w:rsidR="00F56282" w:rsidRPr="00F56282">
        <w:rPr>
          <w:rFonts w:ascii="Andalus" w:eastAsia="Andalus" w:hAnsi="Andalus" w:cs="Andalus"/>
          <w:sz w:val="28"/>
          <w:szCs w:val="28"/>
        </w:rPr>
        <w:t>E</w:t>
      </w:r>
      <w:r>
        <w:rPr>
          <w:rFonts w:ascii="Andalus" w:eastAsia="Andalus" w:hAnsi="Andalus" w:cs="Andalus"/>
          <w:sz w:val="28"/>
          <w:szCs w:val="28"/>
        </w:rPr>
        <w:t xml:space="preserve">scuela </w:t>
      </w:r>
      <w:r w:rsidR="00F56282">
        <w:rPr>
          <w:rFonts w:ascii="Andalus" w:eastAsia="Andalus" w:hAnsi="Andalus" w:cs="Andalus"/>
          <w:sz w:val="28"/>
          <w:szCs w:val="28"/>
        </w:rPr>
        <w:t>Republica de</w:t>
      </w:r>
      <w:r>
        <w:rPr>
          <w:rFonts w:ascii="Andalus" w:eastAsia="Andalus" w:hAnsi="Andalus" w:cs="Andalus"/>
          <w:sz w:val="28"/>
          <w:szCs w:val="28"/>
        </w:rPr>
        <w:t xml:space="preserve"> Alemania  </w:t>
      </w:r>
    </w:p>
    <w:p w:rsidR="000328A6" w:rsidRDefault="00212966" w:rsidP="006418D6">
      <w:pPr>
        <w:tabs>
          <w:tab w:val="left" w:pos="-720"/>
        </w:tabs>
        <w:ind w:left="3600" w:hanging="3174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</w:rPr>
        <w:tab/>
      </w:r>
      <w:r w:rsidR="00F56282">
        <w:rPr>
          <w:rFonts w:ascii="Andalus" w:eastAsia="Andalus" w:hAnsi="Andalus" w:cs="Andalus"/>
          <w:b/>
          <w:sz w:val="28"/>
          <w:szCs w:val="28"/>
        </w:rPr>
        <w:t xml:space="preserve">             </w:t>
      </w:r>
      <w:r w:rsidR="00F56282" w:rsidRPr="00F56282">
        <w:rPr>
          <w:rFonts w:ascii="Andalus" w:eastAsia="Andalus" w:hAnsi="Andalus" w:cs="Andalus"/>
          <w:sz w:val="28"/>
          <w:szCs w:val="28"/>
        </w:rPr>
        <w:t>C</w:t>
      </w:r>
      <w:r>
        <w:rPr>
          <w:rFonts w:ascii="Andalus" w:eastAsia="Andalus" w:hAnsi="Andalus" w:cs="Andalus"/>
          <w:sz w:val="28"/>
          <w:szCs w:val="28"/>
        </w:rPr>
        <w:t>omayagüela (1992-1997)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36"/>
          <w:szCs w:val="36"/>
        </w:rPr>
      </w:pPr>
      <w:r>
        <w:rPr>
          <w:rFonts w:ascii="Andalus" w:eastAsia="Andalus" w:hAnsi="Andalus" w:cs="Andalus"/>
          <w:b/>
          <w:sz w:val="28"/>
          <w:szCs w:val="28"/>
        </w:rPr>
        <w:t xml:space="preserve">Titulo Obtenido:                           </w:t>
      </w:r>
      <w:r>
        <w:rPr>
          <w:rFonts w:ascii="Andalus" w:eastAsia="Andalus" w:hAnsi="Andalus" w:cs="Andalus"/>
          <w:sz w:val="28"/>
          <w:szCs w:val="28"/>
        </w:rPr>
        <w:t>Perito Mercantil y Contador Público</w:t>
      </w:r>
      <w:r>
        <w:rPr>
          <w:rFonts w:ascii="Andalus" w:eastAsia="Andalus" w:hAnsi="Andalus" w:cs="Andalus"/>
          <w:b/>
          <w:sz w:val="36"/>
          <w:szCs w:val="36"/>
        </w:rPr>
        <w:t xml:space="preserve">    </w:t>
      </w:r>
    </w:p>
    <w:p w:rsidR="000D3374" w:rsidRDefault="000D3374" w:rsidP="00102602">
      <w:pPr>
        <w:tabs>
          <w:tab w:val="left" w:pos="-720"/>
        </w:tabs>
        <w:rPr>
          <w:rFonts w:ascii="Andalus" w:eastAsia="Andalus" w:hAnsi="Andalus" w:cs="Andalus"/>
          <w:b/>
          <w:color w:val="1F497D"/>
          <w:sz w:val="36"/>
          <w:szCs w:val="36"/>
          <w:u w:val="single"/>
        </w:rPr>
      </w:pPr>
    </w:p>
    <w:p w:rsidR="000328A6" w:rsidRDefault="00212966" w:rsidP="00102602">
      <w:pPr>
        <w:tabs>
          <w:tab w:val="left" w:pos="-720"/>
        </w:tabs>
        <w:rPr>
          <w:rFonts w:ascii="Andalus" w:eastAsia="Andalus" w:hAnsi="Andalus" w:cs="Andalus"/>
          <w:b/>
          <w:color w:val="1F497D"/>
          <w:sz w:val="36"/>
          <w:szCs w:val="36"/>
          <w:u w:val="single"/>
        </w:rPr>
      </w:pPr>
      <w:r>
        <w:rPr>
          <w:rFonts w:ascii="Andalus" w:eastAsia="Andalus" w:hAnsi="Andalus" w:cs="Andalus"/>
          <w:b/>
          <w:color w:val="1F497D"/>
          <w:sz w:val="36"/>
          <w:szCs w:val="36"/>
          <w:u w:val="single"/>
        </w:rPr>
        <w:t>EXPERIENCIA PROFESIONAL</w:t>
      </w:r>
    </w:p>
    <w:p w:rsidR="00F56282" w:rsidRDefault="00F56282">
      <w:pPr>
        <w:tabs>
          <w:tab w:val="left" w:pos="-720"/>
        </w:tabs>
        <w:ind w:left="426"/>
        <w:rPr>
          <w:rFonts w:ascii="Andalus" w:eastAsia="Andalus" w:hAnsi="Andalus" w:cs="Andalus"/>
          <w:color w:val="1F497D"/>
          <w:sz w:val="36"/>
          <w:szCs w:val="36"/>
          <w:u w:val="single"/>
        </w:rPr>
      </w:pPr>
    </w:p>
    <w:p w:rsidR="00102602" w:rsidRPr="00102602" w:rsidRDefault="00102602" w:rsidP="00102602">
      <w:pPr>
        <w:rPr>
          <w:rFonts w:ascii="Libre Baskerville" w:eastAsia="Libre Baskerville" w:hAnsi="Libre Baskerville" w:cs="Libre Baskerville"/>
          <w:b/>
          <w:sz w:val="28"/>
          <w:szCs w:val="28"/>
        </w:rPr>
      </w:pPr>
      <w:r w:rsidRPr="00102602">
        <w:rPr>
          <w:rFonts w:ascii="Libre Baskerville" w:eastAsia="Libre Baskerville" w:hAnsi="Libre Baskerville" w:cs="Libre Baskerville"/>
          <w:b/>
          <w:sz w:val="28"/>
          <w:szCs w:val="28"/>
        </w:rPr>
        <w:t xml:space="preserve">   </w:t>
      </w:r>
      <w:r>
        <w:rPr>
          <w:rFonts w:ascii="Libre Baskerville" w:eastAsia="Libre Baskerville" w:hAnsi="Libre Baskerville" w:cs="Libre Baskerville"/>
          <w:b/>
          <w:sz w:val="28"/>
          <w:szCs w:val="28"/>
        </w:rPr>
        <w:t xml:space="preserve"> </w:t>
      </w:r>
      <w:r w:rsidRPr="00102602">
        <w:rPr>
          <w:rFonts w:ascii="Libre Baskerville" w:eastAsia="Libre Baskerville" w:hAnsi="Libre Baskerville" w:cs="Libre Baskerville"/>
          <w:b/>
          <w:sz w:val="28"/>
          <w:szCs w:val="28"/>
        </w:rPr>
        <w:t>27 marzo 201</w:t>
      </w:r>
      <w:r w:rsidR="00D77BF9">
        <w:rPr>
          <w:rFonts w:ascii="Libre Baskerville" w:eastAsia="Libre Baskerville" w:hAnsi="Libre Baskerville" w:cs="Libre Baskerville"/>
          <w:b/>
          <w:sz w:val="28"/>
          <w:szCs w:val="28"/>
        </w:rPr>
        <w:t>7</w:t>
      </w:r>
      <w:r w:rsidRPr="00102602">
        <w:rPr>
          <w:rFonts w:ascii="Libre Baskerville" w:eastAsia="Libre Baskerville" w:hAnsi="Libre Baskerville" w:cs="Libre Baskerville"/>
          <w:b/>
          <w:sz w:val="28"/>
          <w:szCs w:val="28"/>
        </w:rPr>
        <w:t xml:space="preserve"> </w:t>
      </w:r>
      <w:r w:rsidR="001C421A">
        <w:rPr>
          <w:rFonts w:ascii="Libre Baskerville" w:eastAsia="Libre Baskerville" w:hAnsi="Libre Baskerville" w:cs="Libre Baskerville"/>
          <w:b/>
          <w:sz w:val="28"/>
          <w:szCs w:val="28"/>
        </w:rPr>
        <w:t>a 15 junio 2020</w:t>
      </w:r>
    </w:p>
    <w:p w:rsidR="00F56282" w:rsidRDefault="00102602" w:rsidP="00F56282">
      <w:pPr>
        <w:rPr>
          <w:rFonts w:ascii="Libre Baskerville" w:eastAsia="Libre Baskerville" w:hAnsi="Libre Baskerville" w:cs="Libre Baskerville"/>
          <w:b/>
          <w:color w:val="FF0000"/>
          <w:sz w:val="28"/>
          <w:szCs w:val="28"/>
        </w:rPr>
      </w:pPr>
      <w:r>
        <w:rPr>
          <w:rFonts w:ascii="Libre Baskerville" w:eastAsia="Libre Baskerville" w:hAnsi="Libre Baskerville" w:cs="Libre Baskerville"/>
          <w:b/>
          <w:color w:val="FF0000"/>
          <w:sz w:val="28"/>
          <w:szCs w:val="28"/>
        </w:rPr>
        <w:t xml:space="preserve">    </w:t>
      </w:r>
      <w:r w:rsidR="00F56282" w:rsidRPr="00F56282">
        <w:rPr>
          <w:rFonts w:ascii="Libre Baskerville" w:eastAsia="Libre Baskerville" w:hAnsi="Libre Baskerville" w:cs="Libre Baskerville"/>
          <w:b/>
          <w:color w:val="FF0000"/>
          <w:sz w:val="28"/>
          <w:szCs w:val="28"/>
        </w:rPr>
        <w:t xml:space="preserve">MOVESA </w:t>
      </w:r>
      <w:proofErr w:type="spellStart"/>
      <w:r w:rsidR="00F56282" w:rsidRPr="00F56282">
        <w:rPr>
          <w:rFonts w:ascii="Libre Baskerville" w:eastAsia="Libre Baskerville" w:hAnsi="Libre Baskerville" w:cs="Libre Baskerville"/>
          <w:b/>
          <w:color w:val="FF0000"/>
          <w:sz w:val="28"/>
          <w:szCs w:val="28"/>
        </w:rPr>
        <w:t>motosport</w:t>
      </w:r>
      <w:proofErr w:type="spellEnd"/>
    </w:p>
    <w:p w:rsidR="00320C6A" w:rsidRDefault="00320C6A" w:rsidP="00F56282">
      <w:pPr>
        <w:rPr>
          <w:rFonts w:ascii="Libre Baskerville" w:eastAsia="Libre Baskerville" w:hAnsi="Libre Baskerville" w:cs="Libre Baskerville"/>
          <w:b/>
          <w:color w:val="auto"/>
          <w:sz w:val="28"/>
          <w:szCs w:val="28"/>
        </w:rPr>
      </w:pPr>
      <w:r>
        <w:rPr>
          <w:rFonts w:ascii="Libre Baskerville" w:eastAsia="Libre Baskerville" w:hAnsi="Libre Baskerville" w:cs="Libre Baskerville"/>
          <w:b/>
          <w:color w:val="FF0000"/>
          <w:sz w:val="28"/>
          <w:szCs w:val="28"/>
        </w:rPr>
        <w:t xml:space="preserve">    </w:t>
      </w:r>
      <w:r w:rsidRPr="00320C6A">
        <w:rPr>
          <w:rFonts w:ascii="Libre Baskerville" w:eastAsia="Libre Baskerville" w:hAnsi="Libre Baskerville" w:cs="Libre Baskerville"/>
          <w:b/>
          <w:color w:val="auto"/>
          <w:sz w:val="28"/>
          <w:szCs w:val="28"/>
        </w:rPr>
        <w:t>Asesor de ventas</w:t>
      </w:r>
    </w:p>
    <w:p w:rsidR="00334138" w:rsidRDefault="00334138" w:rsidP="00F56282">
      <w:pPr>
        <w:rPr>
          <w:rFonts w:ascii="Libre Baskerville" w:eastAsia="Libre Baskerville" w:hAnsi="Libre Baskerville" w:cs="Libre Baskerville"/>
          <w:b/>
          <w:color w:val="FF0000"/>
          <w:sz w:val="28"/>
          <w:szCs w:val="28"/>
        </w:rPr>
      </w:pPr>
    </w:p>
    <w:p w:rsidR="00102602" w:rsidRDefault="00102602" w:rsidP="00F56282">
      <w:pPr>
        <w:rPr>
          <w:rFonts w:ascii="Libre Baskerville" w:eastAsia="Libre Baskerville" w:hAnsi="Libre Baskerville" w:cs="Libre Baskerville"/>
          <w:b/>
          <w:color w:val="FF0000"/>
          <w:sz w:val="28"/>
          <w:szCs w:val="28"/>
        </w:rPr>
      </w:pPr>
      <w:r>
        <w:rPr>
          <w:rFonts w:ascii="Libre Baskerville" w:eastAsia="Libre Baskerville" w:hAnsi="Libre Baskerville" w:cs="Libre Baskerville"/>
          <w:b/>
          <w:color w:val="FF0000"/>
          <w:sz w:val="28"/>
          <w:szCs w:val="28"/>
        </w:rPr>
        <w:t xml:space="preserve">    </w:t>
      </w:r>
    </w:p>
    <w:p w:rsidR="00320C6A" w:rsidRDefault="00320C6A" w:rsidP="00320C6A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  <w:u w:val="single"/>
        </w:rPr>
        <w:t>Principales Responsabilidades</w:t>
      </w:r>
      <w:r>
        <w:rPr>
          <w:rFonts w:ascii="Andalus" w:eastAsia="Andalus" w:hAnsi="Andalus" w:cs="Andalus"/>
          <w:b/>
          <w:sz w:val="28"/>
          <w:szCs w:val="28"/>
        </w:rPr>
        <w:t>:</w:t>
      </w:r>
    </w:p>
    <w:p w:rsidR="00320C6A" w:rsidRDefault="00320C6A" w:rsidP="00320C6A">
      <w:pPr>
        <w:numPr>
          <w:ilvl w:val="0"/>
          <w:numId w:val="5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Ventas en general </w:t>
      </w:r>
    </w:p>
    <w:p w:rsidR="00320C6A" w:rsidRPr="00320C6A" w:rsidRDefault="00320C6A" w:rsidP="00320C6A">
      <w:pPr>
        <w:numPr>
          <w:ilvl w:val="0"/>
          <w:numId w:val="5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Ingreso y supervisión de Inventarios</w:t>
      </w:r>
    </w:p>
    <w:p w:rsidR="00320C6A" w:rsidRPr="00320C6A" w:rsidRDefault="00320C6A" w:rsidP="00320C6A">
      <w:pPr>
        <w:numPr>
          <w:ilvl w:val="0"/>
          <w:numId w:val="5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Ingreso de créditos</w:t>
      </w:r>
    </w:p>
    <w:p w:rsidR="00320C6A" w:rsidRPr="00320C6A" w:rsidRDefault="00320C6A" w:rsidP="00320C6A">
      <w:pPr>
        <w:numPr>
          <w:ilvl w:val="0"/>
          <w:numId w:val="5"/>
        </w:num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  <w:r w:rsidRPr="00320C6A">
        <w:rPr>
          <w:rFonts w:ascii="Andalus" w:eastAsia="Andalus" w:hAnsi="Andalus" w:cs="Andalus"/>
          <w:sz w:val="28"/>
          <w:szCs w:val="28"/>
        </w:rPr>
        <w:t>Facturación</w:t>
      </w:r>
    </w:p>
    <w:p w:rsidR="00320C6A" w:rsidRDefault="00320C6A" w:rsidP="00320C6A">
      <w:pPr>
        <w:numPr>
          <w:ilvl w:val="0"/>
          <w:numId w:val="5"/>
        </w:num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  <w:r w:rsidRPr="00320C6A">
        <w:rPr>
          <w:rFonts w:ascii="Andalus" w:eastAsia="Andalus" w:hAnsi="Andalus" w:cs="Andalus"/>
          <w:sz w:val="28"/>
          <w:szCs w:val="28"/>
        </w:rPr>
        <w:t>Ventas institucionales</w:t>
      </w:r>
    </w:p>
    <w:p w:rsidR="00320C6A" w:rsidRDefault="00320C6A" w:rsidP="00320C6A">
      <w:pPr>
        <w:pStyle w:val="Prrafodelista"/>
        <w:numPr>
          <w:ilvl w:val="0"/>
          <w:numId w:val="9"/>
        </w:num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Visitas a empresas</w:t>
      </w:r>
    </w:p>
    <w:p w:rsidR="00320C6A" w:rsidRDefault="00320C6A" w:rsidP="00320C6A">
      <w:pPr>
        <w:pStyle w:val="Prrafodelista"/>
        <w:numPr>
          <w:ilvl w:val="0"/>
          <w:numId w:val="9"/>
        </w:num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Visitas a negocios locales </w:t>
      </w:r>
    </w:p>
    <w:p w:rsidR="00320C6A" w:rsidRDefault="00320C6A" w:rsidP="00320C6A">
      <w:pPr>
        <w:pStyle w:val="Prrafodelista"/>
        <w:numPr>
          <w:ilvl w:val="0"/>
          <w:numId w:val="9"/>
        </w:num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Microempresas</w:t>
      </w:r>
    </w:p>
    <w:p w:rsidR="00320C6A" w:rsidRDefault="00320C6A" w:rsidP="00320C6A">
      <w:pPr>
        <w:pStyle w:val="Prrafodelista"/>
        <w:numPr>
          <w:ilvl w:val="0"/>
          <w:numId w:val="9"/>
        </w:num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Financieras</w:t>
      </w:r>
    </w:p>
    <w:p w:rsidR="00320C6A" w:rsidRDefault="00320C6A" w:rsidP="00320C6A">
      <w:pPr>
        <w:pStyle w:val="Prrafodelista"/>
        <w:numPr>
          <w:ilvl w:val="0"/>
          <w:numId w:val="9"/>
        </w:num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Cooperativas</w:t>
      </w:r>
    </w:p>
    <w:p w:rsidR="00320C6A" w:rsidRPr="00320C6A" w:rsidRDefault="00320C6A" w:rsidP="00320C6A">
      <w:pPr>
        <w:numPr>
          <w:ilvl w:val="0"/>
          <w:numId w:val="5"/>
        </w:num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  <w:r w:rsidRPr="00320C6A">
        <w:rPr>
          <w:rFonts w:ascii="Andalus" w:eastAsia="Andalus" w:hAnsi="Andalus" w:cs="Andalus"/>
          <w:sz w:val="28"/>
          <w:szCs w:val="28"/>
        </w:rPr>
        <w:t>Ventas de campo</w:t>
      </w:r>
      <w:r w:rsidR="005D193F">
        <w:rPr>
          <w:rFonts w:ascii="Andalus" w:eastAsia="Andalus" w:hAnsi="Andalus" w:cs="Andalus"/>
          <w:sz w:val="28"/>
          <w:szCs w:val="28"/>
        </w:rPr>
        <w:t xml:space="preserve"> local y</w:t>
      </w:r>
      <w:r w:rsidRPr="00320C6A">
        <w:rPr>
          <w:rFonts w:ascii="Andalus" w:eastAsia="Andalus" w:hAnsi="Andalus" w:cs="Andalus"/>
          <w:sz w:val="28"/>
          <w:szCs w:val="28"/>
        </w:rPr>
        <w:t xml:space="preserve"> foráneas</w:t>
      </w:r>
    </w:p>
    <w:p w:rsidR="00320C6A" w:rsidRDefault="00320C6A" w:rsidP="005D193F">
      <w:pPr>
        <w:numPr>
          <w:ilvl w:val="0"/>
          <w:numId w:val="5"/>
        </w:num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  <w:r w:rsidRPr="006B50ED">
        <w:rPr>
          <w:rFonts w:ascii="Andalus" w:eastAsia="Andalus" w:hAnsi="Andalus" w:cs="Andalus"/>
          <w:sz w:val="28"/>
          <w:szCs w:val="28"/>
        </w:rPr>
        <w:t>Atención al Cliente</w:t>
      </w:r>
    </w:p>
    <w:p w:rsidR="00985DF7" w:rsidRDefault="00985DF7" w:rsidP="005D193F">
      <w:pPr>
        <w:numPr>
          <w:ilvl w:val="0"/>
          <w:numId w:val="5"/>
        </w:num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Montaje de carpas-eventos empresariales</w:t>
      </w:r>
    </w:p>
    <w:p w:rsidR="00334138" w:rsidRPr="006B50ED" w:rsidRDefault="00334138" w:rsidP="00F53C24">
      <w:pPr>
        <w:tabs>
          <w:tab w:val="left" w:pos="-720"/>
        </w:tabs>
        <w:ind w:left="786"/>
        <w:rPr>
          <w:rFonts w:ascii="Andalus" w:eastAsia="Andalus" w:hAnsi="Andalus" w:cs="Andalus"/>
          <w:sz w:val="28"/>
          <w:szCs w:val="28"/>
        </w:rPr>
      </w:pPr>
    </w:p>
    <w:p w:rsidR="00985DF7" w:rsidRDefault="00985DF7">
      <w:pPr>
        <w:rPr>
          <w:rFonts w:ascii="Libre Baskerville" w:eastAsia="Libre Baskerville" w:hAnsi="Libre Baskerville" w:cs="Libre Baskerville"/>
          <w:b/>
          <w:sz w:val="28"/>
          <w:szCs w:val="28"/>
        </w:rPr>
      </w:pPr>
    </w:p>
    <w:p w:rsidR="000328A6" w:rsidRDefault="004D5BD7">
      <w:pPr>
        <w:rPr>
          <w:rFonts w:ascii="Libre Baskerville" w:eastAsia="Libre Baskerville" w:hAnsi="Libre Baskerville" w:cs="Libre Baskerville"/>
          <w:sz w:val="28"/>
          <w:szCs w:val="28"/>
        </w:rPr>
      </w:pPr>
      <w:r>
        <w:rPr>
          <w:rFonts w:ascii="Libre Baskerville" w:eastAsia="Libre Baskerville" w:hAnsi="Libre Baskerville" w:cs="Libre Baskerville"/>
          <w:b/>
          <w:sz w:val="28"/>
          <w:szCs w:val="28"/>
        </w:rPr>
        <w:t xml:space="preserve">  </w:t>
      </w:r>
      <w:r w:rsidR="00212966">
        <w:rPr>
          <w:rFonts w:ascii="Libre Baskerville" w:eastAsia="Libre Baskerville" w:hAnsi="Libre Baskerville" w:cs="Libre Baskerville"/>
          <w:b/>
          <w:sz w:val="28"/>
          <w:szCs w:val="28"/>
        </w:rPr>
        <w:t xml:space="preserve"> 2 años, 4 meses</w:t>
      </w:r>
    </w:p>
    <w:p w:rsidR="000328A6" w:rsidRDefault="00212966">
      <w:pPr>
        <w:rPr>
          <w:rFonts w:ascii="Libre Baskerville" w:eastAsia="Libre Baskerville" w:hAnsi="Libre Baskerville" w:cs="Libre Baskerville"/>
          <w:color w:val="FF0000"/>
          <w:sz w:val="28"/>
          <w:szCs w:val="28"/>
        </w:rPr>
      </w:pPr>
      <w:r>
        <w:rPr>
          <w:rFonts w:ascii="Libre Baskerville" w:eastAsia="Libre Baskerville" w:hAnsi="Libre Baskerville" w:cs="Libre Baskerville"/>
          <w:b/>
          <w:sz w:val="28"/>
          <w:szCs w:val="28"/>
        </w:rPr>
        <w:t xml:space="preserve">    </w:t>
      </w:r>
      <w:r>
        <w:rPr>
          <w:rFonts w:ascii="Libre Baskerville" w:eastAsia="Libre Baskerville" w:hAnsi="Libre Baskerville" w:cs="Libre Baskerville"/>
          <w:b/>
          <w:color w:val="FF0000"/>
          <w:sz w:val="28"/>
          <w:szCs w:val="28"/>
        </w:rPr>
        <w:t>HP STORE</w:t>
      </w:r>
    </w:p>
    <w:p w:rsidR="000328A6" w:rsidRDefault="00212966">
      <w:pPr>
        <w:rPr>
          <w:rFonts w:ascii="Libre Baskerville" w:eastAsia="Libre Baskerville" w:hAnsi="Libre Baskerville" w:cs="Libre Baskerville"/>
          <w:sz w:val="28"/>
          <w:szCs w:val="28"/>
        </w:rPr>
      </w:pPr>
      <w:r>
        <w:rPr>
          <w:rFonts w:ascii="Libre Baskerville" w:eastAsia="Libre Baskerville" w:hAnsi="Libre Baskerville" w:cs="Libre Baskerville"/>
          <w:b/>
          <w:color w:val="FF0000"/>
          <w:sz w:val="28"/>
          <w:szCs w:val="28"/>
        </w:rPr>
        <w:t xml:space="preserve">    </w:t>
      </w:r>
      <w:r>
        <w:rPr>
          <w:rFonts w:ascii="Libre Baskerville" w:eastAsia="Libre Baskerville" w:hAnsi="Libre Baskerville" w:cs="Libre Baskerville"/>
          <w:b/>
          <w:sz w:val="28"/>
          <w:szCs w:val="28"/>
        </w:rPr>
        <w:t>Vendedor</w:t>
      </w:r>
    </w:p>
    <w:p w:rsidR="000328A6" w:rsidRDefault="000328A6">
      <w:pPr>
        <w:ind w:left="720"/>
        <w:rPr>
          <w:sz w:val="26"/>
          <w:szCs w:val="26"/>
        </w:rPr>
      </w:pP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  <w:u w:val="single"/>
        </w:rPr>
        <w:t>Principales Responsabilidades</w:t>
      </w:r>
      <w:r>
        <w:rPr>
          <w:rFonts w:ascii="Andalus" w:eastAsia="Andalus" w:hAnsi="Andalus" w:cs="Andalus"/>
          <w:b/>
          <w:sz w:val="28"/>
          <w:szCs w:val="28"/>
        </w:rPr>
        <w:t>:</w:t>
      </w:r>
    </w:p>
    <w:p w:rsidR="000328A6" w:rsidRDefault="00212966">
      <w:pPr>
        <w:numPr>
          <w:ilvl w:val="0"/>
          <w:numId w:val="5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Ventas en general </w:t>
      </w:r>
    </w:p>
    <w:p w:rsidR="000328A6" w:rsidRDefault="00212966">
      <w:pPr>
        <w:numPr>
          <w:ilvl w:val="0"/>
          <w:numId w:val="5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Manejo de Inventarios</w:t>
      </w:r>
    </w:p>
    <w:p w:rsidR="000328A6" w:rsidRPr="000D3374" w:rsidRDefault="00212966">
      <w:pPr>
        <w:numPr>
          <w:ilvl w:val="0"/>
          <w:numId w:val="5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Atención al Cliente</w:t>
      </w:r>
      <w:r w:rsidR="000D3374">
        <w:rPr>
          <w:rFonts w:ascii="Andalus" w:eastAsia="Andalus" w:hAnsi="Andalus" w:cs="Andalus"/>
          <w:sz w:val="28"/>
          <w:szCs w:val="28"/>
        </w:rPr>
        <w:t xml:space="preserve">  </w:t>
      </w:r>
    </w:p>
    <w:p w:rsidR="000D3374" w:rsidRDefault="000D3374">
      <w:pPr>
        <w:numPr>
          <w:ilvl w:val="0"/>
          <w:numId w:val="5"/>
        </w:num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  <w:r w:rsidRPr="000D3374">
        <w:rPr>
          <w:rFonts w:ascii="Andalus" w:eastAsia="Andalus" w:hAnsi="Andalus" w:cs="Andalus"/>
          <w:sz w:val="28"/>
          <w:szCs w:val="28"/>
        </w:rPr>
        <w:t>Supervisión e ingreso de mercadería</w:t>
      </w:r>
    </w:p>
    <w:p w:rsidR="002509A2" w:rsidRDefault="002509A2" w:rsidP="002509A2">
      <w:p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</w:p>
    <w:p w:rsidR="002509A2" w:rsidRDefault="002509A2" w:rsidP="002509A2">
      <w:p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</w:p>
    <w:p w:rsidR="002509A2" w:rsidRDefault="002509A2" w:rsidP="002509A2">
      <w:p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</w:p>
    <w:p w:rsidR="002509A2" w:rsidRDefault="002509A2" w:rsidP="002509A2">
      <w:p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</w:p>
    <w:p w:rsidR="002509A2" w:rsidRDefault="002509A2" w:rsidP="002509A2">
      <w:p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</w:p>
    <w:p w:rsidR="000328A6" w:rsidRDefault="00212966" w:rsidP="000D3374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</w:rPr>
        <w:t>17  de Julio del 2005 – a 15 de Diciembre 2008  ¨3 a</w:t>
      </w:r>
      <w:r>
        <w:rPr>
          <w:rFonts w:ascii="Quintessential" w:eastAsia="Quintessential" w:hAnsi="Quintessential" w:cs="Quintessential"/>
          <w:b/>
          <w:sz w:val="28"/>
          <w:szCs w:val="28"/>
        </w:rPr>
        <w:t>ñ</w:t>
      </w:r>
      <w:r>
        <w:rPr>
          <w:rFonts w:ascii="Andalus" w:eastAsia="Andalus" w:hAnsi="Andalus" w:cs="Andalus"/>
          <w:b/>
          <w:sz w:val="28"/>
          <w:szCs w:val="28"/>
        </w:rPr>
        <w:t>os 5 meses¨</w:t>
      </w:r>
    </w:p>
    <w:p w:rsidR="000328A6" w:rsidRDefault="00212966" w:rsidP="000D3374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color w:val="0000FF"/>
          <w:sz w:val="28"/>
          <w:szCs w:val="28"/>
        </w:rPr>
        <w:t>JETSTERO S.A. DE C.V</w:t>
      </w:r>
      <w:r>
        <w:rPr>
          <w:rFonts w:ascii="Andalus" w:eastAsia="Andalus" w:hAnsi="Andalus" w:cs="Andalus"/>
          <w:b/>
          <w:sz w:val="28"/>
          <w:szCs w:val="28"/>
        </w:rPr>
        <w:t>.</w:t>
      </w:r>
    </w:p>
    <w:p w:rsidR="000D3374" w:rsidRDefault="00212966" w:rsidP="000D3374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Vendedor Júnior</w:t>
      </w:r>
    </w:p>
    <w:p w:rsidR="000328A6" w:rsidRDefault="000328A6" w:rsidP="000D3374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212966" w:rsidP="000D3374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  <w:u w:val="single"/>
        </w:rPr>
      </w:pPr>
      <w:r>
        <w:rPr>
          <w:rFonts w:ascii="Andalus" w:eastAsia="Andalus" w:hAnsi="Andalus" w:cs="Andalus"/>
          <w:b/>
          <w:sz w:val="28"/>
          <w:szCs w:val="28"/>
          <w:u w:val="single"/>
        </w:rPr>
        <w:t>Principales Responsabilidades</w:t>
      </w:r>
      <w:r>
        <w:rPr>
          <w:rFonts w:ascii="Andalus" w:eastAsia="Andalus" w:hAnsi="Andalus" w:cs="Andalus"/>
          <w:sz w:val="28"/>
          <w:szCs w:val="28"/>
          <w:u w:val="single"/>
        </w:rPr>
        <w:t>:</w:t>
      </w:r>
    </w:p>
    <w:p w:rsidR="000328A6" w:rsidRDefault="00212966" w:rsidP="000D3374">
      <w:pPr>
        <w:numPr>
          <w:ilvl w:val="0"/>
          <w:numId w:val="6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 Emisi</w:t>
      </w:r>
      <w:r>
        <w:rPr>
          <w:rFonts w:ascii="Quintessential" w:eastAsia="Quintessential" w:hAnsi="Quintessential" w:cs="Quintessential"/>
          <w:sz w:val="28"/>
          <w:szCs w:val="28"/>
        </w:rPr>
        <w:t>ó</w:t>
      </w:r>
      <w:r>
        <w:rPr>
          <w:rFonts w:ascii="Andalus" w:eastAsia="Andalus" w:hAnsi="Andalus" w:cs="Andalus"/>
          <w:sz w:val="28"/>
          <w:szCs w:val="28"/>
        </w:rPr>
        <w:t>n de Facturas de compras, Pagare y contratos de pago.</w:t>
      </w:r>
    </w:p>
    <w:p w:rsidR="000328A6" w:rsidRDefault="00212966" w:rsidP="000D3374">
      <w:pPr>
        <w:numPr>
          <w:ilvl w:val="0"/>
          <w:numId w:val="6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 Atenci</w:t>
      </w:r>
      <w:r>
        <w:rPr>
          <w:rFonts w:ascii="Quintessential" w:eastAsia="Quintessential" w:hAnsi="Quintessential" w:cs="Quintessential"/>
          <w:sz w:val="28"/>
          <w:szCs w:val="28"/>
        </w:rPr>
        <w:t>ó</w:t>
      </w:r>
      <w:r>
        <w:rPr>
          <w:rFonts w:ascii="Andalus" w:eastAsia="Andalus" w:hAnsi="Andalus" w:cs="Andalus"/>
          <w:sz w:val="28"/>
          <w:szCs w:val="28"/>
        </w:rPr>
        <w:t xml:space="preserve">n al </w:t>
      </w:r>
      <w:r w:rsidR="00F53C24">
        <w:rPr>
          <w:rFonts w:ascii="Andalus" w:eastAsia="Andalus" w:hAnsi="Andalus" w:cs="Andalus"/>
          <w:sz w:val="28"/>
          <w:szCs w:val="28"/>
        </w:rPr>
        <w:t>público, personal</w:t>
      </w:r>
      <w:r>
        <w:rPr>
          <w:rFonts w:ascii="Andalus" w:eastAsia="Andalus" w:hAnsi="Andalus" w:cs="Andalus"/>
          <w:sz w:val="28"/>
          <w:szCs w:val="28"/>
        </w:rPr>
        <w:t xml:space="preserve"> Extranjero y Local.</w:t>
      </w:r>
    </w:p>
    <w:p w:rsidR="000328A6" w:rsidRDefault="00212966" w:rsidP="000D3374">
      <w:pPr>
        <w:numPr>
          <w:ilvl w:val="0"/>
          <w:numId w:val="6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Gestionar la resoluci</w:t>
      </w:r>
      <w:r>
        <w:rPr>
          <w:rFonts w:ascii="Quintessential" w:eastAsia="Quintessential" w:hAnsi="Quintessential" w:cs="Quintessential"/>
          <w:sz w:val="28"/>
          <w:szCs w:val="28"/>
        </w:rPr>
        <w:t>ó</w:t>
      </w:r>
      <w:r>
        <w:rPr>
          <w:rFonts w:ascii="Andalus" w:eastAsia="Andalus" w:hAnsi="Andalus" w:cs="Andalus"/>
          <w:sz w:val="28"/>
          <w:szCs w:val="28"/>
        </w:rPr>
        <w:t>n de problemas que presentan el cliente sobre sus       compras y pago que realizan.</w:t>
      </w:r>
    </w:p>
    <w:p w:rsidR="000328A6" w:rsidRDefault="00212966" w:rsidP="000D3374">
      <w:pPr>
        <w:numPr>
          <w:ilvl w:val="0"/>
          <w:numId w:val="6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Realizaci</w:t>
      </w:r>
      <w:r>
        <w:rPr>
          <w:rFonts w:ascii="Quintessential" w:eastAsia="Quintessential" w:hAnsi="Quintessential" w:cs="Quintessential"/>
          <w:sz w:val="28"/>
          <w:szCs w:val="28"/>
        </w:rPr>
        <w:t>ó</w:t>
      </w:r>
      <w:r>
        <w:rPr>
          <w:rFonts w:ascii="Andalus" w:eastAsia="Andalus" w:hAnsi="Andalus" w:cs="Andalus"/>
          <w:sz w:val="28"/>
          <w:szCs w:val="28"/>
        </w:rPr>
        <w:t>n de inventarios trimestral.</w:t>
      </w:r>
      <w:r w:rsidR="00372F13">
        <w:rPr>
          <w:rFonts w:ascii="Andalus" w:eastAsia="Andalus" w:hAnsi="Andalus" w:cs="Andalus"/>
          <w:sz w:val="28"/>
          <w:szCs w:val="28"/>
        </w:rPr>
        <w:t xml:space="preserve">   </w:t>
      </w:r>
    </w:p>
    <w:p w:rsidR="000328A6" w:rsidRDefault="000328A6" w:rsidP="000D3374">
      <w:pPr>
        <w:tabs>
          <w:tab w:val="left" w:pos="-720"/>
        </w:tabs>
        <w:ind w:left="426"/>
        <w:jc w:val="center"/>
        <w:rPr>
          <w:rFonts w:ascii="Andalus" w:eastAsia="Andalus" w:hAnsi="Andalus" w:cs="Andalus"/>
          <w:sz w:val="28"/>
          <w:szCs w:val="28"/>
        </w:rPr>
      </w:pPr>
    </w:p>
    <w:p w:rsidR="000328A6" w:rsidRDefault="00212966" w:rsidP="000D3374">
      <w:pPr>
        <w:tabs>
          <w:tab w:val="left" w:pos="-720"/>
        </w:tabs>
        <w:ind w:left="426"/>
        <w:rPr>
          <w:rFonts w:ascii="Andalus" w:eastAsia="Andalus" w:hAnsi="Andalus" w:cs="Andalus"/>
          <w:sz w:val="32"/>
          <w:szCs w:val="32"/>
        </w:rPr>
      </w:pPr>
      <w:r>
        <w:rPr>
          <w:rFonts w:ascii="Andalus" w:eastAsia="Andalus" w:hAnsi="Andalus" w:cs="Andalus"/>
          <w:b/>
          <w:sz w:val="32"/>
          <w:szCs w:val="32"/>
        </w:rPr>
        <w:t>Mayo 2003 a Junio 2005  (2 a</w:t>
      </w:r>
      <w:r>
        <w:rPr>
          <w:rFonts w:ascii="Quintessential" w:eastAsia="Quintessential" w:hAnsi="Quintessential" w:cs="Quintessential"/>
          <w:b/>
          <w:sz w:val="32"/>
          <w:szCs w:val="32"/>
        </w:rPr>
        <w:t>ñ</w:t>
      </w:r>
      <w:r>
        <w:rPr>
          <w:rFonts w:ascii="Andalus" w:eastAsia="Andalus" w:hAnsi="Andalus" w:cs="Andalus"/>
          <w:b/>
          <w:sz w:val="32"/>
          <w:szCs w:val="32"/>
        </w:rPr>
        <w:t>os)</w:t>
      </w:r>
    </w:p>
    <w:p w:rsidR="000328A6" w:rsidRDefault="00212966">
      <w:pPr>
        <w:tabs>
          <w:tab w:val="left" w:pos="-720"/>
        </w:tabs>
        <w:rPr>
          <w:rFonts w:ascii="Andalus" w:eastAsia="Andalus" w:hAnsi="Andalus" w:cs="Andalus"/>
          <w:color w:val="800000"/>
          <w:sz w:val="32"/>
          <w:szCs w:val="32"/>
        </w:rPr>
      </w:pPr>
      <w:r>
        <w:rPr>
          <w:rFonts w:ascii="Andalus" w:eastAsia="Andalus" w:hAnsi="Andalus" w:cs="Andalus"/>
          <w:b/>
          <w:sz w:val="32"/>
          <w:szCs w:val="32"/>
        </w:rPr>
        <w:t xml:space="preserve">     </w:t>
      </w:r>
      <w:r>
        <w:rPr>
          <w:rFonts w:ascii="Andalus" w:eastAsia="Andalus" w:hAnsi="Andalus" w:cs="Andalus"/>
          <w:b/>
          <w:color w:val="800000"/>
          <w:sz w:val="32"/>
          <w:szCs w:val="32"/>
        </w:rPr>
        <w:t>Comercial  Casa Tofi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32"/>
          <w:szCs w:val="32"/>
        </w:rPr>
      </w:pPr>
      <w:r>
        <w:rPr>
          <w:rFonts w:ascii="Andalus" w:eastAsia="Andalus" w:hAnsi="Andalus" w:cs="Andalus"/>
          <w:b/>
          <w:sz w:val="32"/>
          <w:szCs w:val="32"/>
        </w:rPr>
        <w:t>Vendedor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  <w:u w:val="single"/>
        </w:rPr>
      </w:pP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  <w:u w:val="single"/>
        </w:rPr>
        <w:t>Principales Responsabilidades</w:t>
      </w:r>
      <w:r>
        <w:rPr>
          <w:rFonts w:ascii="Andalus" w:eastAsia="Andalus" w:hAnsi="Andalus" w:cs="Andalus"/>
          <w:b/>
          <w:sz w:val="28"/>
          <w:szCs w:val="28"/>
        </w:rPr>
        <w:t>:</w:t>
      </w:r>
    </w:p>
    <w:p w:rsidR="000328A6" w:rsidRDefault="00212966">
      <w:pPr>
        <w:numPr>
          <w:ilvl w:val="0"/>
          <w:numId w:val="5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Ventas en general </w:t>
      </w:r>
    </w:p>
    <w:p w:rsidR="000328A6" w:rsidRDefault="00212966">
      <w:pPr>
        <w:numPr>
          <w:ilvl w:val="0"/>
          <w:numId w:val="5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Manejo de Inventarios</w:t>
      </w:r>
    </w:p>
    <w:p w:rsidR="000328A6" w:rsidRDefault="00212966">
      <w:pPr>
        <w:numPr>
          <w:ilvl w:val="0"/>
          <w:numId w:val="5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Atención al Cliente</w:t>
      </w:r>
    </w:p>
    <w:p w:rsidR="000328A6" w:rsidRPr="002509A2" w:rsidRDefault="00212966" w:rsidP="002509A2">
      <w:pPr>
        <w:numPr>
          <w:ilvl w:val="0"/>
          <w:numId w:val="5"/>
        </w:num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  <w:r w:rsidRPr="002509A2">
        <w:rPr>
          <w:rFonts w:ascii="Andalus" w:eastAsia="Andalus" w:hAnsi="Andalus" w:cs="Andalus"/>
          <w:sz w:val="28"/>
          <w:szCs w:val="28"/>
        </w:rPr>
        <w:t>Manejo y Control de efectivo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212966">
      <w:pPr>
        <w:tabs>
          <w:tab w:val="left" w:pos="-720"/>
        </w:tabs>
        <w:rPr>
          <w:rFonts w:ascii="Andalus" w:eastAsia="Andalus" w:hAnsi="Andalus" w:cs="Andalus"/>
          <w:sz w:val="28"/>
          <w:szCs w:val="28"/>
          <w:u w:val="single"/>
        </w:rPr>
      </w:pPr>
      <w:r>
        <w:rPr>
          <w:rFonts w:ascii="Andalus" w:eastAsia="Andalus" w:hAnsi="Andalus" w:cs="Andalus"/>
          <w:b/>
          <w:sz w:val="28"/>
          <w:szCs w:val="28"/>
        </w:rPr>
        <w:t xml:space="preserve">     </w:t>
      </w:r>
      <w:r>
        <w:rPr>
          <w:rFonts w:ascii="Andalus" w:eastAsia="Andalus" w:hAnsi="Andalus" w:cs="Andalus"/>
          <w:b/>
          <w:sz w:val="28"/>
          <w:szCs w:val="28"/>
          <w:u w:val="single"/>
        </w:rPr>
        <w:t>Practica Profesional</w:t>
      </w:r>
    </w:p>
    <w:p w:rsidR="000328A6" w:rsidRDefault="00212966" w:rsidP="000D3374">
      <w:pPr>
        <w:tabs>
          <w:tab w:val="left" w:pos="-720"/>
        </w:tabs>
        <w:rPr>
          <w:rFonts w:ascii="Andalus" w:eastAsia="Andalus" w:hAnsi="Andalus" w:cs="Andalus"/>
          <w:b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</w:rPr>
        <w:t xml:space="preserve">      BAYER S.A.</w:t>
      </w:r>
    </w:p>
    <w:p w:rsidR="002509A2" w:rsidRDefault="002509A2" w:rsidP="000D3374">
      <w:p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color w:val="1F497D"/>
          <w:sz w:val="36"/>
          <w:szCs w:val="36"/>
          <w:u w:val="single"/>
        </w:rPr>
      </w:pPr>
      <w:r>
        <w:rPr>
          <w:rFonts w:ascii="Andalus" w:eastAsia="Andalus" w:hAnsi="Andalus" w:cs="Andalus"/>
          <w:b/>
          <w:color w:val="1F497D"/>
          <w:sz w:val="36"/>
          <w:szCs w:val="36"/>
          <w:u w:val="single"/>
        </w:rPr>
        <w:t>CONFERENCIAS Y SEMINARIOS RECIBIDOS:</w:t>
      </w:r>
    </w:p>
    <w:p w:rsidR="000328A6" w:rsidRDefault="000328A6">
      <w:p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</w:p>
    <w:p w:rsidR="000328A6" w:rsidRDefault="00212966">
      <w:pPr>
        <w:numPr>
          <w:ilvl w:val="0"/>
          <w:numId w:val="4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Septiembre -2002 Curso de </w:t>
      </w:r>
      <w:r w:rsidR="00334138">
        <w:rPr>
          <w:rFonts w:ascii="Andalus" w:eastAsia="Andalus" w:hAnsi="Andalus" w:cs="Andalus"/>
          <w:sz w:val="28"/>
          <w:szCs w:val="28"/>
        </w:rPr>
        <w:t>Computaci</w:t>
      </w:r>
      <w:r w:rsidR="00334138">
        <w:rPr>
          <w:rFonts w:ascii="Quintessential" w:eastAsia="Quintessential" w:hAnsi="Quintessential" w:cs="Quintessential"/>
          <w:sz w:val="28"/>
          <w:szCs w:val="28"/>
        </w:rPr>
        <w:t>ó</w:t>
      </w:r>
      <w:r w:rsidR="00334138">
        <w:rPr>
          <w:rFonts w:ascii="Andalus" w:eastAsia="Andalus" w:hAnsi="Andalus" w:cs="Andalus"/>
          <w:sz w:val="28"/>
          <w:szCs w:val="28"/>
        </w:rPr>
        <w:t>n,</w:t>
      </w:r>
      <w:r>
        <w:rPr>
          <w:rFonts w:ascii="Andalus" w:eastAsia="Andalus" w:hAnsi="Andalus" w:cs="Andalus"/>
          <w:sz w:val="28"/>
          <w:szCs w:val="28"/>
        </w:rPr>
        <w:t xml:space="preserve"> Técnico Operador</w:t>
      </w:r>
    </w:p>
    <w:p w:rsidR="000328A6" w:rsidRDefault="00212966">
      <w:pPr>
        <w:tabs>
          <w:tab w:val="left" w:pos="-720"/>
        </w:tabs>
        <w:ind w:left="360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      de Computadoras en </w:t>
      </w:r>
      <w:proofErr w:type="spellStart"/>
      <w:r>
        <w:rPr>
          <w:rFonts w:ascii="Andalus" w:eastAsia="Andalus" w:hAnsi="Andalus" w:cs="Andalus"/>
          <w:sz w:val="28"/>
          <w:szCs w:val="28"/>
        </w:rPr>
        <w:t>Compuestudios</w:t>
      </w:r>
      <w:proofErr w:type="spellEnd"/>
      <w:r>
        <w:rPr>
          <w:rFonts w:ascii="Andalus" w:eastAsia="Andalus" w:hAnsi="Andalus" w:cs="Andalus"/>
          <w:sz w:val="28"/>
          <w:szCs w:val="28"/>
        </w:rPr>
        <w:t xml:space="preserve"> duraci</w:t>
      </w:r>
      <w:r>
        <w:rPr>
          <w:rFonts w:ascii="Quintessential" w:eastAsia="Quintessential" w:hAnsi="Quintessential" w:cs="Quintessential"/>
          <w:sz w:val="28"/>
          <w:szCs w:val="28"/>
        </w:rPr>
        <w:t>ó</w:t>
      </w:r>
      <w:r>
        <w:rPr>
          <w:rFonts w:ascii="Andalus" w:eastAsia="Andalus" w:hAnsi="Andalus" w:cs="Andalus"/>
          <w:sz w:val="28"/>
          <w:szCs w:val="28"/>
        </w:rPr>
        <w:t>n 3 meses.</w:t>
      </w:r>
    </w:p>
    <w:p w:rsidR="000328A6" w:rsidRDefault="00212966">
      <w:pPr>
        <w:widowControl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Seminario  Servicio al Cliente SQI.  6 meses en </w:t>
      </w:r>
      <w:proofErr w:type="spellStart"/>
      <w:r>
        <w:rPr>
          <w:rFonts w:ascii="Andalus" w:eastAsia="Andalus" w:hAnsi="Andalus" w:cs="Andalus"/>
          <w:sz w:val="28"/>
          <w:szCs w:val="28"/>
        </w:rPr>
        <w:t>Jetstereo</w:t>
      </w:r>
      <w:proofErr w:type="spellEnd"/>
      <w:r>
        <w:rPr>
          <w:rFonts w:ascii="Andalus" w:eastAsia="Andalus" w:hAnsi="Andalus" w:cs="Andalus"/>
          <w:sz w:val="28"/>
          <w:szCs w:val="28"/>
        </w:rPr>
        <w:t>.</w:t>
      </w:r>
    </w:p>
    <w:p w:rsidR="000328A6" w:rsidRDefault="00212966">
      <w:pPr>
        <w:widowControl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Formaci</w:t>
      </w:r>
      <w:r>
        <w:rPr>
          <w:rFonts w:ascii="Quintessential" w:eastAsia="Quintessential" w:hAnsi="Quintessential" w:cs="Quintessential"/>
          <w:sz w:val="28"/>
          <w:szCs w:val="28"/>
        </w:rPr>
        <w:t>ó</w:t>
      </w:r>
      <w:r>
        <w:rPr>
          <w:rFonts w:ascii="Andalus" w:eastAsia="Andalus" w:hAnsi="Andalus" w:cs="Andalus"/>
          <w:sz w:val="28"/>
          <w:szCs w:val="28"/>
        </w:rPr>
        <w:t>n de Equipos de Alto Desempe</w:t>
      </w:r>
      <w:r>
        <w:rPr>
          <w:rFonts w:ascii="Quintessential" w:eastAsia="Quintessential" w:hAnsi="Quintessential" w:cs="Quintessential"/>
          <w:sz w:val="28"/>
          <w:szCs w:val="28"/>
        </w:rPr>
        <w:t>ñ</w:t>
      </w:r>
      <w:r>
        <w:rPr>
          <w:rFonts w:ascii="Andalus" w:eastAsia="Andalus" w:hAnsi="Andalus" w:cs="Andalus"/>
          <w:sz w:val="28"/>
          <w:szCs w:val="28"/>
        </w:rPr>
        <w:t xml:space="preserve">o 1 semana en </w:t>
      </w:r>
      <w:proofErr w:type="spellStart"/>
      <w:r>
        <w:rPr>
          <w:rFonts w:ascii="Andalus" w:eastAsia="Andalus" w:hAnsi="Andalus" w:cs="Andalus"/>
          <w:sz w:val="28"/>
          <w:szCs w:val="28"/>
        </w:rPr>
        <w:t>Jetstereo</w:t>
      </w:r>
      <w:proofErr w:type="spellEnd"/>
      <w:r>
        <w:rPr>
          <w:rFonts w:ascii="Andalus" w:eastAsia="Andalus" w:hAnsi="Andalus" w:cs="Andalus"/>
          <w:sz w:val="28"/>
          <w:szCs w:val="28"/>
        </w:rPr>
        <w:t>.</w:t>
      </w:r>
    </w:p>
    <w:p w:rsidR="000328A6" w:rsidRDefault="00212966">
      <w:pPr>
        <w:widowControl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Seminario de servicio al cliente. 1 mes </w:t>
      </w:r>
      <w:proofErr w:type="spellStart"/>
      <w:r>
        <w:rPr>
          <w:rFonts w:ascii="Andalus" w:eastAsia="Andalus" w:hAnsi="Andalus" w:cs="Andalus"/>
          <w:sz w:val="28"/>
          <w:szCs w:val="28"/>
        </w:rPr>
        <w:t>Infop</w:t>
      </w:r>
      <w:proofErr w:type="spellEnd"/>
      <w:r>
        <w:rPr>
          <w:rFonts w:ascii="Andalus" w:eastAsia="Andalus" w:hAnsi="Andalus" w:cs="Andalus"/>
          <w:sz w:val="28"/>
          <w:szCs w:val="28"/>
        </w:rPr>
        <w:t>.</w:t>
      </w:r>
    </w:p>
    <w:p w:rsidR="000328A6" w:rsidRDefault="00212966">
      <w:pPr>
        <w:widowControl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Seminario LG</w:t>
      </w:r>
    </w:p>
    <w:p w:rsidR="000328A6" w:rsidRDefault="00212966">
      <w:pPr>
        <w:widowControl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Seminario SONY</w:t>
      </w:r>
    </w:p>
    <w:p w:rsidR="000328A6" w:rsidRDefault="00212966">
      <w:pPr>
        <w:widowControl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Seminario PANASONIC</w:t>
      </w:r>
    </w:p>
    <w:p w:rsidR="000328A6" w:rsidRDefault="00212966">
      <w:pPr>
        <w:widowControl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lastRenderedPageBreak/>
        <w:t>Seminario HP y COMPAQ (Desktop, laptop, y accesorios)</w:t>
      </w:r>
    </w:p>
    <w:p w:rsidR="000328A6" w:rsidRDefault="00212966">
      <w:pPr>
        <w:widowControl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Seminario PHILIPS</w:t>
      </w:r>
    </w:p>
    <w:p w:rsidR="000328A6" w:rsidRDefault="00212966">
      <w:pPr>
        <w:widowControl/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Seminario PIONEER</w:t>
      </w:r>
    </w:p>
    <w:p w:rsidR="000328A6" w:rsidRDefault="00212966">
      <w:pPr>
        <w:widowControl/>
        <w:spacing w:after="200" w:line="276" w:lineRule="auto"/>
        <w:ind w:left="927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Todos estos eran consecutivos de acuerdo a la actualizaci</w:t>
      </w:r>
      <w:r>
        <w:rPr>
          <w:rFonts w:ascii="Quintessential" w:eastAsia="Quintessential" w:hAnsi="Quintessential" w:cs="Quintessential"/>
          <w:sz w:val="28"/>
          <w:szCs w:val="28"/>
        </w:rPr>
        <w:t>ó</w:t>
      </w:r>
      <w:r>
        <w:rPr>
          <w:rFonts w:ascii="Andalus" w:eastAsia="Andalus" w:hAnsi="Andalus" w:cs="Andalus"/>
          <w:sz w:val="28"/>
          <w:szCs w:val="28"/>
        </w:rPr>
        <w:t>n de la nueva tecnolog</w:t>
      </w:r>
      <w:r>
        <w:rPr>
          <w:rFonts w:ascii="Quintessential" w:eastAsia="Quintessential" w:hAnsi="Quintessential" w:cs="Quintessential"/>
          <w:sz w:val="28"/>
          <w:szCs w:val="28"/>
        </w:rPr>
        <w:t>í</w:t>
      </w:r>
      <w:r>
        <w:rPr>
          <w:rFonts w:ascii="Andalus" w:eastAsia="Andalus" w:hAnsi="Andalus" w:cs="Andalus"/>
          <w:sz w:val="28"/>
          <w:szCs w:val="28"/>
        </w:rPr>
        <w:t>a en el mercado.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color w:val="1F497D"/>
          <w:sz w:val="28"/>
          <w:szCs w:val="28"/>
          <w:u w:val="single"/>
        </w:rPr>
      </w:pP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color w:val="1F497D"/>
          <w:sz w:val="28"/>
          <w:szCs w:val="28"/>
        </w:rPr>
      </w:pPr>
      <w:r>
        <w:rPr>
          <w:rFonts w:ascii="Andalus" w:eastAsia="Andalus" w:hAnsi="Andalus" w:cs="Andalus"/>
          <w:b/>
          <w:color w:val="1F497D"/>
          <w:sz w:val="28"/>
          <w:szCs w:val="28"/>
          <w:u w:val="single"/>
        </w:rPr>
        <w:t>HABILIDADES PARA:</w:t>
      </w:r>
    </w:p>
    <w:p w:rsidR="000328A6" w:rsidRDefault="00212966">
      <w:pPr>
        <w:numPr>
          <w:ilvl w:val="0"/>
          <w:numId w:val="7"/>
        </w:numPr>
        <w:tabs>
          <w:tab w:val="left" w:pos="-720"/>
        </w:tabs>
        <w:ind w:hanging="360"/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Trabajar en Equipo</w:t>
      </w:r>
    </w:p>
    <w:p w:rsidR="000328A6" w:rsidRDefault="00212966">
      <w:pPr>
        <w:numPr>
          <w:ilvl w:val="0"/>
          <w:numId w:val="7"/>
        </w:numPr>
        <w:tabs>
          <w:tab w:val="left" w:pos="-720"/>
        </w:tabs>
        <w:ind w:hanging="360"/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Trabajar bajo presi</w:t>
      </w:r>
      <w:r>
        <w:rPr>
          <w:rFonts w:ascii="Quintessential" w:eastAsia="Quintessential" w:hAnsi="Quintessential" w:cs="Quintessential"/>
          <w:sz w:val="28"/>
          <w:szCs w:val="28"/>
        </w:rPr>
        <w:t>ó</w:t>
      </w:r>
      <w:r>
        <w:rPr>
          <w:rFonts w:ascii="Andalus" w:eastAsia="Andalus" w:hAnsi="Andalus" w:cs="Andalus"/>
          <w:sz w:val="28"/>
          <w:szCs w:val="28"/>
        </w:rPr>
        <w:t>n</w:t>
      </w:r>
    </w:p>
    <w:p w:rsidR="000328A6" w:rsidRPr="000D3374" w:rsidRDefault="00212966" w:rsidP="000D3374">
      <w:pPr>
        <w:numPr>
          <w:ilvl w:val="0"/>
          <w:numId w:val="7"/>
        </w:numPr>
        <w:tabs>
          <w:tab w:val="left" w:pos="-720"/>
        </w:tabs>
        <w:ind w:hanging="360"/>
        <w:rPr>
          <w:rFonts w:ascii="Andalus" w:eastAsia="Andalus" w:hAnsi="Andalus" w:cs="Andalus"/>
          <w:sz w:val="28"/>
          <w:szCs w:val="28"/>
        </w:rPr>
      </w:pPr>
      <w:r w:rsidRPr="000D3374">
        <w:rPr>
          <w:rFonts w:ascii="Andalus" w:eastAsia="Andalus" w:hAnsi="Andalus" w:cs="Andalus"/>
          <w:sz w:val="28"/>
          <w:szCs w:val="28"/>
        </w:rPr>
        <w:t>Comunicaci</w:t>
      </w:r>
      <w:r w:rsidRPr="000D3374">
        <w:rPr>
          <w:rFonts w:ascii="Quintessential" w:eastAsia="Quintessential" w:hAnsi="Quintessential" w:cs="Quintessential"/>
          <w:sz w:val="28"/>
          <w:szCs w:val="28"/>
        </w:rPr>
        <w:t>ó</w:t>
      </w:r>
      <w:r w:rsidRPr="000D3374">
        <w:rPr>
          <w:rFonts w:ascii="Andalus" w:eastAsia="Andalus" w:hAnsi="Andalus" w:cs="Andalus"/>
          <w:sz w:val="28"/>
          <w:szCs w:val="28"/>
        </w:rPr>
        <w:t>n oral y escrita con personas de diferentes niveles y sectores.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color w:val="1F497D"/>
          <w:sz w:val="28"/>
          <w:szCs w:val="28"/>
        </w:rPr>
      </w:pPr>
      <w:r>
        <w:rPr>
          <w:rFonts w:ascii="Andalus" w:eastAsia="Andalus" w:hAnsi="Andalus" w:cs="Andalus"/>
          <w:b/>
          <w:color w:val="1F497D"/>
          <w:sz w:val="28"/>
          <w:szCs w:val="28"/>
          <w:u w:val="single"/>
        </w:rPr>
        <w:t xml:space="preserve">MANEJO DE MAQUINAS </w:t>
      </w:r>
    </w:p>
    <w:p w:rsidR="000328A6" w:rsidRDefault="00212966">
      <w:pPr>
        <w:numPr>
          <w:ilvl w:val="0"/>
          <w:numId w:val="8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Computadoras </w:t>
      </w:r>
    </w:p>
    <w:p w:rsidR="000328A6" w:rsidRDefault="00212966">
      <w:pPr>
        <w:numPr>
          <w:ilvl w:val="0"/>
          <w:numId w:val="8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Impresoras</w:t>
      </w:r>
    </w:p>
    <w:p w:rsidR="000328A6" w:rsidRDefault="00212966">
      <w:pPr>
        <w:numPr>
          <w:ilvl w:val="0"/>
          <w:numId w:val="8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Fax</w:t>
      </w:r>
    </w:p>
    <w:p w:rsidR="000328A6" w:rsidRPr="006418D6" w:rsidRDefault="00212966">
      <w:pPr>
        <w:numPr>
          <w:ilvl w:val="0"/>
          <w:numId w:val="8"/>
        </w:numPr>
        <w:tabs>
          <w:tab w:val="left" w:pos="-720"/>
        </w:tabs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Sumadora</w:t>
      </w:r>
    </w:p>
    <w:p w:rsidR="006418D6" w:rsidRPr="006418D6" w:rsidRDefault="006418D6">
      <w:pPr>
        <w:numPr>
          <w:ilvl w:val="0"/>
          <w:numId w:val="8"/>
        </w:numPr>
        <w:tabs>
          <w:tab w:val="left" w:pos="-720"/>
        </w:tabs>
        <w:rPr>
          <w:rFonts w:ascii="Andalus" w:eastAsia="Andalus" w:hAnsi="Andalus" w:cs="Andalus"/>
          <w:sz w:val="28"/>
          <w:szCs w:val="28"/>
        </w:rPr>
      </w:pPr>
      <w:r w:rsidRPr="006418D6">
        <w:rPr>
          <w:rFonts w:ascii="Andalus" w:eastAsia="Andalus" w:hAnsi="Andalus" w:cs="Andalus"/>
          <w:sz w:val="28"/>
          <w:szCs w:val="28"/>
        </w:rPr>
        <w:t>Fotocopiadora</w:t>
      </w:r>
    </w:p>
    <w:p w:rsidR="000328A6" w:rsidRDefault="000328A6">
      <w:pPr>
        <w:ind w:left="360"/>
        <w:rPr>
          <w:rFonts w:ascii="Andalus" w:eastAsia="Andalus" w:hAnsi="Andalus" w:cs="Andalus"/>
          <w:color w:val="365F91"/>
          <w:sz w:val="28"/>
          <w:szCs w:val="28"/>
          <w:u w:val="single"/>
        </w:rPr>
      </w:pPr>
    </w:p>
    <w:p w:rsidR="000328A6" w:rsidRDefault="00212966">
      <w:pPr>
        <w:ind w:left="360"/>
        <w:rPr>
          <w:rFonts w:ascii="Andalus" w:eastAsia="Andalus" w:hAnsi="Andalus" w:cs="Andalus"/>
          <w:color w:val="365F91"/>
          <w:sz w:val="28"/>
          <w:szCs w:val="28"/>
          <w:u w:val="single"/>
        </w:rPr>
      </w:pPr>
      <w:r>
        <w:rPr>
          <w:rFonts w:ascii="Andalus" w:eastAsia="Andalus" w:hAnsi="Andalus" w:cs="Andalus"/>
          <w:b/>
          <w:color w:val="365F91"/>
          <w:sz w:val="28"/>
          <w:szCs w:val="28"/>
          <w:u w:val="single"/>
        </w:rPr>
        <w:t>OTROS CONOCIMIENTOS</w:t>
      </w:r>
    </w:p>
    <w:p w:rsidR="000328A6" w:rsidRDefault="000328A6">
      <w:pPr>
        <w:ind w:left="360"/>
        <w:rPr>
          <w:rFonts w:ascii="Andalus" w:eastAsia="Andalus" w:hAnsi="Andalus" w:cs="Andalus"/>
          <w:color w:val="365F91"/>
          <w:sz w:val="28"/>
          <w:szCs w:val="28"/>
        </w:rPr>
      </w:pPr>
    </w:p>
    <w:p w:rsidR="000328A6" w:rsidRDefault="00212966">
      <w:pPr>
        <w:widowControl/>
        <w:numPr>
          <w:ilvl w:val="0"/>
          <w:numId w:val="3"/>
        </w:numPr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Manejo de Internet </w:t>
      </w:r>
    </w:p>
    <w:p w:rsidR="000328A6" w:rsidRDefault="00212966">
      <w:pPr>
        <w:widowControl/>
        <w:numPr>
          <w:ilvl w:val="0"/>
          <w:numId w:val="3"/>
        </w:numPr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Mantenimientos de Software y Hardware.</w:t>
      </w:r>
    </w:p>
    <w:p w:rsidR="000328A6" w:rsidRDefault="00212966">
      <w:pPr>
        <w:widowControl/>
        <w:numPr>
          <w:ilvl w:val="0"/>
          <w:numId w:val="3"/>
        </w:numPr>
        <w:rPr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Programas de Microsoft office:</w:t>
      </w:r>
    </w:p>
    <w:p w:rsidR="000328A6" w:rsidRDefault="00212966">
      <w:pPr>
        <w:widowControl/>
        <w:numPr>
          <w:ilvl w:val="1"/>
          <w:numId w:val="1"/>
        </w:numPr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Microsoft Word</w:t>
      </w:r>
    </w:p>
    <w:p w:rsidR="000328A6" w:rsidRDefault="00212966">
      <w:pPr>
        <w:widowControl/>
        <w:numPr>
          <w:ilvl w:val="1"/>
          <w:numId w:val="1"/>
        </w:numPr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Microsoft Excel </w:t>
      </w:r>
    </w:p>
    <w:p w:rsidR="000328A6" w:rsidRDefault="00212966">
      <w:pPr>
        <w:widowControl/>
        <w:numPr>
          <w:ilvl w:val="1"/>
          <w:numId w:val="1"/>
        </w:numPr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Microsoft </w:t>
      </w:r>
      <w:proofErr w:type="spellStart"/>
      <w:r>
        <w:rPr>
          <w:rFonts w:ascii="Andalus" w:eastAsia="Andalus" w:hAnsi="Andalus" w:cs="Andalus"/>
          <w:sz w:val="28"/>
          <w:szCs w:val="28"/>
        </w:rPr>
        <w:t>power</w:t>
      </w:r>
      <w:proofErr w:type="spellEnd"/>
      <w:r>
        <w:rPr>
          <w:rFonts w:ascii="Andalus" w:eastAsia="Andalus" w:hAnsi="Andalus" w:cs="Andalus"/>
          <w:sz w:val="28"/>
          <w:szCs w:val="28"/>
        </w:rPr>
        <w:t xml:space="preserve"> </w:t>
      </w:r>
      <w:proofErr w:type="spellStart"/>
      <w:r>
        <w:rPr>
          <w:rFonts w:ascii="Andalus" w:eastAsia="Andalus" w:hAnsi="Andalus" w:cs="Andalus"/>
          <w:sz w:val="28"/>
          <w:szCs w:val="28"/>
        </w:rPr>
        <w:t>point</w:t>
      </w:r>
      <w:proofErr w:type="spellEnd"/>
    </w:p>
    <w:p w:rsidR="002509A2" w:rsidRDefault="002509A2" w:rsidP="00334138">
      <w:pPr>
        <w:widowControl/>
        <w:ind w:left="1440"/>
        <w:rPr>
          <w:rFonts w:ascii="Andalus" w:eastAsia="Andalus" w:hAnsi="Andalus" w:cs="Andalus"/>
          <w:sz w:val="28"/>
          <w:szCs w:val="28"/>
        </w:rPr>
      </w:pPr>
    </w:p>
    <w:p w:rsidR="000328A6" w:rsidRDefault="00212966">
      <w:pPr>
        <w:tabs>
          <w:tab w:val="left" w:pos="-720"/>
        </w:tabs>
        <w:rPr>
          <w:rFonts w:ascii="Andalus" w:eastAsia="Andalus" w:hAnsi="Andalus" w:cs="Andalus"/>
          <w:color w:val="1F497D"/>
          <w:sz w:val="28"/>
          <w:szCs w:val="28"/>
        </w:rPr>
      </w:pPr>
      <w:r>
        <w:rPr>
          <w:rFonts w:ascii="Tunga" w:eastAsia="Tunga" w:hAnsi="Tunga" w:cs="Tunga"/>
        </w:rPr>
        <w:t xml:space="preserve">          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color w:val="1F497D"/>
          <w:sz w:val="36"/>
          <w:szCs w:val="36"/>
        </w:rPr>
      </w:pPr>
      <w:r>
        <w:rPr>
          <w:rFonts w:ascii="Andalus" w:eastAsia="Andalus" w:hAnsi="Andalus" w:cs="Andalus"/>
          <w:b/>
          <w:color w:val="1F497D"/>
          <w:sz w:val="36"/>
          <w:szCs w:val="36"/>
          <w:u w:val="single"/>
        </w:rPr>
        <w:t>REFERENCIAS LABORALES: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</w:rPr>
        <w:t xml:space="preserve">Lic. James Paúl Burgos 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</w:rPr>
        <w:t>JETSTEREO</w:t>
      </w:r>
    </w:p>
    <w:p w:rsidR="00334138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Tel. 9967-5962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Pr="00334138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  <w:lang w:val="en-US"/>
        </w:rPr>
      </w:pPr>
      <w:r w:rsidRPr="00334138">
        <w:rPr>
          <w:rFonts w:ascii="Andalus" w:eastAsia="Andalus" w:hAnsi="Andalus" w:cs="Andalus"/>
          <w:b/>
          <w:sz w:val="28"/>
          <w:szCs w:val="28"/>
          <w:lang w:val="en-US"/>
        </w:rPr>
        <w:t xml:space="preserve">Lic. Claudia Sandoval </w:t>
      </w:r>
    </w:p>
    <w:p w:rsidR="000328A6" w:rsidRPr="00334138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  <w:lang w:val="en-US"/>
        </w:rPr>
      </w:pPr>
      <w:r w:rsidRPr="00334138">
        <w:rPr>
          <w:rFonts w:ascii="Andalus" w:eastAsia="Andalus" w:hAnsi="Andalus" w:cs="Andalus"/>
          <w:b/>
          <w:sz w:val="28"/>
          <w:szCs w:val="28"/>
          <w:lang w:val="en-US"/>
        </w:rPr>
        <w:t>HP STORE</w:t>
      </w:r>
    </w:p>
    <w:p w:rsidR="002509A2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  <w:lang w:val="en-US"/>
        </w:rPr>
      </w:pPr>
      <w:r w:rsidRPr="00334138">
        <w:rPr>
          <w:rFonts w:ascii="Andalus" w:eastAsia="Andalus" w:hAnsi="Andalus" w:cs="Andalus"/>
          <w:sz w:val="28"/>
          <w:szCs w:val="28"/>
          <w:lang w:val="en-US"/>
        </w:rPr>
        <w:t>Tel. 9813-3376</w:t>
      </w:r>
    </w:p>
    <w:p w:rsidR="00334138" w:rsidRDefault="00334138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  <w:lang w:val="en-US"/>
        </w:rPr>
      </w:pPr>
    </w:p>
    <w:p w:rsidR="00334138" w:rsidRDefault="00334138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  <w:lang w:val="en-US"/>
        </w:rPr>
      </w:pPr>
    </w:p>
    <w:p w:rsidR="00334138" w:rsidRPr="00334138" w:rsidRDefault="00334138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  <w:lang w:val="en-US"/>
        </w:rPr>
      </w:pP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</w:rPr>
        <w:t>Ing. Edgar Andino Cobos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</w:rPr>
        <w:t>JETSTEREO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Tel. 2287-8440 Ext. 2154</w:t>
      </w:r>
    </w:p>
    <w:p w:rsidR="00372F13" w:rsidRDefault="00372F13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color w:val="1F497D"/>
          <w:sz w:val="28"/>
          <w:szCs w:val="28"/>
          <w:u w:val="single"/>
        </w:rPr>
      </w:pP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color w:val="1F497D"/>
          <w:sz w:val="36"/>
          <w:szCs w:val="36"/>
        </w:rPr>
      </w:pPr>
      <w:r>
        <w:rPr>
          <w:rFonts w:ascii="Andalus" w:eastAsia="Andalus" w:hAnsi="Andalus" w:cs="Andalus"/>
          <w:b/>
          <w:color w:val="1F497D"/>
          <w:sz w:val="36"/>
          <w:szCs w:val="36"/>
          <w:u w:val="single"/>
        </w:rPr>
        <w:t>REFERENCIAS PERSONALES: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097085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</w:rPr>
        <w:t>D</w:t>
      </w:r>
      <w:r w:rsidR="00212966">
        <w:rPr>
          <w:rFonts w:ascii="Andalus" w:eastAsia="Andalus" w:hAnsi="Andalus" w:cs="Andalus"/>
          <w:b/>
          <w:sz w:val="28"/>
          <w:szCs w:val="28"/>
        </w:rPr>
        <w:t>r</w:t>
      </w:r>
      <w:r>
        <w:rPr>
          <w:rFonts w:ascii="Andalus" w:eastAsia="Andalus" w:hAnsi="Andalus" w:cs="Andalus"/>
          <w:b/>
          <w:sz w:val="28"/>
          <w:szCs w:val="28"/>
        </w:rPr>
        <w:t>a</w:t>
      </w:r>
      <w:r w:rsidR="00212966">
        <w:rPr>
          <w:rFonts w:ascii="Andalus" w:eastAsia="Andalus" w:hAnsi="Andalus" w:cs="Andalus"/>
          <w:b/>
          <w:sz w:val="28"/>
          <w:szCs w:val="28"/>
        </w:rPr>
        <w:t>. Je</w:t>
      </w:r>
      <w:r w:rsidR="00340844">
        <w:rPr>
          <w:rFonts w:ascii="Andalus" w:eastAsia="Andalus" w:hAnsi="Andalus" w:cs="Andalus"/>
          <w:b/>
          <w:sz w:val="28"/>
          <w:szCs w:val="28"/>
        </w:rPr>
        <w:t xml:space="preserve">ssica </w:t>
      </w:r>
      <w:proofErr w:type="spellStart"/>
      <w:r w:rsidR="00340844">
        <w:rPr>
          <w:rFonts w:ascii="Andalus" w:eastAsia="Andalus" w:hAnsi="Andalus" w:cs="Andalus"/>
          <w:b/>
          <w:sz w:val="28"/>
          <w:szCs w:val="28"/>
        </w:rPr>
        <w:t>Maria</w:t>
      </w:r>
      <w:proofErr w:type="spellEnd"/>
      <w:r w:rsidR="00340844">
        <w:rPr>
          <w:rFonts w:ascii="Andalus" w:eastAsia="Andalus" w:hAnsi="Andalus" w:cs="Andalus"/>
          <w:b/>
          <w:sz w:val="28"/>
          <w:szCs w:val="28"/>
        </w:rPr>
        <w:t xml:space="preserve"> Reyes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Cel. 9</w:t>
      </w:r>
      <w:r w:rsidR="00097085">
        <w:rPr>
          <w:rFonts w:ascii="Andalus" w:eastAsia="Andalus" w:hAnsi="Andalus" w:cs="Andalus"/>
          <w:sz w:val="28"/>
          <w:szCs w:val="28"/>
        </w:rPr>
        <w:t>458-1482 y 9510-2960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</w:rPr>
        <w:t xml:space="preserve">Lic. Jennifer Castellanos </w:t>
      </w:r>
      <w:r>
        <w:rPr>
          <w:rFonts w:ascii="Andalus" w:eastAsia="Andalus" w:hAnsi="Andalus" w:cs="Andalus"/>
          <w:b/>
          <w:sz w:val="28"/>
          <w:szCs w:val="28"/>
        </w:rPr>
        <w:tab/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Escuela agrícola panamericana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El Zamorano.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Cel. 9595-2928</w:t>
      </w:r>
      <w:r w:rsidR="00097085">
        <w:rPr>
          <w:rFonts w:ascii="Andalus" w:eastAsia="Andalus" w:hAnsi="Andalus" w:cs="Andalus"/>
          <w:sz w:val="28"/>
          <w:szCs w:val="28"/>
        </w:rPr>
        <w:t xml:space="preserve"> y 9667-0147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b/>
          <w:sz w:val="28"/>
          <w:szCs w:val="28"/>
        </w:rPr>
        <w:t>Ing. Joaquín Enrique Barahona</w:t>
      </w:r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 xml:space="preserve">Laboratorios La </w:t>
      </w:r>
      <w:proofErr w:type="spellStart"/>
      <w:r>
        <w:rPr>
          <w:rFonts w:ascii="Andalus" w:eastAsia="Andalus" w:hAnsi="Andalus" w:cs="Andalus"/>
          <w:sz w:val="28"/>
          <w:szCs w:val="28"/>
        </w:rPr>
        <w:t>Santé</w:t>
      </w:r>
      <w:proofErr w:type="spellEnd"/>
    </w:p>
    <w:p w:rsidR="000328A6" w:rsidRDefault="0021296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  <w:r>
        <w:rPr>
          <w:rFonts w:ascii="Andalus" w:eastAsia="Andalus" w:hAnsi="Andalus" w:cs="Andalus"/>
          <w:sz w:val="28"/>
          <w:szCs w:val="28"/>
        </w:rPr>
        <w:t>Cel. 9970-6421 y 9784-5460</w:t>
      </w: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372F13" w:rsidRDefault="00372F13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372F13" w:rsidRDefault="00372F13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372F13" w:rsidRDefault="00372F13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372F13" w:rsidRDefault="00372F13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372F13" w:rsidRDefault="00372F13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372F13" w:rsidRDefault="00372F13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372F13" w:rsidRDefault="00372F13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372F13" w:rsidRDefault="00372F13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372F13" w:rsidRDefault="00372F13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372F13" w:rsidRDefault="00372F13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372F13" w:rsidRDefault="00372F13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372F13" w:rsidRDefault="00372F13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372F13" w:rsidRDefault="00372F13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0328A6">
      <w:pPr>
        <w:tabs>
          <w:tab w:val="left" w:pos="-720"/>
        </w:tabs>
        <w:ind w:left="426"/>
        <w:rPr>
          <w:rFonts w:ascii="Andalus" w:eastAsia="Andalus" w:hAnsi="Andalus" w:cs="Andalus"/>
          <w:sz w:val="28"/>
          <w:szCs w:val="28"/>
        </w:rPr>
      </w:pPr>
    </w:p>
    <w:p w:rsidR="000328A6" w:rsidRDefault="000328A6">
      <w:pPr>
        <w:tabs>
          <w:tab w:val="left" w:pos="-720"/>
        </w:tabs>
        <w:ind w:left="426"/>
        <w:rPr>
          <w:rFonts w:ascii="BankGothic Md BT" w:eastAsia="BankGothic Md BT" w:hAnsi="BankGothic Md BT" w:cs="BankGothic Md BT"/>
          <w:sz w:val="40"/>
          <w:szCs w:val="40"/>
        </w:rPr>
      </w:pPr>
    </w:p>
    <w:p w:rsidR="000328A6" w:rsidRDefault="000328A6">
      <w:pPr>
        <w:jc w:val="right"/>
        <w:rPr>
          <w:rFonts w:ascii="BankGothic Md BT" w:eastAsia="BankGothic Md BT" w:hAnsi="BankGothic Md BT" w:cs="BankGothic Md BT"/>
          <w:sz w:val="40"/>
          <w:szCs w:val="40"/>
        </w:rPr>
      </w:pPr>
    </w:p>
    <w:p w:rsidR="000328A6" w:rsidRDefault="000328A6">
      <w:pPr>
        <w:jc w:val="right"/>
        <w:rPr>
          <w:rFonts w:ascii="BankGothic Md BT" w:eastAsia="BankGothic Md BT" w:hAnsi="BankGothic Md BT" w:cs="BankGothic Md BT"/>
          <w:sz w:val="40"/>
          <w:szCs w:val="40"/>
        </w:rPr>
      </w:pPr>
    </w:p>
    <w:p w:rsidR="000328A6" w:rsidRDefault="000328A6">
      <w:pPr>
        <w:jc w:val="right"/>
        <w:rPr>
          <w:rFonts w:ascii="BankGothic Md BT" w:eastAsia="BankGothic Md BT" w:hAnsi="BankGothic Md BT" w:cs="BankGothic Md BT"/>
          <w:sz w:val="40"/>
          <w:szCs w:val="40"/>
        </w:rPr>
      </w:pPr>
    </w:p>
    <w:p w:rsidR="000328A6" w:rsidRDefault="000328A6">
      <w:pPr>
        <w:jc w:val="right"/>
        <w:rPr>
          <w:rFonts w:ascii="BankGothic Md BT" w:eastAsia="BankGothic Md BT" w:hAnsi="BankGothic Md BT" w:cs="BankGothic Md BT"/>
          <w:sz w:val="40"/>
          <w:szCs w:val="40"/>
        </w:rPr>
      </w:pPr>
    </w:p>
    <w:p w:rsidR="000328A6" w:rsidRDefault="000328A6">
      <w:pPr>
        <w:jc w:val="right"/>
        <w:rPr>
          <w:rFonts w:ascii="BankGothic Md BT" w:eastAsia="BankGothic Md BT" w:hAnsi="BankGothic Md BT" w:cs="BankGothic Md BT"/>
          <w:sz w:val="40"/>
          <w:szCs w:val="40"/>
        </w:rPr>
      </w:pPr>
    </w:p>
    <w:p w:rsidR="00334138" w:rsidRDefault="00334138">
      <w:pPr>
        <w:jc w:val="right"/>
        <w:rPr>
          <w:rFonts w:ascii="BankGothic Md BT" w:eastAsia="BankGothic Md BT" w:hAnsi="BankGothic Md BT" w:cs="BankGothic Md BT"/>
          <w:sz w:val="40"/>
          <w:szCs w:val="40"/>
        </w:rPr>
      </w:pPr>
    </w:p>
    <w:p w:rsidR="00334138" w:rsidRDefault="00334138">
      <w:pPr>
        <w:jc w:val="right"/>
        <w:rPr>
          <w:rFonts w:ascii="BankGothic Md BT" w:eastAsia="BankGothic Md BT" w:hAnsi="BankGothic Md BT" w:cs="BankGothic Md BT"/>
          <w:sz w:val="40"/>
          <w:szCs w:val="40"/>
        </w:rPr>
      </w:pPr>
    </w:p>
    <w:p w:rsidR="00334138" w:rsidRDefault="00334138">
      <w:pPr>
        <w:jc w:val="right"/>
        <w:rPr>
          <w:rFonts w:ascii="BankGothic Md BT" w:eastAsia="BankGothic Md BT" w:hAnsi="BankGothic Md BT" w:cs="BankGothic Md BT"/>
          <w:sz w:val="40"/>
          <w:szCs w:val="40"/>
        </w:rPr>
      </w:pPr>
    </w:p>
    <w:p w:rsidR="00334138" w:rsidRDefault="00334138">
      <w:pPr>
        <w:jc w:val="right"/>
        <w:rPr>
          <w:rFonts w:ascii="BankGothic Md BT" w:eastAsia="BankGothic Md BT" w:hAnsi="BankGothic Md BT" w:cs="BankGothic Md BT"/>
          <w:sz w:val="40"/>
          <w:szCs w:val="40"/>
        </w:rPr>
      </w:pPr>
    </w:p>
    <w:p w:rsidR="000328A6" w:rsidRDefault="000328A6">
      <w:pPr>
        <w:jc w:val="right"/>
        <w:rPr>
          <w:rFonts w:ascii="BankGothic Md BT" w:eastAsia="BankGothic Md BT" w:hAnsi="BankGothic Md BT" w:cs="BankGothic Md BT"/>
          <w:sz w:val="40"/>
          <w:szCs w:val="40"/>
        </w:rPr>
      </w:pPr>
    </w:p>
    <w:p w:rsidR="000328A6" w:rsidRDefault="000328A6">
      <w:pPr>
        <w:jc w:val="right"/>
        <w:rPr>
          <w:rFonts w:ascii="BankGothic Md BT" w:eastAsia="BankGothic Md BT" w:hAnsi="BankGothic Md BT" w:cs="BankGothic Md BT"/>
          <w:sz w:val="40"/>
          <w:szCs w:val="40"/>
        </w:rPr>
      </w:pPr>
    </w:p>
    <w:p w:rsidR="000328A6" w:rsidRDefault="000328A6">
      <w:pPr>
        <w:jc w:val="right"/>
        <w:rPr>
          <w:rFonts w:ascii="BankGothic Md BT" w:eastAsia="BankGothic Md BT" w:hAnsi="BankGothic Md BT" w:cs="BankGothic Md BT"/>
          <w:sz w:val="40"/>
          <w:szCs w:val="40"/>
        </w:rPr>
      </w:pPr>
    </w:p>
    <w:p w:rsidR="000328A6" w:rsidRDefault="00212966">
      <w:pPr>
        <w:jc w:val="right"/>
        <w:rPr>
          <w:rFonts w:ascii="BankGothic Md BT" w:eastAsia="BankGothic Md BT" w:hAnsi="BankGothic Md BT" w:cs="BankGothic Md BT"/>
          <w:sz w:val="40"/>
          <w:szCs w:val="40"/>
        </w:rPr>
      </w:pPr>
      <w:proofErr w:type="spellStart"/>
      <w:r>
        <w:rPr>
          <w:rFonts w:ascii="BankGothic Md BT" w:eastAsia="BankGothic Md BT" w:hAnsi="BankGothic Md BT" w:cs="BankGothic Md BT"/>
          <w:sz w:val="40"/>
          <w:szCs w:val="40"/>
        </w:rPr>
        <w:t>Curriculum</w:t>
      </w:r>
      <w:proofErr w:type="spellEnd"/>
      <w:r>
        <w:rPr>
          <w:rFonts w:ascii="BankGothic Md BT" w:eastAsia="BankGothic Md BT" w:hAnsi="BankGothic Md BT" w:cs="BankGothic Md BT"/>
          <w:sz w:val="40"/>
          <w:szCs w:val="40"/>
        </w:rPr>
        <w:t xml:space="preserve"> Vitae</w:t>
      </w:r>
    </w:p>
    <w:p w:rsidR="000328A6" w:rsidRDefault="00F56282">
      <w:pPr>
        <w:jc w:val="right"/>
        <w:rPr>
          <w:rFonts w:ascii="Garamond" w:eastAsia="Garamond" w:hAnsi="Garamond" w:cs="Garamond"/>
          <w:sz w:val="40"/>
          <w:szCs w:val="40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margin">
              <wp:posOffset>-910590</wp:posOffset>
            </wp:positionH>
            <wp:positionV relativeFrom="paragraph">
              <wp:posOffset>1137919</wp:posOffset>
            </wp:positionV>
            <wp:extent cx="190500" cy="45719"/>
            <wp:effectExtent l="0" t="0" r="0" b="0"/>
            <wp:wrapSquare wrapText="bothSides" distT="0" distB="0" distL="0" distR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16017" cy="518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2966">
        <w:rPr>
          <w:rFonts w:ascii="BankGothic Md BT" w:eastAsia="BankGothic Md BT" w:hAnsi="BankGothic Md BT" w:cs="BankGothic Md BT"/>
          <w:noProof/>
          <w:sz w:val="40"/>
          <w:szCs w:val="40"/>
        </w:rPr>
        <w:drawing>
          <wp:inline distT="0" distB="0" distL="114300" distR="114300">
            <wp:extent cx="3961765" cy="84455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1765" cy="84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328A6" w:rsidRDefault="00212966">
      <w:pPr>
        <w:jc w:val="right"/>
        <w:rPr>
          <w:rFonts w:ascii="Garamond" w:eastAsia="Garamond" w:hAnsi="Garamond" w:cs="Garamond"/>
          <w:sz w:val="40"/>
          <w:szCs w:val="40"/>
        </w:rPr>
      </w:pPr>
      <w:r>
        <w:rPr>
          <w:rFonts w:ascii="Garamond" w:eastAsia="Garamond" w:hAnsi="Garamond" w:cs="Garamond"/>
          <w:b/>
          <w:sz w:val="40"/>
          <w:szCs w:val="40"/>
        </w:rPr>
        <w:t>Norman Norberto Rivas García</w:t>
      </w:r>
    </w:p>
    <w:p w:rsidR="000328A6" w:rsidRDefault="00212966">
      <w:pPr>
        <w:jc w:val="right"/>
        <w:rPr>
          <w:rFonts w:ascii="Garamond" w:eastAsia="Garamond" w:hAnsi="Garamond" w:cs="Garamond"/>
          <w:sz w:val="28"/>
          <w:szCs w:val="28"/>
        </w:rPr>
      </w:pPr>
      <w:proofErr w:type="spellStart"/>
      <w:r>
        <w:rPr>
          <w:rFonts w:ascii="Garamond" w:eastAsia="Garamond" w:hAnsi="Garamond" w:cs="Garamond"/>
          <w:sz w:val="28"/>
          <w:szCs w:val="28"/>
        </w:rPr>
        <w:t>Cel</w:t>
      </w:r>
      <w:proofErr w:type="spellEnd"/>
      <w:r>
        <w:rPr>
          <w:rFonts w:ascii="Garamond" w:eastAsia="Garamond" w:hAnsi="Garamond" w:cs="Garamond"/>
          <w:sz w:val="28"/>
          <w:szCs w:val="28"/>
        </w:rPr>
        <w:t>: 9</w:t>
      </w:r>
      <w:r w:rsidR="00097085">
        <w:rPr>
          <w:rFonts w:ascii="Garamond" w:eastAsia="Garamond" w:hAnsi="Garamond" w:cs="Garamond"/>
          <w:sz w:val="28"/>
          <w:szCs w:val="28"/>
        </w:rPr>
        <w:t>854-4043</w:t>
      </w:r>
    </w:p>
    <w:p w:rsidR="000328A6" w:rsidRDefault="00212966">
      <w:pPr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Garamond" w:eastAsia="Garamond" w:hAnsi="Garamond" w:cs="Garamond"/>
          <w:i/>
        </w:rPr>
        <w:t>e-mail</w:t>
      </w:r>
      <w:r>
        <w:rPr>
          <w:rFonts w:ascii="Garamond" w:eastAsia="Garamond" w:hAnsi="Garamond" w:cs="Garamond"/>
        </w:rPr>
        <w:t xml:space="preserve"> :  </w:t>
      </w:r>
      <w:r>
        <w:rPr>
          <w:rFonts w:ascii="Andalus" w:eastAsia="Andalus" w:hAnsi="Andalus" w:cs="Andalus"/>
        </w:rPr>
        <w:t>normanrivasg@yahoo.es</w:t>
      </w:r>
      <w:r>
        <w:rPr>
          <w:rFonts w:ascii="Garamond" w:eastAsia="Garamond" w:hAnsi="Garamond" w:cs="Garamond"/>
        </w:rPr>
        <w:t xml:space="preserve"> </w:t>
      </w:r>
    </w:p>
    <w:p w:rsidR="000328A6" w:rsidRDefault="000328A6">
      <w:pPr>
        <w:ind w:right="98"/>
        <w:jc w:val="center"/>
        <w:rPr>
          <w:rFonts w:ascii="BankGothic Md BT" w:eastAsia="BankGothic Md BT" w:hAnsi="BankGothic Md BT" w:cs="BankGothic Md BT"/>
          <w:sz w:val="28"/>
          <w:szCs w:val="28"/>
        </w:rPr>
      </w:pPr>
    </w:p>
    <w:p w:rsidR="000328A6" w:rsidRDefault="000328A6">
      <w:pPr>
        <w:ind w:right="98"/>
        <w:jc w:val="center"/>
        <w:rPr>
          <w:rFonts w:ascii="BankGothic Md BT" w:eastAsia="BankGothic Md BT" w:hAnsi="BankGothic Md BT" w:cs="BankGothic Md BT"/>
          <w:sz w:val="28"/>
          <w:szCs w:val="28"/>
        </w:rPr>
      </w:pPr>
    </w:p>
    <w:p w:rsidR="000328A6" w:rsidRDefault="000328A6">
      <w:pPr>
        <w:ind w:right="98"/>
        <w:jc w:val="center"/>
        <w:rPr>
          <w:rFonts w:ascii="BankGothic Md BT" w:eastAsia="BankGothic Md BT" w:hAnsi="BankGothic Md BT" w:cs="BankGothic Md BT"/>
          <w:sz w:val="28"/>
          <w:szCs w:val="28"/>
        </w:rPr>
      </w:pPr>
    </w:p>
    <w:p w:rsidR="000328A6" w:rsidRDefault="000328A6">
      <w:pPr>
        <w:ind w:right="98"/>
        <w:jc w:val="center"/>
        <w:rPr>
          <w:rFonts w:ascii="BankGothic Md BT" w:eastAsia="BankGothic Md BT" w:hAnsi="BankGothic Md BT" w:cs="BankGothic Md BT"/>
          <w:sz w:val="28"/>
          <w:szCs w:val="28"/>
        </w:rPr>
      </w:pPr>
    </w:p>
    <w:p w:rsidR="000328A6" w:rsidRDefault="000328A6">
      <w:pPr>
        <w:ind w:right="98"/>
        <w:jc w:val="center"/>
        <w:rPr>
          <w:rFonts w:ascii="BankGothic Md BT" w:eastAsia="BankGothic Md BT" w:hAnsi="BankGothic Md BT" w:cs="BankGothic Md BT"/>
          <w:sz w:val="28"/>
          <w:szCs w:val="28"/>
        </w:rPr>
      </w:pPr>
    </w:p>
    <w:p w:rsidR="000328A6" w:rsidRDefault="000328A6">
      <w:pPr>
        <w:ind w:right="98"/>
        <w:jc w:val="center"/>
        <w:rPr>
          <w:rFonts w:ascii="BankGothic Md BT" w:eastAsia="BankGothic Md BT" w:hAnsi="BankGothic Md BT" w:cs="BankGothic Md BT"/>
          <w:sz w:val="28"/>
          <w:szCs w:val="28"/>
        </w:rPr>
      </w:pPr>
    </w:p>
    <w:p w:rsidR="000328A6" w:rsidRDefault="000328A6">
      <w:pPr>
        <w:ind w:right="98"/>
        <w:jc w:val="center"/>
        <w:rPr>
          <w:rFonts w:ascii="BankGothic Md BT" w:eastAsia="BankGothic Md BT" w:hAnsi="BankGothic Md BT" w:cs="BankGothic Md BT"/>
          <w:sz w:val="28"/>
          <w:szCs w:val="28"/>
        </w:rPr>
      </w:pPr>
    </w:p>
    <w:p w:rsidR="000328A6" w:rsidRDefault="000328A6">
      <w:pPr>
        <w:ind w:right="98"/>
        <w:jc w:val="center"/>
        <w:rPr>
          <w:rFonts w:ascii="BankGothic Md BT" w:eastAsia="BankGothic Md BT" w:hAnsi="BankGothic Md BT" w:cs="BankGothic Md BT"/>
          <w:sz w:val="28"/>
          <w:szCs w:val="28"/>
        </w:rPr>
      </w:pPr>
    </w:p>
    <w:p w:rsidR="000328A6" w:rsidRDefault="000328A6">
      <w:pPr>
        <w:ind w:right="98"/>
        <w:jc w:val="center"/>
        <w:rPr>
          <w:rFonts w:ascii="BankGothic Md BT" w:eastAsia="BankGothic Md BT" w:hAnsi="BankGothic Md BT" w:cs="BankGothic Md BT"/>
          <w:sz w:val="28"/>
          <w:szCs w:val="28"/>
        </w:rPr>
      </w:pPr>
    </w:p>
    <w:p w:rsidR="000328A6" w:rsidRDefault="000328A6">
      <w:pPr>
        <w:ind w:right="98"/>
        <w:jc w:val="center"/>
        <w:rPr>
          <w:rFonts w:ascii="BankGothic Md BT" w:eastAsia="BankGothic Md BT" w:hAnsi="BankGothic Md BT" w:cs="BankGothic Md BT"/>
          <w:sz w:val="28"/>
          <w:szCs w:val="28"/>
        </w:rPr>
      </w:pPr>
    </w:p>
    <w:p w:rsidR="000328A6" w:rsidRDefault="000328A6">
      <w:pPr>
        <w:ind w:right="98"/>
        <w:jc w:val="center"/>
        <w:rPr>
          <w:rFonts w:ascii="BankGothic Md BT" w:eastAsia="BankGothic Md BT" w:hAnsi="BankGothic Md BT" w:cs="BankGothic Md BT"/>
          <w:sz w:val="28"/>
          <w:szCs w:val="28"/>
        </w:rPr>
      </w:pPr>
    </w:p>
    <w:p w:rsidR="000328A6" w:rsidRDefault="000328A6">
      <w:pPr>
        <w:ind w:right="98"/>
        <w:jc w:val="center"/>
        <w:rPr>
          <w:rFonts w:ascii="BankGothic Md BT" w:eastAsia="BankGothic Md BT" w:hAnsi="BankGothic Md BT" w:cs="BankGothic Md BT"/>
          <w:sz w:val="28"/>
          <w:szCs w:val="28"/>
        </w:rPr>
      </w:pPr>
    </w:p>
    <w:p w:rsidR="000328A6" w:rsidRDefault="000328A6">
      <w:pPr>
        <w:ind w:right="98"/>
        <w:jc w:val="center"/>
        <w:rPr>
          <w:rFonts w:ascii="BankGothic Md BT" w:eastAsia="BankGothic Md BT" w:hAnsi="BankGothic Md BT" w:cs="BankGothic Md BT"/>
          <w:sz w:val="28"/>
          <w:szCs w:val="28"/>
        </w:rPr>
      </w:pPr>
    </w:p>
    <w:p w:rsidR="000328A6" w:rsidRDefault="000328A6">
      <w:pPr>
        <w:ind w:right="98"/>
        <w:jc w:val="center"/>
        <w:rPr>
          <w:rFonts w:ascii="BankGothic Md BT" w:eastAsia="BankGothic Md BT" w:hAnsi="BankGothic Md BT" w:cs="BankGothic Md BT"/>
          <w:sz w:val="28"/>
          <w:szCs w:val="28"/>
        </w:rPr>
      </w:pPr>
    </w:p>
    <w:p w:rsidR="000328A6" w:rsidRDefault="000328A6">
      <w:pPr>
        <w:tabs>
          <w:tab w:val="left" w:pos="-720"/>
        </w:tabs>
        <w:ind w:left="426"/>
        <w:rPr>
          <w:rFonts w:ascii="Quintessential" w:eastAsia="Quintessential" w:hAnsi="Quintessential" w:cs="Quintessential"/>
          <w:sz w:val="28"/>
          <w:szCs w:val="28"/>
        </w:rPr>
      </w:pPr>
    </w:p>
    <w:sectPr w:rsidR="000328A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1134" w:left="11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4B58" w:rsidRDefault="00A34B58">
      <w:r>
        <w:separator/>
      </w:r>
    </w:p>
  </w:endnote>
  <w:endnote w:type="continuationSeparator" w:id="0">
    <w:p w:rsidR="00A34B58" w:rsidRDefault="00A3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Arial"/>
    <w:charset w:val="00"/>
    <w:family w:val="auto"/>
    <w:pitch w:val="default"/>
  </w:font>
  <w:font w:name="Quintessential">
    <w:altName w:val="Calibri"/>
    <w:charset w:val="00"/>
    <w:family w:val="auto"/>
    <w:pitch w:val="default"/>
  </w:font>
  <w:font w:name="Libre Baskerville">
    <w:altName w:val="Calibri"/>
    <w:charset w:val="00"/>
    <w:family w:val="auto"/>
    <w:pitch w:val="default"/>
  </w:font>
  <w:font w:name="Tunga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BankGothic Md BT">
    <w:altName w:val="Calibri"/>
    <w:charset w:val="00"/>
    <w:family w:val="auto"/>
    <w:pitch w:val="default"/>
  </w:font>
  <w:font w:name="Garamond">
    <w:altName w:val="Tahoma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7BF9" w:rsidRDefault="00D77B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7BF9" w:rsidRDefault="00D77B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7BF9" w:rsidRDefault="00D77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4B58" w:rsidRDefault="00A34B58">
      <w:r>
        <w:separator/>
      </w:r>
    </w:p>
  </w:footnote>
  <w:footnote w:type="continuationSeparator" w:id="0">
    <w:p w:rsidR="00A34B58" w:rsidRDefault="00A3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7BF9" w:rsidRDefault="00D77B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28A6" w:rsidRDefault="00212966">
    <w:pPr>
      <w:tabs>
        <w:tab w:val="center" w:pos="4252"/>
        <w:tab w:val="right" w:pos="8504"/>
      </w:tabs>
      <w:spacing w:before="1440"/>
      <w:jc w:val="right"/>
    </w:pPr>
    <w:r>
      <w:fldChar w:fldCharType="begin"/>
    </w:r>
    <w:r>
      <w:instrText>PAGE</w:instrText>
    </w:r>
    <w:r>
      <w:fldChar w:fldCharType="separate"/>
    </w:r>
    <w:r w:rsidR="00F42B7F">
      <w:rPr>
        <w:noProof/>
      </w:rPr>
      <w:t>4</w:t>
    </w:r>
    <w:r>
      <w:fldChar w:fldCharType="end"/>
    </w:r>
  </w:p>
  <w:p w:rsidR="000328A6" w:rsidRDefault="000328A6">
    <w:pPr>
      <w:tabs>
        <w:tab w:val="center" w:pos="4252"/>
        <w:tab w:val="right" w:pos="8504"/>
      </w:tabs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7BF9" w:rsidRDefault="00D77B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A1D15"/>
    <w:multiLevelType w:val="multilevel"/>
    <w:tmpl w:val="D348211E"/>
    <w:lvl w:ilvl="0">
      <w:start w:val="1"/>
      <w:numFmt w:val="bullet"/>
      <w:lvlText w:val="●"/>
      <w:lvlJc w:val="left"/>
      <w:pPr>
        <w:ind w:left="502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E0464AC"/>
    <w:multiLevelType w:val="multilevel"/>
    <w:tmpl w:val="F2681F6C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299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19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739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459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179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899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19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339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FD810A3"/>
    <w:multiLevelType w:val="multilevel"/>
    <w:tmpl w:val="F2345AD4"/>
    <w:lvl w:ilvl="0">
      <w:start w:val="1"/>
      <w:numFmt w:val="bullet"/>
      <w:lvlText w:val="●"/>
      <w:lvlJc w:val="left"/>
      <w:pPr>
        <w:ind w:left="644" w:hanging="359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4BB40056"/>
    <w:multiLevelType w:val="multilevel"/>
    <w:tmpl w:val="0186A8B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59695B86"/>
    <w:multiLevelType w:val="multilevel"/>
    <w:tmpl w:val="C75A740A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652622A4"/>
    <w:multiLevelType w:val="multilevel"/>
    <w:tmpl w:val="53A41A9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✓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✓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✓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✓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✓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✓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✓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✓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67957D86"/>
    <w:multiLevelType w:val="hybridMultilevel"/>
    <w:tmpl w:val="BD9A3872"/>
    <w:lvl w:ilvl="0" w:tplc="100A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6EE5064C"/>
    <w:multiLevelType w:val="multilevel"/>
    <w:tmpl w:val="6B041A3A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76D52A44"/>
    <w:multiLevelType w:val="multilevel"/>
    <w:tmpl w:val="58763E9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28A6"/>
    <w:rsid w:val="00002591"/>
    <w:rsid w:val="000328A6"/>
    <w:rsid w:val="0008246A"/>
    <w:rsid w:val="00097085"/>
    <w:rsid w:val="000D3374"/>
    <w:rsid w:val="000F33B1"/>
    <w:rsid w:val="00102602"/>
    <w:rsid w:val="001A28B6"/>
    <w:rsid w:val="001C421A"/>
    <w:rsid w:val="002025FC"/>
    <w:rsid w:val="00212966"/>
    <w:rsid w:val="00220336"/>
    <w:rsid w:val="002509A2"/>
    <w:rsid w:val="00320C6A"/>
    <w:rsid w:val="00334138"/>
    <w:rsid w:val="00340844"/>
    <w:rsid w:val="00372F13"/>
    <w:rsid w:val="004D5BD7"/>
    <w:rsid w:val="005D193F"/>
    <w:rsid w:val="0060178E"/>
    <w:rsid w:val="006418D6"/>
    <w:rsid w:val="00654995"/>
    <w:rsid w:val="00672BCF"/>
    <w:rsid w:val="006B50ED"/>
    <w:rsid w:val="006C04D7"/>
    <w:rsid w:val="00795F5D"/>
    <w:rsid w:val="00985DF7"/>
    <w:rsid w:val="00990975"/>
    <w:rsid w:val="00A34B58"/>
    <w:rsid w:val="00AC411D"/>
    <w:rsid w:val="00AF3EE3"/>
    <w:rsid w:val="00D77BF9"/>
    <w:rsid w:val="00DA112E"/>
    <w:rsid w:val="00E9539C"/>
    <w:rsid w:val="00F24BAB"/>
    <w:rsid w:val="00F27B59"/>
    <w:rsid w:val="00F42B7F"/>
    <w:rsid w:val="00F53C24"/>
    <w:rsid w:val="00F5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9727CD0-5E68-49E4-AF07-6E263C42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color w:val="000000"/>
        <w:sz w:val="24"/>
        <w:szCs w:val="24"/>
        <w:lang w:val="es-ES" w:eastAsia="es-E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320C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24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46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77B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BF9"/>
  </w:style>
  <w:style w:type="paragraph" w:styleId="Piedepgina">
    <w:name w:val="footer"/>
    <w:basedOn w:val="Normal"/>
    <w:link w:val="PiedepginaCar"/>
    <w:uiPriority w:val="99"/>
    <w:unhideWhenUsed/>
    <w:rsid w:val="00D77B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3.pn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mailto:normanrivasg@yahoo.es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invitado</cp:lastModifiedBy>
  <cp:revision>2</cp:revision>
  <cp:lastPrinted>2018-01-10T17:17:00Z</cp:lastPrinted>
  <dcterms:created xsi:type="dcterms:W3CDTF">2021-02-03T15:13:00Z</dcterms:created>
  <dcterms:modified xsi:type="dcterms:W3CDTF">2021-02-03T15:13:00Z</dcterms:modified>
</cp:coreProperties>
</file>