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1"/>
        <w:numPr>
          <w:ilvl w:val="0"/>
          <w:numId w:val="0"/>
        </w:numPr>
        <w:jc w:val="center"/>
        <w:spacing w:lineRule="auto" w:line="480" w:before="0" w:after="0"/>
        <w:ind w:right="0" w:firstLine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CURRICULUM VITAE</w:t>
      </w:r>
    </w:p>
    <w:p>
      <w:pPr>
        <w:pStyle w:val="PO151"/>
        <w:numPr>
          <w:ilvl w:val="0"/>
          <w:numId w:val="0"/>
        </w:numPr>
        <w:jc w:val="center"/>
        <w:spacing w:lineRule="auto" w:line="480" w:before="0" w:after="0"/>
        <w:ind w:right="0" w:firstLine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center"/>
        <w:spacing w:lineRule="auto" w:line="480" w:before="0" w:after="0"/>
        <w:ind w:right="0" w:firstLine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Información personal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Nombre: Juan Carlos Palencia Cáseres.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Lugar y fecha de nacimiento: Guanagazapa, Escuintla, 08 de Junio de 1993.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Edad: 25 años.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Estado civil: Soltero.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DPI: 2254 77793 0508.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Domicilio: km 71.5 carretera a Taxisco lote 27 sector II aldea el Manantial, Guanagazapa,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Escuintla.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Teléfono: 3014 3482.</w:t>
      </w:r>
    </w:p>
    <w:p>
      <w:pPr>
        <w:pStyle w:val="PO151"/>
        <w:numPr>
          <w:ilvl w:val="0"/>
          <w:numId w:val="0"/>
        </w:numPr>
        <w:jc w:val="both"/>
        <w:spacing w:lineRule="auto" w:line="480" w:before="0" w:after="0"/>
        <w:ind w:right="0" w:firstLine="0"/>
        <w:tabs>
          <w:tab w:val="left" w:pos="5805"/>
        </w:tabs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Correo electrónico: </w:t>
      </w:r>
      <w:hyperlink r:id="rId5">
        <w:r>
          <w:rPr>
            <w:color w:val="0000FF" w:themeColor="hyperlink"/>
            <w:position w:val="0"/>
            <w:sz w:val="24"/>
            <w:szCs w:val="24"/>
            <w:u w:val="single"/>
            <w:shd w:val="clear" w:color="000000"/>
            <w:rFonts w:ascii="Times New Roman" w:eastAsia="Times New Roman" w:hAnsi="Times New Roman" w:hint="default"/>
          </w:rPr>
          <w:t>Palenciajuan173@gmail.com</w:t>
        </w:r>
      </w:hyperlink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ab/>
      </w:r>
    </w:p>
    <w:p>
      <w:pPr>
        <w:pStyle w:val="PO151"/>
        <w:numPr>
          <w:ilvl w:val="0"/>
          <w:numId w:val="0"/>
        </w:numPr>
        <w:jc w:val="both"/>
        <w:spacing w:lineRule="auto" w:line="480" w:before="0" w:after="0"/>
        <w:ind w:right="0" w:firstLine="0"/>
        <w:tabs>
          <w:tab w:val="left" w:pos="5805"/>
        </w:tabs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hyperlink r:id="rId6">
        <w:r>
          <w:rPr>
            <w:color w:val="0000FF" w:themeColor="hyperlink"/>
            <w:position w:val="0"/>
            <w:sz w:val="24"/>
            <w:szCs w:val="24"/>
            <w:u w:val="single"/>
            <w:rFonts w:ascii="Times New Roman" w:eastAsia="Times New Roman" w:hAnsi="Times New Roman" w:hint="default"/>
          </w:rPr>
          <w:t>juancaseresnice@gmail.com</w:t>
        </w:r>
      </w:hyperlink>
    </w:p>
    <w:p>
      <w:pPr>
        <w:pStyle w:val="PO151"/>
        <w:numPr>
          <w:ilvl w:val="0"/>
          <w:numId w:val="0"/>
        </w:numPr>
        <w:jc w:val="both"/>
        <w:spacing w:lineRule="auto" w:line="480" w:before="0" w:after="0"/>
        <w:ind w:right="0" w:firstLine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Objetivo </w:t>
      </w:r>
    </w:p>
    <w:p>
      <w:pPr>
        <w:pStyle w:val="PO151"/>
        <w:numPr>
          <w:ilvl w:val="0"/>
          <w:numId w:val="0"/>
        </w:numPr>
        <w:jc w:val="both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Pertenecer a una empresa donde pueda desempeñar mis habilidades académicas como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laborales, contribuir a la mejora continua de la empresa aportando ideas y asumiendo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nuevos retos donde me permita desarrollarme como profesional.</w:t>
      </w:r>
    </w:p>
    <w:p>
      <w:pPr>
        <w:pStyle w:val="PO151"/>
        <w:numPr>
          <w:ilvl w:val="0"/>
          <w:numId w:val="0"/>
        </w:numPr>
        <w:jc w:val="both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Ser emprendedor y competitivo en cada área especifica en la que pueda desempeñarme.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pageBreakBefore w:val="1"/>
        <w:ind w:right="0" w:firstLine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Formación académica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Universidad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Cursó 8vo semestre de Ingenieria Agroindustrial en Universidad de Occidente Extensión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Escuintla.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tabs>
          <w:tab w:val="left" w:pos="3960"/>
        </w:tabs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Bachillerato en ciencias y letras</w:t>
      </w: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ab/>
      </w:r>
    </w:p>
    <w:p>
      <w:pPr>
        <w:pStyle w:val="PO5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Instituto particular mixto de Educación Básica y Bachillerato por Madurez plan fin de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semana Jornada Vespertina, Escuintla. 2010.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Básicos </w:t>
      </w:r>
    </w:p>
    <w:p>
      <w:pPr>
        <w:pStyle w:val="PO5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Instituto particular mixto de Educación Básica y Bachillerato por Madurez plan fin de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semana Jornada Vespertina, Escuintla 2007-2009.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Primaria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Escuela Oficial Rural Mixta caserío Michatoya, Escuintla.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1999-2004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Idiomas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157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Español.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Inglés (básico).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Diplomas obtenidos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16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Lacteos 1 y 2 (INTECAP)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16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-Procesamiento  de productos cárnicos 1 y 2  (INTECAP).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16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-procesamiento de alimentos 1 y 2 (INTECAP).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16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soldadura Básica SEA y SOA (INTECAP).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16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Fundamentos de Mecanización de Materiales (INTECAP).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16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Instalación de circuitos Monofásicos (INTECAP).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16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Electricidad Básica (INTECAP).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16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Reparación y Mantenimiento de computadoras.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16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Programador de Computadoras.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Técnico Operador de Software.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Conferencia Economía y Política (UFM, CADEP).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>Cursos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Curso pre-operacional y operacional de cargador frontal John Deere 544k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Inducciones sobre seguridad industrial.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curso de operación de grua pluma.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Curso sistema contra incendios.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Curso de extintores.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curso de escaleras y andamios.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Curso de mand life.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Curso sobre arnes de seguridad, cuerdas de vida.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Curso sobre manipulación de quimicos.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Habilidades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 - Uso de Word, Excel, Power Point, Internet.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Actitudes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 Responsable, ordenado, puntual, proactivo, solidario, honesto y Trabajo en Equipo.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pageBreakBefore w:val="1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Experiencias laborales:                                                                                                          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-Operador de Cargador Frontal, y analista en laboratorio de carbón. En Central Generadora </w:t>
      </w: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Costa Sur por Contrata. Desde enero de 2017 a  Marzo de 2018.</w:t>
      </w:r>
    </w:p>
    <w:p>
      <w:pPr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-Indiman: ayudante de mecánico industrial, ayudante eléctricoindustrial,  ayudante  de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soldadura industrial, auxilar de bodega de materiales industriales, auxiliar de laboratorio de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tratamineto de agua para caldera,  medidor de espesores en tuberias por desgaste térmico,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monitor de seguridad industrial, Coordinador De Tareas a Personal, operador de báscula de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pesaje de camiones con carbón En Generadora Costa Sur. De enero 2015 a diciembre 2016.</w:t>
      </w:r>
    </w:p>
    <w:p>
      <w:pPr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-Esi: Ayudante  General De mantenimiento y montaje De la Planta. En Generadora Costa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sur Labore De Julio  de 2013 a diciembre 2014.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Referencias laborales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Lic. Christian soto: Recursos Humanos Contrata s.a. Tel: 5306-2918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Ing. Nelson Simón: Supervisor de turno de Generadora costa Sur  Tel: 5522 4386.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Ing. Fernando Solares: Ingeniero de planificación Generadora Costa Sur. Tel: 30327880.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Referencias personales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Ing. Nelson Simón: Supervisor de turno de Generadora costa Sur  Tel: 5522 4386.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Sr. Danilo Esteban Rivas: operador Auxiliar CEG Generadora costa sur tel:+50230255500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Ing. Byron Rosales: Docente de Procesamiento de Alimentos (INTECAP) </w:t>
      </w:r>
    </w:p>
    <w:p>
      <w:pPr>
        <w:pStyle w:val="PO151"/>
        <w:numPr>
          <w:ilvl w:val="0"/>
          <w:numId w:val="0"/>
        </w:numPr>
        <w:jc w:val="left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  <w:t xml:space="preserve">Tel: +502 5477 0361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Otros intereses: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 he podido Entrenar en las diferentes áreas De Operaciones y he adquirido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Conocimientos En el Área De Laboratorio de tratamieto de aguas, Caldera, Turbina, sub-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Estación Eléctrica y Aspectos Del Procedimiento De Operación de la planta en generadora </w:t>
      </w: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costa Sur.</w:t>
      </w:r>
    </w:p>
    <w:p>
      <w:pPr>
        <w:pStyle w:val="PO151"/>
        <w:numPr>
          <w:ilvl w:val="0"/>
          <w:numId w:val="0"/>
        </w:numPr>
        <w:jc w:val="center"/>
        <w:spacing w:lineRule="auto" w:line="480" w:before="0" w:after="0"/>
        <w:ind w:right="0" w:firstLine="0"/>
        <w:rPr>
          <w:color w:val="000000"/>
          <w:position w:val="0"/>
          <w:sz w:val="24"/>
          <w:szCs w:val="24"/>
          <w:rFonts w:ascii="Times New Roman" w:eastAsia="Times New Roman" w:hAnsi="Times New Roman" w:hint="default"/>
        </w:rPr>
      </w:pPr>
    </w:p>
    <w:sectPr>
      <w:pgSz w:w="12240" w:h="15840"/>
      <w:pgMar w:top="1417" w:left="1701" w:bottom="1417" w:right="1701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Times New Roman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</w:style>
  <w:style w:customStyle="1" w:styleId="PO151" w:type="paragraph">
    <w:name w:val="Default"/>
    <w:uiPriority w:val="151"/>
    <w:pPr>
      <w:autoSpaceDE w:val="0"/>
      <w:autoSpaceDN w:val="0"/>
      <w:widowControl/>
      <w:wordWrap/>
    </w:pPr>
    <w:rPr>
      <w:color w:val="000000"/>
      <w:rFonts w:ascii="Arial" w:eastAsia="Arial" w:hAnsi="Arial"/>
      <w:shd w:val="clear"/>
      <w:sz w:val="24"/>
      <w:szCs w:val="24"/>
      <w:w w:val="100"/>
    </w:rPr>
  </w:style>
  <w:style w:styleId="PO152" w:type="character">
    <w:name w:val="Hyperlink"/>
    <w:basedOn w:val="PO2"/>
    <w:uiPriority w:val="152"/>
    <w:unhideWhenUsed/>
    <w:rPr>
      <w:color w:val="0000FF" w:themeColor="hyperlink"/>
      <w:shd w:val="clear" w:color="000000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Palenciajuan173@gmail.com" TargetMode="External"></Relationship><Relationship Id="rId6" Type="http://schemas.openxmlformats.org/officeDocument/2006/relationships/hyperlink" Target="mailto:juancaseresnice@gmail.com" TargetMode="Externa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3898</Characters>
  <CharactersWithSpaces>0</CharactersWithSpaces>
  <DocSecurity>0</DocSecurity>
  <HyperlinksChanged>false</HyperlinksChanged>
  <Lines>27</Lines>
  <LinksUpToDate>false</LinksUpToDate>
  <Pages>4</Pages>
  <Paragraphs>7</Paragraphs>
  <Words>600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Stacion 03</dc:creator>
  <cp:lastModifiedBy>palenciajuan173</cp:lastModifiedBy>
  <dcterms:modified xsi:type="dcterms:W3CDTF">2018-08-02T19:07:00Z</dcterms:modified>
</cp:coreProperties>
</file>