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373C54" w:themeColor="accent1" w:themeShade="80"/>
        </w:tblBorders>
        <w:tblLook w:val="04A0" w:firstRow="1" w:lastRow="0" w:firstColumn="1" w:lastColumn="0" w:noHBand="0" w:noVBand="1"/>
      </w:tblPr>
      <w:tblGrid>
        <w:gridCol w:w="9287"/>
      </w:tblGrid>
      <w:tr w:rsidR="00086451" w:rsidTr="00527614">
        <w:tc>
          <w:tcPr>
            <w:tcW w:w="9576" w:type="dxa"/>
          </w:tcPr>
          <w:p w:rsidR="00086451" w:rsidRPr="00527614" w:rsidRDefault="00086451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rPr>
                <w:color w:val="002060"/>
              </w:rPr>
            </w:pPr>
          </w:p>
        </w:tc>
      </w:tr>
    </w:tbl>
    <w:sdt>
      <w:sdtPr>
        <w:alias w:val="Nombre del currículo"/>
        <w:tag w:val="Nombre del currículo"/>
        <w:id w:val="2142538285"/>
        <w:placeholder>
          <w:docPart w:val="04337B83918644DC950311097C302B27"/>
        </w:placeholder>
        <w:docPartList>
          <w:docPartGallery w:val="Quick Parts"/>
          <w:docPartCategory w:val=" Nombre del currículo"/>
        </w:docPartList>
      </w:sdtPr>
      <w:sdtEndPr/>
      <w:sdtContent>
        <w:p w:rsidR="00F61D30" w:rsidRDefault="00F61D30">
          <w:pPr>
            <w:pStyle w:val="Sinespaciado"/>
          </w:pPr>
        </w:p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8"/>
            <w:gridCol w:w="6135"/>
            <w:gridCol w:w="2926"/>
          </w:tblGrid>
          <w:tr w:rsidR="00F61D30">
            <w:trPr>
              <w:jc w:val="center"/>
            </w:trPr>
            <w:tc>
              <w:tcPr>
                <w:tcW w:w="360" w:type="dxa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single" w:sz="6" w:space="0" w:color="9FB8CD" w:themeColor="accent2"/>
                </w:tcBorders>
                <w:shd w:val="clear" w:color="auto" w:fill="9FB8CD" w:themeFill="accent2"/>
              </w:tcPr>
              <w:p w:rsidR="00F61D30" w:rsidRDefault="00F61D30">
                <w:pPr>
                  <w:spacing w:after="0" w:line="240" w:lineRule="auto"/>
                </w:pPr>
              </w:p>
            </w:tc>
            <w:tc>
              <w:tcPr>
                <w:tcW w:w="3250" w:type="pct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nil"/>
                </w:tcBorders>
                <w:tcMar>
                  <w:top w:w="360" w:type="dxa"/>
                  <w:left w:w="360" w:type="dxa"/>
                  <w:bottom w:w="360" w:type="dxa"/>
                  <w:right w:w="0" w:type="dxa"/>
                </w:tcMar>
              </w:tcPr>
              <w:p w:rsidR="00F61D30" w:rsidRPr="00055139" w:rsidRDefault="00F61D30" w:rsidP="00955D64">
                <w:pPr>
                  <w:pStyle w:val="Nombre"/>
                  <w:jc w:val="left"/>
                  <w:rPr>
                    <w:color w:val="000000" w:themeColor="text1"/>
                  </w:rPr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rPr>
                      <w:b/>
                      <w:color w:val="000000" w:themeColor="text1"/>
                      <w:sz w:val="44"/>
                    </w:rPr>
                    <w:id w:val="11024321"/>
                    <w:placeholder>
                      <w:docPart w:val="66E783675EA644A1846D918E045CECE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Pr="00055139">
                      <w:rPr>
                        <w:b/>
                        <w:color w:val="000000" w:themeColor="text1"/>
                        <w:sz w:val="44"/>
                      </w:rPr>
                      <w:t>Hendrik Ernesto</w:t>
                    </w:r>
                    <w:r w:rsidR="00955D64" w:rsidRPr="00055139">
                      <w:rPr>
                        <w:b/>
                        <w:color w:val="000000" w:themeColor="text1"/>
                        <w:sz w:val="44"/>
                      </w:rPr>
                      <w:t xml:space="preserve">  </w:t>
                    </w:r>
                    <w:r w:rsidRPr="00055139">
                      <w:rPr>
                        <w:b/>
                        <w:color w:val="000000" w:themeColor="text1"/>
                        <w:sz w:val="44"/>
                      </w:rPr>
                      <w:t>Machuca Castillo</w:t>
                    </w:r>
                    <w:r w:rsidR="00955D64" w:rsidRPr="00055139">
                      <w:rPr>
                        <w:b/>
                        <w:color w:val="000000" w:themeColor="text1"/>
                        <w:sz w:val="44"/>
                      </w:rPr>
                      <w:t xml:space="preserve">              </w:t>
                    </w:r>
                  </w:sdtContent>
                </w:sdt>
                <w:r w:rsidRPr="00055139">
                  <w:rPr>
                    <w:color w:val="000000" w:themeColor="text1"/>
                    <w:lang w:val="es-ES"/>
                  </w:rPr>
                  <w:t xml:space="preserve"> </w:t>
                </w:r>
              </w:p>
              <w:p w:rsidR="00F61D30" w:rsidRPr="00055139" w:rsidRDefault="00F61D30" w:rsidP="00955D64">
                <w:pPr>
                  <w:pStyle w:val="Textodedireccin"/>
                  <w:spacing w:line="240" w:lineRule="auto"/>
                  <w:jc w:val="left"/>
                  <w:rPr>
                    <w:color w:val="000000" w:themeColor="text1"/>
                    <w:sz w:val="24"/>
                  </w:rPr>
                </w:pPr>
                <w:r w:rsidRPr="00055139">
                  <w:rPr>
                    <w:color w:val="000000" w:themeColor="text1"/>
                    <w:sz w:val="24"/>
                  </w:rPr>
                  <w:t xml:space="preserve">Dirección: </w:t>
                </w:r>
                <w:r w:rsidR="00212D12">
                  <w:rPr>
                    <w:color w:val="000000" w:themeColor="text1"/>
                    <w:sz w:val="24"/>
                  </w:rPr>
                  <w:t>Barrio Sagrado Corazón</w:t>
                </w:r>
                <w:r w:rsidR="004F57DB" w:rsidRPr="00055139">
                  <w:rPr>
                    <w:color w:val="000000" w:themeColor="text1"/>
                    <w:sz w:val="24"/>
                  </w:rPr>
                  <w:t xml:space="preserve">, </w:t>
                </w:r>
                <w:r w:rsidR="00212D12">
                  <w:rPr>
                    <w:color w:val="000000" w:themeColor="text1"/>
                    <w:sz w:val="24"/>
                  </w:rPr>
                  <w:t>La Paz, La Paz</w:t>
                </w:r>
                <w:r w:rsidRPr="00055139">
                  <w:rPr>
                    <w:color w:val="000000" w:themeColor="text1"/>
                    <w:sz w:val="24"/>
                  </w:rPr>
                  <w:t xml:space="preserve">    </w:t>
                </w:r>
              </w:p>
              <w:p w:rsidR="00F61D30" w:rsidRDefault="00D515C8" w:rsidP="00955D64">
                <w:pPr>
                  <w:pStyle w:val="Textodedireccin"/>
                  <w:spacing w:line="240" w:lineRule="auto"/>
                  <w:jc w:val="left"/>
                  <w:rPr>
                    <w:color w:val="000000" w:themeColor="text1"/>
                    <w:sz w:val="24"/>
                  </w:rPr>
                </w:pPr>
                <w:r>
                  <w:rPr>
                    <w:color w:val="000000" w:themeColor="text1"/>
                    <w:sz w:val="24"/>
                    <w:lang w:val="es-ES"/>
                  </w:rPr>
                  <w:t>celular</w:t>
                </w:r>
                <w:r w:rsidR="00F61D30" w:rsidRPr="00055139">
                  <w:rPr>
                    <w:color w:val="000000" w:themeColor="text1"/>
                    <w:sz w:val="24"/>
                    <w:lang w:val="es-ES"/>
                  </w:rPr>
                  <w:t xml:space="preserve">: </w:t>
                </w:r>
                <w:r w:rsidR="00F61D30" w:rsidRPr="00055139">
                  <w:rPr>
                    <w:color w:val="000000" w:themeColor="text1"/>
                    <w:sz w:val="24"/>
                  </w:rPr>
                  <w:t>3324-6282</w:t>
                </w:r>
              </w:p>
              <w:p w:rsidR="00D515C8" w:rsidRPr="00055139" w:rsidRDefault="00D515C8" w:rsidP="00955D64">
                <w:pPr>
                  <w:pStyle w:val="Textodedireccin"/>
                  <w:spacing w:line="240" w:lineRule="auto"/>
                  <w:jc w:val="left"/>
                  <w:rPr>
                    <w:color w:val="000000" w:themeColor="text1"/>
                    <w:sz w:val="24"/>
                  </w:rPr>
                </w:pPr>
                <w:r>
                  <w:rPr>
                    <w:color w:val="000000" w:themeColor="text1"/>
                    <w:sz w:val="24"/>
                  </w:rPr>
                  <w:t>teléfono: 2774-2661</w:t>
                </w:r>
              </w:p>
              <w:p w:rsidR="00F61D30" w:rsidRPr="00055139" w:rsidRDefault="004F57DB" w:rsidP="00955D64">
                <w:pPr>
                  <w:pStyle w:val="Textodedireccin"/>
                  <w:spacing w:line="240" w:lineRule="auto"/>
                  <w:jc w:val="left"/>
                  <w:rPr>
                    <w:color w:val="000000" w:themeColor="text1"/>
                    <w:sz w:val="24"/>
                  </w:rPr>
                </w:pPr>
                <w:r w:rsidRPr="00055139">
                  <w:rPr>
                    <w:color w:val="000000" w:themeColor="text1"/>
                    <w:sz w:val="24"/>
                    <w:lang w:val="es-ES"/>
                  </w:rPr>
                  <w:t xml:space="preserve">Correo electrónico: </w:t>
                </w:r>
                <w:r w:rsidR="00F61D30" w:rsidRPr="00055139">
                  <w:rPr>
                    <w:color w:val="000000" w:themeColor="text1"/>
                    <w:sz w:val="24"/>
                  </w:rPr>
                  <w:t>hendrik.ernesto@gmail.com</w:t>
                </w:r>
                <w:r w:rsidRPr="00055139">
                  <w:rPr>
                    <w:color w:val="000000" w:themeColor="text1"/>
                    <w:sz w:val="24"/>
                  </w:rPr>
                  <w:t xml:space="preserve"> </w:t>
                </w:r>
              </w:p>
              <w:p w:rsidR="00F61D30" w:rsidRDefault="00F61D30" w:rsidP="00955D64">
                <w:pPr>
                  <w:pStyle w:val="Textodedireccin"/>
                  <w:spacing w:line="240" w:lineRule="auto"/>
                  <w:jc w:val="left"/>
                  <w:rPr>
                    <w:sz w:val="24"/>
                  </w:rPr>
                </w:pPr>
                <w:r w:rsidRPr="00055139">
                  <w:rPr>
                    <w:color w:val="000000" w:themeColor="text1"/>
                    <w:sz w:val="24"/>
                    <w:lang w:val="es-ES"/>
                  </w:rPr>
                  <w:t>No. Identidad: 1201-1989-00850</w:t>
                </w:r>
              </w:p>
            </w:tc>
            <w:tc>
              <w:tcPr>
                <w:tcW w:w="1550" w:type="pct"/>
                <w:tcBorders>
                  <w:top w:val="single" w:sz="6" w:space="0" w:color="9FB8CD" w:themeColor="accent2"/>
                  <w:left w:val="nil"/>
                  <w:bottom w:val="single" w:sz="6" w:space="0" w:color="9FB8CD" w:themeColor="accent2"/>
                  <w:right w:val="single" w:sz="6" w:space="0" w:color="9FB8CD" w:themeColor="accent2"/>
                </w:tcBorders>
                <w:tcMar>
                  <w:top w:w="360" w:type="dxa"/>
                  <w:left w:w="360" w:type="dxa"/>
                  <w:right w:w="360" w:type="dxa"/>
                </w:tcMar>
              </w:tcPr>
              <w:p w:rsidR="00F61D30" w:rsidRDefault="00ED371A">
                <w:pPr>
                  <w:spacing w:after="0" w:line="240" w:lineRule="auto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195022</wp:posOffset>
                      </wp:positionV>
                      <wp:extent cx="976630" cy="1367790"/>
                      <wp:effectExtent l="0" t="0" r="0" b="3810"/>
                      <wp:wrapTight wrapText="bothSides">
                        <wp:wrapPolygon edited="0">
                          <wp:start x="7163" y="0"/>
                          <wp:lineTo x="843" y="4513"/>
                          <wp:lineTo x="0" y="7822"/>
                          <wp:lineTo x="0" y="12033"/>
                          <wp:lineTo x="421" y="15042"/>
                          <wp:lineTo x="4213" y="19855"/>
                          <wp:lineTo x="7584" y="21058"/>
                          <wp:lineTo x="8005" y="21359"/>
                          <wp:lineTo x="13482" y="21359"/>
                          <wp:lineTo x="13904" y="21058"/>
                          <wp:lineTo x="17274" y="19855"/>
                          <wp:lineTo x="21066" y="15042"/>
                          <wp:lineTo x="21066" y="8123"/>
                          <wp:lineTo x="20224" y="4813"/>
                          <wp:lineTo x="13482" y="0"/>
                          <wp:lineTo x="7163" y="0"/>
                        </wp:wrapPolygon>
                      </wp:wrapTight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ackgroundRemoval t="12904" b="93275" l="8141" r="87468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675" t="11377" r="12968" b="62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76630" cy="1367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086451" w:rsidRDefault="008156B2">
          <w:pPr>
            <w:pStyle w:val="Sinespaciado"/>
          </w:pPr>
        </w:p>
      </w:sdtContent>
    </w:sdt>
    <w:p w:rsidR="00086451" w:rsidRDefault="00086451">
      <w:pPr>
        <w:pStyle w:val="Sinespaciado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74"/>
      </w:tblGrid>
      <w:tr w:rsidR="00086451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086451" w:rsidRDefault="00086451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212D12" w:rsidRDefault="001D23F0" w:rsidP="004C7F12">
            <w:pPr>
              <w:pStyle w:val="Seccin"/>
              <w:rPr>
                <w:color w:val="000000" w:themeColor="text1"/>
                <w:sz w:val="28"/>
                <w:lang w:val="es-ES"/>
              </w:rPr>
            </w:pPr>
            <w:r w:rsidRPr="00055139">
              <w:rPr>
                <w:color w:val="000000" w:themeColor="text1"/>
                <w:sz w:val="28"/>
                <w:lang w:val="es-ES"/>
              </w:rPr>
              <w:t>Formación académica</w:t>
            </w:r>
          </w:p>
          <w:p w:rsidR="004C7F12" w:rsidRPr="004C7F12" w:rsidRDefault="004C7F12" w:rsidP="004C7F12">
            <w:pPr>
              <w:rPr>
                <w:sz w:val="4"/>
                <w:lang w:val="es-ES"/>
              </w:rPr>
            </w:pPr>
          </w:p>
          <w:p w:rsidR="004F57DB" w:rsidRPr="00212D12" w:rsidRDefault="00212D12" w:rsidP="00212D12">
            <w:pPr>
              <w:pStyle w:val="Seccin"/>
              <w:numPr>
                <w:ilvl w:val="0"/>
                <w:numId w:val="35"/>
              </w:numPr>
              <w:rPr>
                <w:color w:val="000000" w:themeColor="text1"/>
                <w:sz w:val="28"/>
                <w:lang w:val="es-ES"/>
              </w:rPr>
            </w:pPr>
            <w:r w:rsidRPr="00212D12">
              <w:rPr>
                <w:color w:val="000000" w:themeColor="text1"/>
              </w:rPr>
              <w:t>Egresado</w:t>
            </w:r>
            <w:r w:rsidR="004F57DB" w:rsidRPr="00212D12">
              <w:rPr>
                <w:color w:val="000000" w:themeColor="text1"/>
              </w:rPr>
              <w:t xml:space="preserve"> de la Carrera de </w:t>
            </w:r>
            <w:r w:rsidR="00ED371A">
              <w:rPr>
                <w:color w:val="000000" w:themeColor="text1"/>
              </w:rPr>
              <w:t xml:space="preserve">Ciencias </w:t>
            </w:r>
            <w:r w:rsidR="004F57DB" w:rsidRPr="00212D12">
              <w:rPr>
                <w:color w:val="000000" w:themeColor="text1"/>
              </w:rPr>
              <w:t>Química</w:t>
            </w:r>
            <w:r w:rsidR="00ED371A">
              <w:rPr>
                <w:color w:val="000000" w:themeColor="text1"/>
              </w:rPr>
              <w:t>s</w:t>
            </w:r>
            <w:r w:rsidR="004F57DB" w:rsidRPr="00212D12">
              <w:rPr>
                <w:color w:val="000000" w:themeColor="text1"/>
              </w:rPr>
              <w:t xml:space="preserve"> y Farmacia</w:t>
            </w:r>
            <w:r w:rsidR="008536A6" w:rsidRPr="00212D12">
              <w:rPr>
                <w:color w:val="000000" w:themeColor="text1"/>
              </w:rPr>
              <w:t xml:space="preserve"> con orientación en Tecnología de</w:t>
            </w:r>
            <w:r w:rsidR="00240002" w:rsidRPr="00212D12">
              <w:rPr>
                <w:color w:val="000000" w:themeColor="text1"/>
              </w:rPr>
              <w:t xml:space="preserve"> los</w:t>
            </w:r>
            <w:r w:rsidR="008536A6" w:rsidRPr="00212D12">
              <w:rPr>
                <w:color w:val="000000" w:themeColor="text1"/>
              </w:rPr>
              <w:t xml:space="preserve"> Alimentos</w:t>
            </w:r>
            <w:r w:rsidR="007A2813">
              <w:rPr>
                <w:color w:val="000000" w:themeColor="text1"/>
              </w:rPr>
              <w:t xml:space="preserve"> (2018)</w:t>
            </w:r>
          </w:p>
          <w:p w:rsidR="00086451" w:rsidRPr="00055139" w:rsidRDefault="004F57DB" w:rsidP="00C146B7">
            <w:pPr>
              <w:pStyle w:val="Subseccin"/>
              <w:spacing w:after="0"/>
              <w:ind w:left="720"/>
              <w:jc w:val="both"/>
              <w:rPr>
                <w:b w:val="0"/>
                <w:color w:val="000000" w:themeColor="text1"/>
                <w:sz w:val="24"/>
              </w:rPr>
            </w:pPr>
            <w:r w:rsidRPr="00055139">
              <w:rPr>
                <w:b w:val="0"/>
                <w:color w:val="000000" w:themeColor="text1"/>
                <w:sz w:val="24"/>
              </w:rPr>
              <w:t>Universidad Nacional Autónoma de Honduras</w:t>
            </w:r>
            <w:r w:rsidRPr="00055139">
              <w:rPr>
                <w:b w:val="0"/>
                <w:color w:val="000000" w:themeColor="text1"/>
                <w:sz w:val="28"/>
                <w:lang w:val="es-ES"/>
              </w:rPr>
              <w:t>,</w:t>
            </w:r>
            <w:r w:rsidRPr="00055139">
              <w:rPr>
                <w:b w:val="0"/>
                <w:color w:val="000000" w:themeColor="text1"/>
                <w:sz w:val="24"/>
                <w:lang w:val="es-ES"/>
              </w:rPr>
              <w:t xml:space="preserve"> Tegucigalpa, Honduras</w:t>
            </w:r>
          </w:p>
          <w:p w:rsidR="004F57DB" w:rsidRPr="00055139" w:rsidRDefault="004F57DB" w:rsidP="00C146B7">
            <w:pPr>
              <w:pStyle w:val="Subseccin"/>
              <w:numPr>
                <w:ilvl w:val="0"/>
                <w:numId w:val="31"/>
              </w:numPr>
              <w:spacing w:after="0"/>
              <w:jc w:val="both"/>
              <w:rPr>
                <w:color w:val="000000" w:themeColor="text1"/>
                <w:sz w:val="24"/>
              </w:rPr>
            </w:pPr>
            <w:r w:rsidRPr="00055139">
              <w:rPr>
                <w:color w:val="000000" w:themeColor="text1"/>
                <w:sz w:val="24"/>
              </w:rPr>
              <w:t>Bachiller Técnico en Electricidad Industrial</w:t>
            </w:r>
            <w:r w:rsidR="002C10BE">
              <w:rPr>
                <w:color w:val="000000" w:themeColor="text1"/>
                <w:sz w:val="24"/>
              </w:rPr>
              <w:t>, (2005-2007</w:t>
            </w:r>
            <w:r w:rsidR="00893142">
              <w:rPr>
                <w:color w:val="000000" w:themeColor="text1"/>
                <w:sz w:val="24"/>
              </w:rPr>
              <w:t>)</w:t>
            </w:r>
            <w:r w:rsidRPr="00055139">
              <w:rPr>
                <w:color w:val="000000" w:themeColor="text1"/>
                <w:sz w:val="24"/>
              </w:rPr>
              <w:t xml:space="preserve"> </w:t>
            </w:r>
          </w:p>
          <w:p w:rsidR="004F57DB" w:rsidRPr="00055139" w:rsidRDefault="004F57DB" w:rsidP="00C146B7">
            <w:pPr>
              <w:pStyle w:val="Subseccin"/>
              <w:spacing w:after="0"/>
              <w:ind w:left="720"/>
              <w:jc w:val="both"/>
              <w:rPr>
                <w:b w:val="0"/>
                <w:color w:val="000000" w:themeColor="text1"/>
                <w:sz w:val="24"/>
              </w:rPr>
            </w:pPr>
            <w:r w:rsidRPr="00055139">
              <w:rPr>
                <w:b w:val="0"/>
                <w:color w:val="000000" w:themeColor="text1"/>
                <w:sz w:val="24"/>
              </w:rPr>
              <w:t>Instituto Polivalente Dr. Doroteo Varela Mejía, Yarumela, La Paz.</w:t>
            </w:r>
          </w:p>
          <w:p w:rsidR="004F57DB" w:rsidRPr="00055139" w:rsidRDefault="004F57DB" w:rsidP="00C146B7">
            <w:pPr>
              <w:pStyle w:val="Subseccin"/>
              <w:numPr>
                <w:ilvl w:val="0"/>
                <w:numId w:val="31"/>
              </w:numPr>
              <w:spacing w:after="0"/>
              <w:jc w:val="both"/>
              <w:rPr>
                <w:color w:val="000000" w:themeColor="text1"/>
                <w:sz w:val="24"/>
              </w:rPr>
            </w:pPr>
            <w:r w:rsidRPr="00055139">
              <w:rPr>
                <w:color w:val="000000" w:themeColor="text1"/>
                <w:sz w:val="24"/>
              </w:rPr>
              <w:t>Curso diversificado</w:t>
            </w:r>
            <w:r w:rsidR="002C10BE">
              <w:rPr>
                <w:color w:val="000000" w:themeColor="text1"/>
                <w:sz w:val="24"/>
              </w:rPr>
              <w:t xml:space="preserve"> (2002-2004)</w:t>
            </w:r>
          </w:p>
          <w:p w:rsidR="004F57DB" w:rsidRPr="00055139" w:rsidRDefault="004F57DB" w:rsidP="00C146B7">
            <w:pPr>
              <w:pStyle w:val="Subseccin"/>
              <w:spacing w:after="0"/>
              <w:ind w:left="720"/>
              <w:jc w:val="both"/>
              <w:rPr>
                <w:b w:val="0"/>
                <w:color w:val="000000" w:themeColor="text1"/>
                <w:sz w:val="24"/>
              </w:rPr>
            </w:pPr>
            <w:r w:rsidRPr="00055139">
              <w:rPr>
                <w:b w:val="0"/>
                <w:color w:val="000000" w:themeColor="text1"/>
                <w:sz w:val="24"/>
              </w:rPr>
              <w:t>Instituto Polivalente Dr. Doroteo Varela Mejía, Yarumela, La Paz.</w:t>
            </w:r>
          </w:p>
          <w:p w:rsidR="004F57DB" w:rsidRPr="00055139" w:rsidRDefault="004F57DB" w:rsidP="00C146B7">
            <w:pPr>
              <w:pStyle w:val="Subseccin"/>
              <w:numPr>
                <w:ilvl w:val="0"/>
                <w:numId w:val="31"/>
              </w:numPr>
              <w:spacing w:after="0"/>
              <w:jc w:val="both"/>
              <w:rPr>
                <w:color w:val="000000" w:themeColor="text1"/>
                <w:sz w:val="24"/>
              </w:rPr>
            </w:pPr>
            <w:r w:rsidRPr="00055139">
              <w:rPr>
                <w:color w:val="000000" w:themeColor="text1"/>
                <w:sz w:val="24"/>
              </w:rPr>
              <w:t xml:space="preserve">Primaria </w:t>
            </w:r>
            <w:r w:rsidR="00893142">
              <w:rPr>
                <w:color w:val="000000" w:themeColor="text1"/>
                <w:sz w:val="24"/>
              </w:rPr>
              <w:t>(1996-2001)</w:t>
            </w:r>
          </w:p>
          <w:p w:rsidR="004F57DB" w:rsidRPr="00055139" w:rsidRDefault="004F57DB" w:rsidP="00C146B7">
            <w:pPr>
              <w:pStyle w:val="Subseccin"/>
              <w:spacing w:after="0"/>
              <w:ind w:left="720"/>
              <w:jc w:val="both"/>
              <w:rPr>
                <w:b w:val="0"/>
                <w:color w:val="000000" w:themeColor="text1"/>
                <w:sz w:val="24"/>
              </w:rPr>
            </w:pPr>
            <w:r w:rsidRPr="00055139">
              <w:rPr>
                <w:b w:val="0"/>
                <w:color w:val="000000" w:themeColor="text1"/>
                <w:sz w:val="24"/>
              </w:rPr>
              <w:t>Escuela</w:t>
            </w:r>
            <w:r w:rsidR="00240002">
              <w:rPr>
                <w:b w:val="0"/>
                <w:color w:val="000000" w:themeColor="text1"/>
                <w:sz w:val="24"/>
              </w:rPr>
              <w:t xml:space="preserve"> Mixta</w:t>
            </w:r>
            <w:r w:rsidRPr="00055139">
              <w:rPr>
                <w:b w:val="0"/>
                <w:color w:val="000000" w:themeColor="text1"/>
                <w:sz w:val="24"/>
              </w:rPr>
              <w:t xml:space="preserve"> Guía Técnica No. 14 Dr. Ramón Rosa, La Paz, La Paz</w:t>
            </w:r>
          </w:p>
          <w:p w:rsidR="00086451" w:rsidRPr="00055139" w:rsidRDefault="00086451" w:rsidP="004F57DB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</w:pPr>
          </w:p>
          <w:p w:rsidR="00086451" w:rsidRPr="00055139" w:rsidRDefault="00086451">
            <w:pPr>
              <w:spacing w:after="0" w:line="240" w:lineRule="auto"/>
            </w:pPr>
          </w:p>
          <w:p w:rsidR="00F44FAA" w:rsidRDefault="001D23F0" w:rsidP="00212D12">
            <w:pPr>
              <w:pStyle w:val="Seccin"/>
              <w:spacing w:after="0"/>
              <w:rPr>
                <w:color w:val="000000" w:themeColor="text1"/>
                <w:sz w:val="28"/>
                <w:lang w:val="es-ES"/>
              </w:rPr>
            </w:pPr>
            <w:r w:rsidRPr="00055139">
              <w:rPr>
                <w:color w:val="000000" w:themeColor="text1"/>
                <w:sz w:val="28"/>
                <w:lang w:val="es-ES"/>
              </w:rPr>
              <w:t>Experiencia</w:t>
            </w:r>
          </w:p>
          <w:p w:rsidR="00212D12" w:rsidRPr="00212D12" w:rsidRDefault="00212D12" w:rsidP="00212D12">
            <w:pPr>
              <w:rPr>
                <w:lang w:val="es-ES"/>
              </w:rPr>
            </w:pPr>
          </w:p>
          <w:p w:rsidR="00256854" w:rsidRPr="00256854" w:rsidRDefault="00256854" w:rsidP="00256854">
            <w:pPr>
              <w:pStyle w:val="Subseccin"/>
              <w:numPr>
                <w:ilvl w:val="0"/>
                <w:numId w:val="31"/>
              </w:numPr>
              <w:spacing w:after="0"/>
              <w:jc w:val="both"/>
              <w:rPr>
                <w:rStyle w:val="Carcterdefechadesubseccin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Style w:val="Carcterdefechadesubseccin"/>
                <w:color w:val="000000" w:themeColor="text1"/>
                <w:sz w:val="24"/>
                <w:szCs w:val="24"/>
                <w:lang w:val="es-ES"/>
              </w:rPr>
              <w:t>P</w:t>
            </w:r>
            <w:r>
              <w:rPr>
                <w:rStyle w:val="Carcterdefechadesubseccin"/>
                <w:color w:val="auto"/>
                <w:sz w:val="24"/>
                <w:szCs w:val="24"/>
                <w:lang w:val="es-ES"/>
              </w:rPr>
              <w:t xml:space="preserve">ráctica Profesional en el Laboratorio de </w:t>
            </w:r>
            <w:proofErr w:type="gramStart"/>
            <w:r>
              <w:rPr>
                <w:rStyle w:val="Carcterdefechadesubseccin"/>
                <w:color w:val="auto"/>
                <w:sz w:val="24"/>
                <w:szCs w:val="24"/>
                <w:lang w:val="es-ES"/>
              </w:rPr>
              <w:t>Control  de</w:t>
            </w:r>
            <w:proofErr w:type="gramEnd"/>
            <w:r>
              <w:rPr>
                <w:rStyle w:val="Carcterdefechadesubseccin"/>
                <w:color w:val="auto"/>
                <w:sz w:val="24"/>
                <w:szCs w:val="24"/>
                <w:lang w:val="es-ES"/>
              </w:rPr>
              <w:t xml:space="preserve"> Alimentos, Región Sanitaria Metropolitana del Distrito Central de la Secretaria de Salud.</w:t>
            </w:r>
          </w:p>
          <w:p w:rsidR="00256854" w:rsidRDefault="00256854" w:rsidP="00256854">
            <w:pPr>
              <w:pStyle w:val="Prrafodelista"/>
              <w:jc w:val="both"/>
              <w:rPr>
                <w:rFonts w:asciiTheme="majorHAnsi" w:hAnsiTheme="majorHAnsi"/>
                <w:sz w:val="24"/>
                <w:lang w:val="es-ES"/>
              </w:rPr>
            </w:pPr>
          </w:p>
          <w:p w:rsidR="00256854" w:rsidRPr="00256854" w:rsidRDefault="00F44FAA" w:rsidP="00256854">
            <w:pPr>
              <w:pStyle w:val="Prrafodelista"/>
              <w:numPr>
                <w:ilvl w:val="0"/>
                <w:numId w:val="31"/>
              </w:numPr>
              <w:jc w:val="both"/>
              <w:rPr>
                <w:rStyle w:val="Carcterdefechadesubseccin"/>
                <w:b w:val="0"/>
                <w:color w:val="000000" w:themeColor="text1"/>
                <w:sz w:val="24"/>
                <w:szCs w:val="20"/>
                <w:lang w:val="es-ES"/>
              </w:rPr>
            </w:pPr>
            <w:r w:rsidRPr="00055139">
              <w:rPr>
                <w:rFonts w:asciiTheme="majorHAnsi" w:hAnsiTheme="majorHAnsi"/>
                <w:sz w:val="24"/>
                <w:lang w:val="es-ES"/>
              </w:rPr>
              <w:t>Prácticas de Laboratorios en control químico y tecnología de Alimentos, Facultad de Química y Farmacia, UNAH-CU.</w:t>
            </w:r>
          </w:p>
          <w:p w:rsidR="00256854" w:rsidRPr="00256854" w:rsidRDefault="00256854" w:rsidP="00256854">
            <w:pPr>
              <w:pStyle w:val="Subseccin"/>
              <w:spacing w:after="0"/>
              <w:ind w:left="720"/>
              <w:jc w:val="both"/>
              <w:rPr>
                <w:rStyle w:val="Carcterdefechadesubseccin"/>
                <w:color w:val="000000" w:themeColor="text1"/>
                <w:sz w:val="24"/>
                <w:szCs w:val="24"/>
                <w:lang w:val="es-ES"/>
              </w:rPr>
            </w:pPr>
          </w:p>
          <w:p w:rsidR="00256854" w:rsidRPr="00256854" w:rsidRDefault="00256854" w:rsidP="00256854">
            <w:pPr>
              <w:pStyle w:val="Subseccin"/>
              <w:numPr>
                <w:ilvl w:val="0"/>
                <w:numId w:val="31"/>
              </w:numPr>
              <w:spacing w:after="0"/>
              <w:jc w:val="both"/>
              <w:rPr>
                <w:rStyle w:val="Carcterdefechadesubseccin"/>
                <w:color w:val="000000" w:themeColor="text1"/>
                <w:sz w:val="24"/>
                <w:szCs w:val="24"/>
                <w:lang w:val="es-ES"/>
              </w:rPr>
            </w:pPr>
            <w:r w:rsidRPr="00055139">
              <w:rPr>
                <w:rStyle w:val="Carcterdefechadesubseccin"/>
                <w:bCs/>
                <w:color w:val="000000" w:themeColor="text1"/>
                <w:sz w:val="24"/>
                <w:szCs w:val="24"/>
              </w:rPr>
              <w:t xml:space="preserve">Práctica Profesional en la Empresa </w:t>
            </w:r>
            <w:proofErr w:type="spellStart"/>
            <w:r w:rsidRPr="00055139">
              <w:rPr>
                <w:rStyle w:val="Carcterdefechadesubseccin"/>
                <w:bCs/>
                <w:color w:val="000000" w:themeColor="text1"/>
                <w:sz w:val="24"/>
                <w:szCs w:val="24"/>
              </w:rPr>
              <w:t>Chesnut</w:t>
            </w:r>
            <w:proofErr w:type="spellEnd"/>
            <w:r w:rsidRPr="00055139">
              <w:rPr>
                <w:rStyle w:val="Carcterdefechadesubseccin"/>
                <w:bCs/>
                <w:color w:val="000000" w:themeColor="text1"/>
                <w:sz w:val="24"/>
                <w:szCs w:val="24"/>
              </w:rPr>
              <w:t xml:space="preserve"> Hill </w:t>
            </w:r>
            <w:proofErr w:type="spellStart"/>
            <w:r w:rsidRPr="00055139">
              <w:rPr>
                <w:rStyle w:val="Carcterdefechadesubseccin"/>
                <w:bCs/>
                <w:color w:val="000000" w:themeColor="text1"/>
                <w:sz w:val="24"/>
                <w:szCs w:val="24"/>
              </w:rPr>
              <w:t>Farm</w:t>
            </w:r>
            <w:proofErr w:type="spellEnd"/>
            <w:r w:rsidRPr="00055139">
              <w:rPr>
                <w:rStyle w:val="Carcterdefechadesubseccin"/>
                <w:bCs/>
                <w:color w:val="000000" w:themeColor="text1"/>
                <w:sz w:val="24"/>
                <w:szCs w:val="24"/>
              </w:rPr>
              <w:t xml:space="preserve"> de la Ciudad de Comayagua, en </w:t>
            </w:r>
            <w:proofErr w:type="gramStart"/>
            <w:r w:rsidRPr="00055139">
              <w:rPr>
                <w:rStyle w:val="Carcterdefechadesubseccin"/>
                <w:bCs/>
                <w:color w:val="000000" w:themeColor="text1"/>
                <w:sz w:val="24"/>
                <w:szCs w:val="24"/>
              </w:rPr>
              <w:t>el  departamento</w:t>
            </w:r>
            <w:proofErr w:type="gramEnd"/>
            <w:r w:rsidRPr="00055139">
              <w:rPr>
                <w:rStyle w:val="Carcterdefechadesubseccin"/>
                <w:bCs/>
                <w:color w:val="000000" w:themeColor="text1"/>
                <w:sz w:val="24"/>
                <w:szCs w:val="24"/>
              </w:rPr>
              <w:t xml:space="preserve"> de Mantenimiento área de electricidad.</w:t>
            </w:r>
          </w:p>
          <w:p w:rsidR="00086451" w:rsidRDefault="00086451">
            <w:pPr>
              <w:pStyle w:val="Subseccin"/>
              <w:spacing w:after="0"/>
              <w:rPr>
                <w:color w:val="000000" w:themeColor="text1"/>
              </w:rPr>
            </w:pPr>
          </w:p>
          <w:p w:rsidR="00256854" w:rsidRPr="00055139" w:rsidRDefault="00256854">
            <w:pPr>
              <w:pStyle w:val="Subseccin"/>
              <w:spacing w:after="0"/>
              <w:rPr>
                <w:color w:val="000000" w:themeColor="text1"/>
              </w:rPr>
            </w:pPr>
          </w:p>
          <w:p w:rsidR="00086451" w:rsidRPr="00055139" w:rsidRDefault="001D23F0">
            <w:pPr>
              <w:pStyle w:val="Seccin"/>
              <w:rPr>
                <w:color w:val="000000" w:themeColor="text1"/>
                <w:sz w:val="28"/>
              </w:rPr>
            </w:pPr>
            <w:r w:rsidRPr="00055139">
              <w:rPr>
                <w:color w:val="000000" w:themeColor="text1"/>
                <w:sz w:val="28"/>
                <w:lang w:val="es-ES"/>
              </w:rPr>
              <w:lastRenderedPageBreak/>
              <w:t>C</w:t>
            </w:r>
            <w:r w:rsidR="008536A6" w:rsidRPr="00055139">
              <w:rPr>
                <w:color w:val="000000" w:themeColor="text1"/>
                <w:sz w:val="28"/>
                <w:lang w:val="es-ES"/>
              </w:rPr>
              <w:t>onocimientos y habilidades</w:t>
            </w:r>
          </w:p>
          <w:p w:rsidR="00256854" w:rsidRDefault="00256854" w:rsidP="00256854">
            <w:pPr>
              <w:pStyle w:val="Listaconvietas"/>
              <w:numPr>
                <w:ilvl w:val="0"/>
                <w:numId w:val="32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Análisis de composición química de Alimentos Procesados</w:t>
            </w:r>
          </w:p>
          <w:p w:rsidR="00256854" w:rsidRPr="00256854" w:rsidRDefault="00256854" w:rsidP="00256854">
            <w:pPr>
              <w:pStyle w:val="Listaconvietas"/>
              <w:numPr>
                <w:ilvl w:val="0"/>
                <w:numId w:val="32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Conocimientos de Farmacología</w:t>
            </w:r>
          </w:p>
          <w:p w:rsidR="00256854" w:rsidRPr="00055139" w:rsidRDefault="00256854" w:rsidP="00256854">
            <w:pPr>
              <w:pStyle w:val="Listaconvietas"/>
              <w:numPr>
                <w:ilvl w:val="0"/>
                <w:numId w:val="32"/>
              </w:numPr>
              <w:rPr>
                <w:rFonts w:asciiTheme="majorHAnsi" w:hAnsiTheme="majorHAnsi"/>
                <w:sz w:val="24"/>
              </w:rPr>
            </w:pPr>
            <w:r w:rsidRPr="00055139">
              <w:rPr>
                <w:rFonts w:asciiTheme="majorHAnsi" w:hAnsiTheme="majorHAnsi"/>
                <w:sz w:val="24"/>
              </w:rPr>
              <w:t>Conocimientos de reglas de bioseguridad</w:t>
            </w:r>
            <w:r>
              <w:rPr>
                <w:rFonts w:asciiTheme="majorHAnsi" w:hAnsiTheme="majorHAnsi"/>
                <w:sz w:val="24"/>
              </w:rPr>
              <w:t xml:space="preserve"> en laboratorios</w:t>
            </w:r>
            <w:r w:rsidRPr="00055139">
              <w:rPr>
                <w:rFonts w:asciiTheme="majorHAnsi" w:hAnsiTheme="majorHAnsi"/>
                <w:sz w:val="24"/>
              </w:rPr>
              <w:t>.</w:t>
            </w:r>
          </w:p>
          <w:p w:rsidR="00256854" w:rsidRPr="00055139" w:rsidRDefault="00256854" w:rsidP="00256854">
            <w:pPr>
              <w:pStyle w:val="Listaconvietas"/>
              <w:numPr>
                <w:ilvl w:val="0"/>
                <w:numId w:val="32"/>
              </w:numPr>
              <w:rPr>
                <w:rFonts w:asciiTheme="majorHAnsi" w:hAnsiTheme="majorHAnsi"/>
                <w:sz w:val="24"/>
              </w:rPr>
            </w:pPr>
            <w:r w:rsidRPr="00055139">
              <w:rPr>
                <w:rFonts w:asciiTheme="majorHAnsi" w:hAnsiTheme="majorHAnsi"/>
                <w:sz w:val="24"/>
              </w:rPr>
              <w:t>Conocimientos y cumplimiento de buenas prácticas de manufactura (BPM).</w:t>
            </w:r>
          </w:p>
          <w:p w:rsidR="00256854" w:rsidRDefault="00256854" w:rsidP="00256854">
            <w:pPr>
              <w:pStyle w:val="Listaconvietas"/>
              <w:numPr>
                <w:ilvl w:val="0"/>
                <w:numId w:val="32"/>
              </w:numPr>
              <w:rPr>
                <w:rFonts w:asciiTheme="majorHAnsi" w:hAnsiTheme="majorHAnsi"/>
                <w:sz w:val="24"/>
              </w:rPr>
            </w:pPr>
            <w:r w:rsidRPr="00055139">
              <w:rPr>
                <w:rFonts w:asciiTheme="majorHAnsi" w:hAnsiTheme="majorHAnsi"/>
                <w:sz w:val="24"/>
              </w:rPr>
              <w:t>Conocimientos de control de calidad.</w:t>
            </w:r>
          </w:p>
          <w:p w:rsidR="00256854" w:rsidRPr="00256854" w:rsidRDefault="00256854" w:rsidP="00256854">
            <w:pPr>
              <w:pStyle w:val="Listaconvietas"/>
              <w:numPr>
                <w:ilvl w:val="0"/>
                <w:numId w:val="32"/>
              </w:numPr>
              <w:rPr>
                <w:rFonts w:asciiTheme="majorHAnsi" w:hAnsiTheme="majorHAnsi"/>
                <w:sz w:val="24"/>
              </w:rPr>
            </w:pPr>
            <w:r w:rsidRPr="00055139">
              <w:rPr>
                <w:rFonts w:asciiTheme="majorHAnsi" w:hAnsiTheme="majorHAnsi"/>
                <w:sz w:val="24"/>
              </w:rPr>
              <w:t xml:space="preserve">Manejo de espectrofotómetro y balanza analítica. </w:t>
            </w:r>
          </w:p>
          <w:p w:rsidR="00086451" w:rsidRPr="00055139" w:rsidRDefault="00457356" w:rsidP="008536A6">
            <w:pPr>
              <w:pStyle w:val="Listaconvietas"/>
              <w:numPr>
                <w:ilvl w:val="0"/>
                <w:numId w:val="32"/>
              </w:numPr>
              <w:rPr>
                <w:rFonts w:asciiTheme="majorHAnsi" w:hAnsiTheme="majorHAnsi"/>
                <w:sz w:val="24"/>
              </w:rPr>
            </w:pPr>
            <w:r w:rsidRPr="00055139">
              <w:rPr>
                <w:rFonts w:asciiTheme="majorHAnsi" w:hAnsiTheme="majorHAnsi"/>
                <w:sz w:val="24"/>
              </w:rPr>
              <w:t xml:space="preserve">Manejo básico de programas office (Word, Excel, </w:t>
            </w:r>
            <w:proofErr w:type="spellStart"/>
            <w:r w:rsidRPr="00055139">
              <w:rPr>
                <w:rFonts w:asciiTheme="majorHAnsi" w:hAnsiTheme="majorHAnsi"/>
                <w:sz w:val="24"/>
              </w:rPr>
              <w:t>Power</w:t>
            </w:r>
            <w:proofErr w:type="spellEnd"/>
            <w:r w:rsidRPr="00055139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055139">
              <w:rPr>
                <w:rFonts w:asciiTheme="majorHAnsi" w:hAnsiTheme="majorHAnsi"/>
                <w:sz w:val="24"/>
              </w:rPr>
              <w:t>point</w:t>
            </w:r>
            <w:proofErr w:type="spellEnd"/>
            <w:r w:rsidRPr="00055139">
              <w:rPr>
                <w:rFonts w:asciiTheme="majorHAnsi" w:hAnsiTheme="majorHAnsi"/>
                <w:sz w:val="24"/>
              </w:rPr>
              <w:t>)</w:t>
            </w:r>
          </w:p>
          <w:p w:rsidR="000C3471" w:rsidRDefault="000C3471" w:rsidP="000C3471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sz w:val="24"/>
              </w:rPr>
            </w:pPr>
          </w:p>
          <w:p w:rsidR="000C3471" w:rsidRDefault="000C3471" w:rsidP="000C3471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b/>
                <w:color w:val="auto"/>
                <w:sz w:val="28"/>
              </w:rPr>
            </w:pPr>
            <w:r w:rsidRPr="000C3471">
              <w:rPr>
                <w:rFonts w:asciiTheme="majorHAnsi" w:hAnsiTheme="majorHAnsi"/>
                <w:b/>
                <w:color w:val="auto"/>
                <w:sz w:val="28"/>
              </w:rPr>
              <w:t>Trabajos Comunitarios</w:t>
            </w:r>
          </w:p>
          <w:p w:rsidR="00256854" w:rsidRDefault="00256854" w:rsidP="000C3471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b/>
                <w:color w:val="auto"/>
                <w:sz w:val="28"/>
              </w:rPr>
            </w:pPr>
          </w:p>
          <w:p w:rsidR="00256854" w:rsidRPr="00256854" w:rsidRDefault="00256854" w:rsidP="00256854">
            <w:pPr>
              <w:pStyle w:val="Listaconvietas"/>
              <w:numPr>
                <w:ilvl w:val="0"/>
                <w:numId w:val="34"/>
              </w:numPr>
              <w:rPr>
                <w:rFonts w:asciiTheme="majorHAnsi" w:hAnsiTheme="majorHAnsi"/>
                <w:b/>
                <w:color w:val="auto"/>
                <w:sz w:val="28"/>
              </w:rPr>
            </w:pPr>
            <w:r>
              <w:rPr>
                <w:rFonts w:asciiTheme="majorHAnsi" w:hAnsiTheme="majorHAnsi"/>
                <w:color w:val="auto"/>
                <w:sz w:val="24"/>
              </w:rPr>
              <w:t>Participación voluntaria en brigadas médicas coordinadas por la Fuerzas Armadas de Honduras y la Facultad de Química y Farmacia de la UNAH, 2016</w:t>
            </w:r>
          </w:p>
          <w:p w:rsidR="000C3471" w:rsidRPr="000C3471" w:rsidRDefault="000C3471" w:rsidP="000C3471">
            <w:pPr>
              <w:pStyle w:val="Listaconvietas"/>
              <w:numPr>
                <w:ilvl w:val="0"/>
                <w:numId w:val="34"/>
              </w:numPr>
              <w:rPr>
                <w:rFonts w:asciiTheme="majorHAnsi" w:hAnsiTheme="majorHAnsi"/>
                <w:b/>
                <w:color w:val="auto"/>
                <w:sz w:val="28"/>
              </w:rPr>
            </w:pPr>
            <w:r>
              <w:rPr>
                <w:rFonts w:asciiTheme="majorHAnsi" w:hAnsiTheme="majorHAnsi"/>
                <w:color w:val="auto"/>
                <w:sz w:val="24"/>
              </w:rPr>
              <w:t>Participación como voluntario en el cuerpo de bomberos de la ciudad de La Paz, 2007.</w:t>
            </w:r>
          </w:p>
          <w:p w:rsidR="00457356" w:rsidRPr="00055139" w:rsidRDefault="00457356" w:rsidP="00457356">
            <w:pPr>
              <w:pStyle w:val="Seccin"/>
              <w:rPr>
                <w:color w:val="000000" w:themeColor="text1"/>
                <w:sz w:val="28"/>
                <w:lang w:val="es-ES"/>
              </w:rPr>
            </w:pPr>
          </w:p>
          <w:p w:rsidR="00457356" w:rsidRPr="00055139" w:rsidRDefault="00457356" w:rsidP="00457356">
            <w:pPr>
              <w:pStyle w:val="Seccin"/>
              <w:rPr>
                <w:color w:val="000000" w:themeColor="text1"/>
                <w:sz w:val="28"/>
                <w:lang w:val="es-ES"/>
              </w:rPr>
            </w:pPr>
            <w:r w:rsidRPr="00055139">
              <w:rPr>
                <w:color w:val="000000" w:themeColor="text1"/>
                <w:sz w:val="28"/>
                <w:lang w:val="es-ES"/>
              </w:rPr>
              <w:t>Referencias personales</w:t>
            </w:r>
          </w:p>
          <w:p w:rsidR="00457356" w:rsidRDefault="00457356" w:rsidP="00457356">
            <w:pPr>
              <w:pStyle w:val="Listaconvietas"/>
              <w:numPr>
                <w:ilvl w:val="0"/>
                <w:numId w:val="33"/>
              </w:numPr>
              <w:rPr>
                <w:rFonts w:asciiTheme="majorHAnsi" w:hAnsiTheme="majorHAnsi"/>
                <w:sz w:val="24"/>
              </w:rPr>
            </w:pPr>
            <w:proofErr w:type="spellStart"/>
            <w:r w:rsidRPr="00055139">
              <w:rPr>
                <w:rFonts w:asciiTheme="majorHAnsi" w:hAnsiTheme="majorHAnsi"/>
                <w:sz w:val="24"/>
              </w:rPr>
              <w:t>Msc</w:t>
            </w:r>
            <w:proofErr w:type="spellEnd"/>
            <w:r w:rsidRPr="00055139">
              <w:rPr>
                <w:rFonts w:asciiTheme="majorHAnsi" w:hAnsiTheme="majorHAnsi"/>
                <w:sz w:val="24"/>
              </w:rPr>
              <w:t xml:space="preserve">. </w:t>
            </w:r>
            <w:proofErr w:type="spellStart"/>
            <w:r w:rsidR="00212D12">
              <w:rPr>
                <w:rFonts w:asciiTheme="majorHAnsi" w:hAnsiTheme="majorHAnsi"/>
                <w:sz w:val="24"/>
              </w:rPr>
              <w:t>Zeyda</w:t>
            </w:r>
            <w:proofErr w:type="spellEnd"/>
            <w:r w:rsidR="00212D12">
              <w:rPr>
                <w:rFonts w:asciiTheme="majorHAnsi" w:hAnsiTheme="majorHAnsi"/>
                <w:sz w:val="24"/>
              </w:rPr>
              <w:t xml:space="preserve"> Diaz</w:t>
            </w:r>
            <w:r w:rsidRPr="00055139">
              <w:rPr>
                <w:rFonts w:asciiTheme="majorHAnsi" w:hAnsiTheme="majorHAnsi"/>
                <w:sz w:val="24"/>
              </w:rPr>
              <w:t xml:space="preserve">    </w:t>
            </w:r>
            <w:r w:rsidR="00212D12">
              <w:rPr>
                <w:rFonts w:asciiTheme="majorHAnsi" w:hAnsiTheme="majorHAnsi"/>
                <w:sz w:val="24"/>
              </w:rPr>
              <w:t xml:space="preserve">        </w:t>
            </w:r>
            <w:r w:rsidRPr="00055139">
              <w:rPr>
                <w:rFonts w:asciiTheme="majorHAnsi" w:hAnsiTheme="majorHAnsi"/>
                <w:sz w:val="24"/>
              </w:rPr>
              <w:t xml:space="preserve">    Cel. </w:t>
            </w:r>
            <w:r w:rsidR="00212D12">
              <w:rPr>
                <w:rFonts w:asciiTheme="majorHAnsi" w:hAnsiTheme="majorHAnsi"/>
                <w:sz w:val="24"/>
              </w:rPr>
              <w:t>3385-4900</w:t>
            </w:r>
          </w:p>
          <w:p w:rsidR="00D515C8" w:rsidRDefault="00D515C8" w:rsidP="00457356">
            <w:pPr>
              <w:pStyle w:val="Listaconvietas"/>
              <w:numPr>
                <w:ilvl w:val="0"/>
                <w:numId w:val="33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Dra. Ruth </w:t>
            </w:r>
            <w:proofErr w:type="spellStart"/>
            <w:r>
              <w:rPr>
                <w:rFonts w:asciiTheme="majorHAnsi" w:hAnsiTheme="majorHAnsi"/>
                <w:sz w:val="24"/>
              </w:rPr>
              <w:t>Lakes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               Cel. 8734-6655</w:t>
            </w:r>
          </w:p>
          <w:p w:rsidR="00240002" w:rsidRPr="00055139" w:rsidRDefault="00240002" w:rsidP="00212D12">
            <w:pPr>
              <w:pStyle w:val="Listaconvietas"/>
              <w:numPr>
                <w:ilvl w:val="0"/>
                <w:numId w:val="0"/>
              </w:numPr>
              <w:ind w:left="360"/>
              <w:rPr>
                <w:rFonts w:asciiTheme="majorHAnsi" w:hAnsiTheme="majorHAnsi"/>
                <w:sz w:val="24"/>
              </w:rPr>
            </w:pPr>
          </w:p>
          <w:p w:rsidR="00086451" w:rsidRPr="00055139" w:rsidRDefault="00086451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86451">
        <w:trPr>
          <w:trHeight w:val="576"/>
        </w:trPr>
        <w:tc>
          <w:tcPr>
            <w:tcW w:w="9576" w:type="dxa"/>
          </w:tcPr>
          <w:p w:rsidR="00086451" w:rsidRDefault="00086451">
            <w:pPr>
              <w:spacing w:after="0" w:line="240" w:lineRule="auto"/>
            </w:pPr>
          </w:p>
        </w:tc>
      </w:tr>
    </w:tbl>
    <w:p w:rsidR="00086451" w:rsidRDefault="00086451"/>
    <w:p w:rsidR="00086451" w:rsidRDefault="00086451"/>
    <w:p w:rsidR="005B10C0" w:rsidRPr="00055139" w:rsidRDefault="005B10C0" w:rsidP="005B10C0">
      <w:pPr>
        <w:jc w:val="center"/>
        <w:rPr>
          <w:sz w:val="32"/>
        </w:rPr>
      </w:pPr>
      <w:r w:rsidRPr="00055139">
        <w:rPr>
          <w:sz w:val="32"/>
        </w:rPr>
        <w:t>____________________________________</w:t>
      </w:r>
    </w:p>
    <w:p w:rsidR="005B10C0" w:rsidRPr="00055139" w:rsidRDefault="005B10C0" w:rsidP="005B10C0">
      <w:pPr>
        <w:tabs>
          <w:tab w:val="left" w:pos="991"/>
        </w:tabs>
        <w:jc w:val="center"/>
        <w:rPr>
          <w:rFonts w:asciiTheme="majorHAnsi" w:hAnsiTheme="majorHAnsi"/>
          <w:b/>
          <w:sz w:val="28"/>
        </w:rPr>
      </w:pPr>
      <w:r w:rsidRPr="00055139">
        <w:rPr>
          <w:rFonts w:asciiTheme="majorHAnsi" w:hAnsiTheme="majorHAnsi"/>
          <w:b/>
          <w:sz w:val="28"/>
        </w:rPr>
        <w:t>Hendrik Ernesto Machuca C.</w:t>
      </w:r>
    </w:p>
    <w:p w:rsidR="005B10C0" w:rsidRDefault="005B10C0" w:rsidP="005B10C0">
      <w:pPr>
        <w:tabs>
          <w:tab w:val="left" w:pos="991"/>
        </w:tabs>
        <w:jc w:val="center"/>
        <w:rPr>
          <w:rFonts w:asciiTheme="majorHAnsi" w:hAnsiTheme="majorHAnsi"/>
          <w:b/>
          <w:sz w:val="28"/>
        </w:rPr>
      </w:pPr>
      <w:r w:rsidRPr="00055139">
        <w:rPr>
          <w:rFonts w:asciiTheme="majorHAnsi" w:hAnsiTheme="majorHAnsi"/>
          <w:b/>
          <w:sz w:val="28"/>
        </w:rPr>
        <w:t>1201-1989-00850</w:t>
      </w:r>
    </w:p>
    <w:p w:rsidR="007A2813" w:rsidRDefault="007A2813" w:rsidP="005B10C0">
      <w:pPr>
        <w:tabs>
          <w:tab w:val="left" w:pos="991"/>
        </w:tabs>
        <w:jc w:val="center"/>
        <w:rPr>
          <w:rFonts w:asciiTheme="majorHAnsi" w:hAnsiTheme="majorHAnsi"/>
          <w:b/>
          <w:sz w:val="28"/>
        </w:rPr>
      </w:pPr>
    </w:p>
    <w:p w:rsidR="007A2813" w:rsidRDefault="007A2813" w:rsidP="005B10C0">
      <w:pPr>
        <w:tabs>
          <w:tab w:val="left" w:pos="991"/>
        </w:tabs>
        <w:jc w:val="center"/>
        <w:rPr>
          <w:rFonts w:asciiTheme="majorHAnsi" w:hAnsiTheme="majorHAnsi"/>
          <w:b/>
          <w:sz w:val="28"/>
        </w:rPr>
      </w:pPr>
    </w:p>
    <w:p w:rsidR="007A2813" w:rsidRDefault="007A2813" w:rsidP="005B10C0">
      <w:pPr>
        <w:tabs>
          <w:tab w:val="left" w:pos="991"/>
        </w:tabs>
        <w:jc w:val="center"/>
        <w:rPr>
          <w:rFonts w:asciiTheme="majorHAnsi" w:hAnsiTheme="majorHAnsi"/>
          <w:b/>
          <w:sz w:val="28"/>
        </w:rPr>
      </w:pPr>
    </w:p>
    <w:p w:rsidR="007A2813" w:rsidRDefault="007A2813" w:rsidP="005B10C0">
      <w:pPr>
        <w:tabs>
          <w:tab w:val="left" w:pos="991"/>
        </w:tabs>
        <w:jc w:val="center"/>
        <w:rPr>
          <w:rFonts w:asciiTheme="majorHAnsi" w:hAnsiTheme="majorHAnsi"/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5520919" cy="71628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4" t="4029" b="1260"/>
                    <a:stretch/>
                  </pic:blipFill>
                  <pic:spPr bwMode="auto">
                    <a:xfrm>
                      <a:off x="0" y="0"/>
                      <a:ext cx="5521934" cy="7164116"/>
                    </a:xfrm>
                    <a:prstGeom prst="flowChartProcess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CAA" w:rsidRDefault="00B96CAA" w:rsidP="005B10C0">
      <w:pPr>
        <w:tabs>
          <w:tab w:val="left" w:pos="991"/>
        </w:tabs>
        <w:jc w:val="center"/>
        <w:rPr>
          <w:rFonts w:asciiTheme="majorHAnsi" w:hAnsiTheme="majorHAnsi"/>
          <w:b/>
          <w:sz w:val="28"/>
        </w:rPr>
      </w:pPr>
    </w:p>
    <w:p w:rsidR="00B96CAA" w:rsidRDefault="00B96CAA" w:rsidP="005B10C0">
      <w:pPr>
        <w:tabs>
          <w:tab w:val="left" w:pos="991"/>
        </w:tabs>
        <w:jc w:val="center"/>
        <w:rPr>
          <w:rFonts w:asciiTheme="majorHAnsi" w:hAnsiTheme="majorHAnsi"/>
          <w:b/>
          <w:sz w:val="28"/>
        </w:rPr>
      </w:pPr>
    </w:p>
    <w:p w:rsidR="00B96CAA" w:rsidRDefault="00B96CAA" w:rsidP="005B10C0">
      <w:pPr>
        <w:tabs>
          <w:tab w:val="left" w:pos="991"/>
        </w:tabs>
        <w:jc w:val="center"/>
        <w:rPr>
          <w:rFonts w:asciiTheme="majorHAnsi" w:hAnsiTheme="majorHAnsi"/>
          <w:b/>
          <w:sz w:val="28"/>
        </w:rPr>
      </w:pPr>
    </w:p>
    <w:p w:rsidR="00B96CAA" w:rsidRDefault="00B96CAA" w:rsidP="005B10C0">
      <w:pPr>
        <w:tabs>
          <w:tab w:val="left" w:pos="991"/>
        </w:tabs>
        <w:jc w:val="center"/>
        <w:rPr>
          <w:rFonts w:asciiTheme="majorHAnsi" w:hAnsiTheme="majorHAnsi"/>
          <w:b/>
          <w:sz w:val="28"/>
        </w:rPr>
      </w:pPr>
    </w:p>
    <w:p w:rsidR="00B96CAA" w:rsidRPr="00055139" w:rsidRDefault="00B96CAA" w:rsidP="005B10C0">
      <w:pPr>
        <w:tabs>
          <w:tab w:val="left" w:pos="991"/>
        </w:tabs>
        <w:jc w:val="center"/>
        <w:rPr>
          <w:rFonts w:asciiTheme="majorHAnsi" w:hAnsiTheme="majorHAnsi"/>
          <w:b/>
          <w:sz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520690" cy="7172325"/>
            <wp:effectExtent l="0" t="0" r="381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4" t="1" b="3912"/>
                    <a:stretch/>
                  </pic:blipFill>
                  <pic:spPr bwMode="auto">
                    <a:xfrm>
                      <a:off x="0" y="0"/>
                      <a:ext cx="5521941" cy="71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96CAA" w:rsidRPr="00055139" w:rsidSect="004C7F12">
      <w:headerReference w:type="even" r:id="rId13"/>
      <w:headerReference w:type="default" r:id="rId14"/>
      <w:footerReference w:type="even" r:id="rId15"/>
      <w:footerReference w:type="default" r:id="rId16"/>
      <w:pgSz w:w="11907" w:h="16839"/>
      <w:pgMar w:top="709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6B2" w:rsidRDefault="008156B2">
      <w:pPr>
        <w:spacing w:after="0" w:line="240" w:lineRule="auto"/>
      </w:pPr>
      <w:r>
        <w:separator/>
      </w:r>
    </w:p>
  </w:endnote>
  <w:endnote w:type="continuationSeparator" w:id="0">
    <w:p w:rsidR="008156B2" w:rsidRDefault="0081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451" w:rsidRDefault="001D23F0">
    <w:pPr>
      <w:pStyle w:val="Piedepginaizquierd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D515C8" w:rsidRPr="00D515C8">
      <w:rPr>
        <w:noProof/>
        <w:lang w:val="es-ES"/>
      </w:rPr>
      <w:t>2</w:t>
    </w:r>
    <w:r>
      <w:fldChar w:fldCharType="end"/>
    </w:r>
    <w:r>
      <w:rPr>
        <w:lang w:val="es-ES"/>
      </w:rPr>
      <w:t xml:space="preserve"> | </w:t>
    </w:r>
    <w:sdt>
      <w:sdtPr>
        <w:id w:val="-197474448"/>
        <w:showingPlcHdr/>
        <w:text/>
      </w:sdtPr>
      <w:sdtEndPr/>
      <w:sdtContent>
        <w:r>
          <w:rPr>
            <w:lang w:val="es-ES"/>
          </w:rPr>
          <w:t>[Escriba su número de teléfono]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451" w:rsidRDefault="001D23F0">
    <w:pPr>
      <w:pStyle w:val="Piedepginaderech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ED371A" w:rsidRPr="00ED371A">
      <w:rPr>
        <w:noProof/>
        <w:lang w:val="es-ES"/>
      </w:rPr>
      <w:t>3</w:t>
    </w:r>
    <w:r>
      <w:fldChar w:fldCharType="end"/>
    </w:r>
    <w:r>
      <w:rPr>
        <w:lang w:val="es-ES"/>
      </w:rPr>
      <w:t xml:space="preserve"> | </w:t>
    </w:r>
    <w:sdt>
      <w:sdtPr>
        <w:id w:val="2084404073"/>
        <w:temporary/>
        <w:showingPlcHdr/>
        <w:text/>
      </w:sdtPr>
      <w:sdtEndPr/>
      <w:sdtContent>
        <w:r>
          <w:rPr>
            <w:lang w:val="es-ES"/>
          </w:rPr>
          <w:t>[Escriba su dirección de correo electrónico]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6B2" w:rsidRDefault="008156B2">
      <w:pPr>
        <w:spacing w:after="0" w:line="240" w:lineRule="auto"/>
      </w:pPr>
      <w:r>
        <w:separator/>
      </w:r>
    </w:p>
  </w:footnote>
  <w:footnote w:type="continuationSeparator" w:id="0">
    <w:p w:rsidR="008156B2" w:rsidRDefault="00815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451" w:rsidRDefault="001D23F0">
    <w:pPr>
      <w:pStyle w:val="Encabezadoizquierdo"/>
      <w:jc w:val="righ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776061122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4F57DB">
          <w:t xml:space="preserve">Hendrik </w:t>
        </w:r>
        <w:proofErr w:type="gramStart"/>
        <w:r w:rsidR="004F57DB">
          <w:t>Ernesto  Machuca</w:t>
        </w:r>
        <w:proofErr w:type="gramEnd"/>
        <w:r w:rsidR="004F57DB">
          <w:t xml:space="preserve"> Castillo         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451" w:rsidRDefault="001D23F0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847295176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4F57DB">
          <w:t xml:space="preserve">Hendrik Ernesto  Machuca Castillo         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08BD7372"/>
    <w:multiLevelType w:val="hybridMultilevel"/>
    <w:tmpl w:val="5170AE90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C0FDC"/>
    <w:multiLevelType w:val="hybridMultilevel"/>
    <w:tmpl w:val="2CDAFD0A"/>
    <w:lvl w:ilvl="0" w:tplc="497A46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24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7598"/>
    <w:multiLevelType w:val="hybridMultilevel"/>
    <w:tmpl w:val="BBFEA36A"/>
    <w:lvl w:ilvl="0" w:tplc="497A46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24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E4D2B"/>
    <w:multiLevelType w:val="hybridMultilevel"/>
    <w:tmpl w:val="B60EB60A"/>
    <w:lvl w:ilvl="0" w:tplc="4EC8AF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D6687"/>
    <w:multiLevelType w:val="hybridMultilevel"/>
    <w:tmpl w:val="3FDAEA46"/>
    <w:lvl w:ilvl="0" w:tplc="0262CB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24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2"/>
  </w:num>
  <w:num w:numId="32">
    <w:abstractNumId w:val="14"/>
  </w:num>
  <w:num w:numId="33">
    <w:abstractNumId w:val="13"/>
  </w:num>
  <w:num w:numId="34">
    <w:abstractNumId w:val="1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D30"/>
    <w:rsid w:val="00055139"/>
    <w:rsid w:val="00086451"/>
    <w:rsid w:val="000C3471"/>
    <w:rsid w:val="00103974"/>
    <w:rsid w:val="001D23F0"/>
    <w:rsid w:val="00212D12"/>
    <w:rsid w:val="00240002"/>
    <w:rsid w:val="00256854"/>
    <w:rsid w:val="002C10BE"/>
    <w:rsid w:val="003D424A"/>
    <w:rsid w:val="003E7BA0"/>
    <w:rsid w:val="00416CE7"/>
    <w:rsid w:val="00457356"/>
    <w:rsid w:val="004C7F12"/>
    <w:rsid w:val="004F57DB"/>
    <w:rsid w:val="00507897"/>
    <w:rsid w:val="00527614"/>
    <w:rsid w:val="00575C4F"/>
    <w:rsid w:val="00582479"/>
    <w:rsid w:val="005B10C0"/>
    <w:rsid w:val="00671BD4"/>
    <w:rsid w:val="007A2813"/>
    <w:rsid w:val="008156B2"/>
    <w:rsid w:val="008536A6"/>
    <w:rsid w:val="00893142"/>
    <w:rsid w:val="00944418"/>
    <w:rsid w:val="00955D64"/>
    <w:rsid w:val="00B96CAA"/>
    <w:rsid w:val="00BB0468"/>
    <w:rsid w:val="00BC478C"/>
    <w:rsid w:val="00C146B7"/>
    <w:rsid w:val="00CD2678"/>
    <w:rsid w:val="00CE1ED2"/>
    <w:rsid w:val="00D515C8"/>
    <w:rsid w:val="00D709C0"/>
    <w:rsid w:val="00ED371A"/>
    <w:rsid w:val="00EF684A"/>
    <w:rsid w:val="00F44FAA"/>
    <w:rsid w:val="00F6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E8DA0"/>
  <w15:docId w15:val="{E6EEA557-DA06-4D7C-B24E-3C28E8D9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rrafodelista">
    <w:name w:val="List Paragraph"/>
    <w:basedOn w:val="Normal"/>
    <w:uiPriority w:val="34"/>
    <w:qFormat/>
    <w:rsid w:val="00F44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A\AppData\Roaming\Microsoft\Plantilla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337B83918644DC950311097C30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61532-1991-4C65-A210-6A1CAC470EB2}"/>
      </w:docPartPr>
      <w:docPartBody>
        <w:p w:rsidR="00F14F3C" w:rsidRDefault="00EA37FB">
          <w:pPr>
            <w:pStyle w:val="04337B83918644DC950311097C302B27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66E783675EA644A1846D918E045CE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A5306-02AD-48A6-9892-8033AAF49E6A}"/>
      </w:docPartPr>
      <w:docPartBody>
        <w:p w:rsidR="00F14F3C" w:rsidRDefault="009358FA" w:rsidP="009358FA">
          <w:pPr>
            <w:pStyle w:val="66E783675EA644A1846D918E045CECE7"/>
          </w:pPr>
          <w:r>
            <w:rPr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8FA"/>
    <w:rsid w:val="003A3761"/>
    <w:rsid w:val="006604EA"/>
    <w:rsid w:val="009358FA"/>
    <w:rsid w:val="00B024CF"/>
    <w:rsid w:val="00EA37FB"/>
    <w:rsid w:val="00F14F3C"/>
    <w:rsid w:val="00FC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04337B83918644DC950311097C302B27">
    <w:name w:val="04337B83918644DC950311097C302B27"/>
  </w:style>
  <w:style w:type="paragraph" w:customStyle="1" w:styleId="AA5D99D17F824152A1BD30DA06B2CF17">
    <w:name w:val="AA5D99D17F824152A1BD30DA06B2CF17"/>
  </w:style>
  <w:style w:type="paragraph" w:customStyle="1" w:styleId="A9FDF9BAEA324E528F2B303C0A42EEBE">
    <w:name w:val="A9FDF9BAEA324E528F2B303C0A42EEBE"/>
  </w:style>
  <w:style w:type="paragraph" w:customStyle="1" w:styleId="695F9603C241459CAF9B4C03B27DF175">
    <w:name w:val="695F9603C241459CAF9B4C03B27DF175"/>
  </w:style>
  <w:style w:type="paragraph" w:customStyle="1" w:styleId="5C2DCA21AA03436092BC7EBFE0DA1C8D">
    <w:name w:val="5C2DCA21AA03436092BC7EBFE0DA1C8D"/>
  </w:style>
  <w:style w:type="paragraph" w:customStyle="1" w:styleId="23B2B44CFC7B4D61A3C09281FA9C57DF">
    <w:name w:val="23B2B44CFC7B4D61A3C09281FA9C57DF"/>
  </w:style>
  <w:style w:type="paragraph" w:customStyle="1" w:styleId="9C1A8E5E08A040D68AACFFFEE719BF2B">
    <w:name w:val="9C1A8E5E08A040D68AACFFFEE719BF2B"/>
  </w:style>
  <w:style w:type="paragraph" w:customStyle="1" w:styleId="183001967B0045FFA652D795B319CD2A">
    <w:name w:val="183001967B0045FFA652D795B319CD2A"/>
  </w:style>
  <w:style w:type="paragraph" w:customStyle="1" w:styleId="Fechadesubseccin">
    <w:name w:val="Fecha de subsección"/>
    <w:basedOn w:val="Normal"/>
    <w:link w:val="Carcterdefechadesubseccin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paragraph" w:customStyle="1" w:styleId="500497E0D10B461AB471F6C2F3AE3241">
    <w:name w:val="500497E0D10B461AB471F6C2F3AE3241"/>
  </w:style>
  <w:style w:type="paragraph" w:customStyle="1" w:styleId="5FB476B81786452AA992AD0E7E7A1A7B">
    <w:name w:val="5FB476B81786452AA992AD0E7E7A1A7B"/>
  </w:style>
  <w:style w:type="paragraph" w:customStyle="1" w:styleId="821C4D4FBC9648059E6909252F1AF60B">
    <w:name w:val="821C4D4FBC9648059E6909252F1AF60B"/>
  </w:style>
  <w:style w:type="paragraph" w:customStyle="1" w:styleId="FADA24A922B14E7389E9E3DB4B2A7AB3">
    <w:name w:val="FADA24A922B14E7389E9E3DB4B2A7AB3"/>
  </w:style>
  <w:style w:type="paragraph" w:customStyle="1" w:styleId="51C9E9CD9D204DEC9A4E902397133B11">
    <w:name w:val="51C9E9CD9D204DEC9A4E902397133B11"/>
  </w:style>
  <w:style w:type="paragraph" w:customStyle="1" w:styleId="4CC6D206D35749C3BAE8824B256D70ED">
    <w:name w:val="4CC6D206D35749C3BAE8824B256D70ED"/>
  </w:style>
  <w:style w:type="paragraph" w:customStyle="1" w:styleId="4C6CDAB198F2420A99303D513F948486">
    <w:name w:val="4C6CDAB198F2420A99303D513F948486"/>
  </w:style>
  <w:style w:type="paragraph" w:customStyle="1" w:styleId="F96789D628054EAB9EA933E518DDEEEE">
    <w:name w:val="F96789D628054EAB9EA933E518DDEEEE"/>
  </w:style>
  <w:style w:type="paragraph" w:customStyle="1" w:styleId="B286FED6CB154DEF9EFACE4532B8C056">
    <w:name w:val="B286FED6CB154DEF9EFACE4532B8C056"/>
  </w:style>
  <w:style w:type="paragraph" w:customStyle="1" w:styleId="66E783675EA644A1846D918E045CECE7">
    <w:name w:val="66E783675EA644A1846D918E045CECE7"/>
    <w:rsid w:val="009358FA"/>
  </w:style>
  <w:style w:type="paragraph" w:customStyle="1" w:styleId="78ED95E3A59E44CEAABF5E4D3DCD1DCC">
    <w:name w:val="78ED95E3A59E44CEAABF5E4D3DCD1DCC"/>
    <w:rsid w:val="009358FA"/>
  </w:style>
  <w:style w:type="paragraph" w:customStyle="1" w:styleId="8956AEB1E3204AD6848D07B33EDF7E6C">
    <w:name w:val="8956AEB1E3204AD6848D07B33EDF7E6C"/>
    <w:rsid w:val="009358FA"/>
  </w:style>
  <w:style w:type="paragraph" w:customStyle="1" w:styleId="53B12F600D424BEBA655CB1266ED0F03">
    <w:name w:val="53B12F600D424BEBA655CB1266ED0F03"/>
    <w:rsid w:val="009358FA"/>
  </w:style>
  <w:style w:type="paragraph" w:customStyle="1" w:styleId="229E40D91527454EAFDE9A38D8329288">
    <w:name w:val="229E40D91527454EAFDE9A38D8329288"/>
    <w:rsid w:val="00935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581E297-6CBC-499D-B825-43D08F50E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156</TotalTime>
  <Pages>4</Pages>
  <Words>309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Hendrik Ernesto  Machuca Castillo              </dc:creator>
  <cp:lastModifiedBy>Hendrik Ernesto Machuca Castillo</cp:lastModifiedBy>
  <cp:revision>25</cp:revision>
  <dcterms:created xsi:type="dcterms:W3CDTF">2016-10-28T02:38:00Z</dcterms:created>
  <dcterms:modified xsi:type="dcterms:W3CDTF">2018-03-29T16:09:00Z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