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C93" w:rsidRDefault="00C27FB8">
      <w:pPr>
        <w:pStyle w:val="Textoindependiente"/>
        <w:rPr>
          <w:sz w:val="20"/>
        </w:rPr>
      </w:pPr>
      <w:r>
        <w:pict>
          <v:group id="_x0000_s1029" style="position:absolute;margin-left:43.55pt;margin-top:65.3pt;width:7.3pt;height:741.75pt;z-index:15728640;mso-position-horizontal-relative:page;mso-position-vertical-relative:page" coordorigin="871,1306" coordsize="146,148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871;top:1305;width:146;height:14835">
              <v:imagedata r:id="rId6" o:title=""/>
            </v:shape>
            <v:line id="_x0000_s1030" style="position:absolute" from="945,1332" to="945,16067" strokecolor="#252525" strokeweight="2pt"/>
            <w10:wrap anchorx="page" anchory="page"/>
          </v:group>
        </w:pict>
      </w:r>
    </w:p>
    <w:p w:rsidR="003A3C93" w:rsidRDefault="003A3C93">
      <w:pPr>
        <w:pStyle w:val="Textoindependiente"/>
        <w:rPr>
          <w:sz w:val="20"/>
        </w:rPr>
      </w:pPr>
    </w:p>
    <w:p w:rsidR="003A3C93" w:rsidRDefault="00EF240A">
      <w:pPr>
        <w:pStyle w:val="Ttulo1"/>
        <w:spacing w:before="222"/>
        <w:ind w:left="2763" w:right="3206"/>
      </w:pPr>
      <w:r>
        <w:rPr>
          <w:noProof/>
          <w:lang w:val="es-NI" w:eastAsia="es-NI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5572125</wp:posOffset>
            </wp:positionH>
            <wp:positionV relativeFrom="paragraph">
              <wp:posOffset>-294636</wp:posOffset>
            </wp:positionV>
            <wp:extent cx="1390650" cy="171577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715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CURRICULUM VITAE</w:t>
      </w:r>
    </w:p>
    <w:p w:rsidR="003A3C93" w:rsidRDefault="003A3C93">
      <w:pPr>
        <w:pStyle w:val="Textoindependiente"/>
        <w:spacing w:before="9"/>
        <w:rPr>
          <w:b/>
          <w:sz w:val="37"/>
        </w:rPr>
      </w:pPr>
    </w:p>
    <w:p w:rsidR="003A3C93" w:rsidRDefault="00EF240A">
      <w:pPr>
        <w:ind w:left="2705"/>
        <w:rPr>
          <w:b/>
          <w:sz w:val="28"/>
        </w:rPr>
      </w:pPr>
      <w:r>
        <w:rPr>
          <w:b/>
          <w:sz w:val="28"/>
        </w:rPr>
        <w:t>DATOS GENERALES</w:t>
      </w:r>
    </w:p>
    <w:p w:rsidR="003A3C93" w:rsidRDefault="003A3C93">
      <w:pPr>
        <w:pStyle w:val="Textoindependiente"/>
        <w:spacing w:before="5"/>
        <w:rPr>
          <w:b/>
          <w:sz w:val="27"/>
        </w:rPr>
      </w:pPr>
    </w:p>
    <w:p w:rsidR="003A3C93" w:rsidRDefault="00EF240A">
      <w:pPr>
        <w:ind w:left="148"/>
        <w:rPr>
          <w:sz w:val="24"/>
        </w:rPr>
      </w:pPr>
      <w:proofErr w:type="gramStart"/>
      <w:r>
        <w:rPr>
          <w:b/>
          <w:sz w:val="24"/>
        </w:rPr>
        <w:t>Nombre :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Ayling Yasseth España Castillo</w:t>
      </w:r>
    </w:p>
    <w:p w:rsidR="003A3C93" w:rsidRDefault="00EF240A" w:rsidP="00FF07B0">
      <w:pPr>
        <w:ind w:left="148"/>
        <w:rPr>
          <w:sz w:val="24"/>
        </w:rPr>
      </w:pPr>
      <w:proofErr w:type="gramStart"/>
      <w:r>
        <w:rPr>
          <w:b/>
          <w:sz w:val="24"/>
        </w:rPr>
        <w:t>Edad :</w:t>
      </w:r>
      <w:proofErr w:type="gramEnd"/>
      <w:r>
        <w:rPr>
          <w:b/>
          <w:sz w:val="24"/>
        </w:rPr>
        <w:t xml:space="preserve"> </w:t>
      </w:r>
      <w:r w:rsidR="00FF07B0">
        <w:rPr>
          <w:sz w:val="24"/>
        </w:rPr>
        <w:t xml:space="preserve">22 </w:t>
      </w:r>
      <w:r>
        <w:rPr>
          <w:sz w:val="24"/>
        </w:rPr>
        <w:t>años</w:t>
      </w:r>
    </w:p>
    <w:p w:rsidR="003A3C93" w:rsidRDefault="00EF240A">
      <w:pPr>
        <w:pStyle w:val="Ttulo2"/>
        <w:spacing w:before="5" w:line="274" w:lineRule="exact"/>
        <w:ind w:left="148" w:right="0"/>
        <w:jc w:val="left"/>
      </w:pPr>
      <w:proofErr w:type="gramStart"/>
      <w:r>
        <w:t>Cel :</w:t>
      </w:r>
      <w:proofErr w:type="gramEnd"/>
      <w:r>
        <w:t xml:space="preserve"> 82972878 (Tigo)</w:t>
      </w:r>
    </w:p>
    <w:p w:rsidR="003A3C93" w:rsidRDefault="00EF240A">
      <w:pPr>
        <w:spacing w:line="274" w:lineRule="exact"/>
        <w:ind w:left="148"/>
        <w:rPr>
          <w:sz w:val="24"/>
        </w:rPr>
      </w:pPr>
      <w:proofErr w:type="gramStart"/>
      <w:r>
        <w:rPr>
          <w:b/>
          <w:sz w:val="24"/>
        </w:rPr>
        <w:t>Gmail :</w:t>
      </w:r>
      <w:proofErr w:type="gramEnd"/>
      <w:r>
        <w:rPr>
          <w:b/>
          <w:sz w:val="24"/>
        </w:rPr>
        <w:t xml:space="preserve"> </w:t>
      </w:r>
      <w:hyperlink r:id="rId8" w:history="1">
        <w:r w:rsidR="00FF07B0" w:rsidRPr="00013B7F">
          <w:rPr>
            <w:rStyle w:val="Hipervnculo"/>
            <w:sz w:val="24"/>
          </w:rPr>
          <w:t>aylingespana20@gmail.com</w:t>
        </w:r>
      </w:hyperlink>
    </w:p>
    <w:p w:rsidR="003A3C93" w:rsidRDefault="003A3C93">
      <w:pPr>
        <w:pStyle w:val="Textoindependiente"/>
        <w:spacing w:before="5"/>
        <w:rPr>
          <w:sz w:val="24"/>
        </w:rPr>
      </w:pPr>
    </w:p>
    <w:p w:rsidR="003A3C93" w:rsidRDefault="00EF240A">
      <w:pPr>
        <w:pStyle w:val="Ttulo2"/>
        <w:spacing w:before="0"/>
        <w:ind w:left="148" w:right="0"/>
        <w:jc w:val="left"/>
      </w:pPr>
      <w:proofErr w:type="spellStart"/>
      <w:r>
        <w:t>Direcciòn</w:t>
      </w:r>
      <w:proofErr w:type="spellEnd"/>
      <w:r>
        <w:t xml:space="preserve"> </w:t>
      </w:r>
      <w:proofErr w:type="gramStart"/>
      <w:r>
        <w:t>Domiciliar :</w:t>
      </w:r>
      <w:proofErr w:type="gramEnd"/>
    </w:p>
    <w:p w:rsidR="003A3C93" w:rsidRDefault="003A3C93">
      <w:pPr>
        <w:pStyle w:val="Textoindependiente"/>
        <w:spacing w:before="9"/>
        <w:rPr>
          <w:b/>
          <w:sz w:val="15"/>
        </w:rPr>
      </w:pPr>
    </w:p>
    <w:p w:rsidR="003A3C93" w:rsidRDefault="00EF240A">
      <w:pPr>
        <w:spacing w:before="90"/>
        <w:ind w:left="148"/>
        <w:rPr>
          <w:sz w:val="24"/>
        </w:rPr>
      </w:pPr>
      <w:r>
        <w:rPr>
          <w:sz w:val="24"/>
        </w:rPr>
        <w:t>De la 2 entrada de pradera del doral 3 C al lago, 1 al sur Barrio Villa Nueva Israel (Mercado Mayoreo)</w:t>
      </w:r>
    </w:p>
    <w:p w:rsidR="003A3C93" w:rsidRDefault="003A3C93">
      <w:pPr>
        <w:pStyle w:val="Textoindependiente"/>
        <w:spacing w:before="11"/>
        <w:rPr>
          <w:sz w:val="23"/>
        </w:rPr>
      </w:pPr>
    </w:p>
    <w:p w:rsidR="003A3C93" w:rsidRDefault="00EF240A">
      <w:pPr>
        <w:ind w:left="148"/>
        <w:rPr>
          <w:sz w:val="24"/>
        </w:rPr>
      </w:pPr>
      <w:r>
        <w:rPr>
          <w:b/>
          <w:sz w:val="24"/>
        </w:rPr>
        <w:t xml:space="preserve">Estado </w:t>
      </w:r>
      <w:proofErr w:type="gramStart"/>
      <w:r>
        <w:rPr>
          <w:b/>
          <w:sz w:val="24"/>
        </w:rPr>
        <w:t>Civil :</w:t>
      </w:r>
      <w:proofErr w:type="gramEnd"/>
      <w:r>
        <w:rPr>
          <w:b/>
          <w:spacing w:val="57"/>
          <w:sz w:val="24"/>
        </w:rPr>
        <w:t xml:space="preserve"> </w:t>
      </w:r>
      <w:r>
        <w:rPr>
          <w:sz w:val="24"/>
        </w:rPr>
        <w:t>Juntado</w:t>
      </w:r>
    </w:p>
    <w:p w:rsidR="003A3C93" w:rsidRDefault="003A3C93">
      <w:pPr>
        <w:pStyle w:val="Textoindependiente"/>
        <w:spacing w:before="1"/>
        <w:rPr>
          <w:sz w:val="24"/>
        </w:rPr>
      </w:pPr>
    </w:p>
    <w:p w:rsidR="003A3C93" w:rsidRDefault="00EF240A">
      <w:pPr>
        <w:tabs>
          <w:tab w:val="left" w:pos="1950"/>
        </w:tabs>
        <w:ind w:left="148"/>
        <w:rPr>
          <w:sz w:val="24"/>
        </w:rPr>
      </w:pPr>
      <w:proofErr w:type="gramStart"/>
      <w:r>
        <w:rPr>
          <w:b/>
          <w:sz w:val="24"/>
        </w:rPr>
        <w:t>Nacionalidad :</w:t>
      </w:r>
      <w:proofErr w:type="gramEnd"/>
      <w:r>
        <w:rPr>
          <w:b/>
          <w:sz w:val="24"/>
        </w:rPr>
        <w:tab/>
      </w:r>
      <w:proofErr w:type="spellStart"/>
      <w:r>
        <w:rPr>
          <w:sz w:val="24"/>
        </w:rPr>
        <w:t>Nicaraguense</w:t>
      </w:r>
      <w:proofErr w:type="spellEnd"/>
      <w:r>
        <w:rPr>
          <w:sz w:val="24"/>
        </w:rPr>
        <w:t>,  Managua</w:t>
      </w:r>
    </w:p>
    <w:p w:rsidR="003A3C93" w:rsidRDefault="003A3C93">
      <w:pPr>
        <w:pStyle w:val="Textoindependiente"/>
        <w:spacing w:before="2"/>
        <w:rPr>
          <w:sz w:val="24"/>
        </w:rPr>
      </w:pPr>
    </w:p>
    <w:p w:rsidR="003A3C93" w:rsidRDefault="00EF240A">
      <w:pPr>
        <w:tabs>
          <w:tab w:val="left" w:pos="2575"/>
        </w:tabs>
        <w:ind w:left="100"/>
        <w:rPr>
          <w:sz w:val="24"/>
        </w:rPr>
      </w:pPr>
      <w:r>
        <w:rPr>
          <w:b/>
          <w:sz w:val="24"/>
        </w:rPr>
        <w:t>Cédula de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Identidad :</w:t>
      </w:r>
      <w:proofErr w:type="gramEnd"/>
      <w:r>
        <w:rPr>
          <w:b/>
          <w:sz w:val="24"/>
        </w:rPr>
        <w:tab/>
      </w:r>
      <w:r>
        <w:rPr>
          <w:sz w:val="24"/>
        </w:rPr>
        <w:t>001-140699-1022K</w:t>
      </w:r>
    </w:p>
    <w:p w:rsidR="003A3C93" w:rsidRDefault="003A3C93">
      <w:pPr>
        <w:pStyle w:val="Textoindependiente"/>
        <w:spacing w:before="10"/>
        <w:rPr>
          <w:sz w:val="32"/>
        </w:rPr>
      </w:pPr>
    </w:p>
    <w:p w:rsidR="003A3C93" w:rsidRDefault="00EF240A">
      <w:pPr>
        <w:pStyle w:val="Ttulo1"/>
        <w:ind w:left="2868"/>
        <w:jc w:val="left"/>
      </w:pPr>
      <w:r>
        <w:t>ESTUDIOS REALIZADOS</w:t>
      </w:r>
    </w:p>
    <w:p w:rsidR="003A3C93" w:rsidRDefault="00EF240A">
      <w:pPr>
        <w:tabs>
          <w:tab w:val="left" w:pos="2966"/>
        </w:tabs>
        <w:spacing w:before="152"/>
        <w:ind w:left="424"/>
        <w:rPr>
          <w:sz w:val="24"/>
        </w:rPr>
      </w:pPr>
      <w:r>
        <w:rPr>
          <w:b/>
          <w:sz w:val="24"/>
        </w:rPr>
        <w:t>2018-2020</w:t>
      </w:r>
      <w:r>
        <w:rPr>
          <w:b/>
          <w:sz w:val="24"/>
        </w:rPr>
        <w:tab/>
      </w:r>
      <w:proofErr w:type="spellStart"/>
      <w:r>
        <w:rPr>
          <w:sz w:val="24"/>
        </w:rPr>
        <w:t>Ingenieria</w:t>
      </w:r>
      <w:proofErr w:type="spellEnd"/>
      <w:r>
        <w:rPr>
          <w:sz w:val="24"/>
        </w:rPr>
        <w:t xml:space="preserve"> Industrial (actualmente cursando 2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año</w:t>
      </w:r>
      <w:proofErr w:type="gramEnd"/>
      <w:r>
        <w:rPr>
          <w:sz w:val="24"/>
        </w:rPr>
        <w:t>)</w:t>
      </w:r>
    </w:p>
    <w:p w:rsidR="003A3C93" w:rsidRDefault="00EF240A">
      <w:pPr>
        <w:spacing w:before="34" w:line="264" w:lineRule="auto"/>
        <w:ind w:left="3794" w:right="3206"/>
        <w:jc w:val="center"/>
        <w:rPr>
          <w:b/>
          <w:sz w:val="24"/>
        </w:rPr>
      </w:pPr>
      <w:r>
        <w:rPr>
          <w:b/>
          <w:sz w:val="24"/>
        </w:rPr>
        <w:t>Universidad De Managua UDM</w:t>
      </w:r>
    </w:p>
    <w:p w:rsidR="003A3C93" w:rsidRDefault="003A3C93">
      <w:pPr>
        <w:pStyle w:val="Textoindependiente"/>
        <w:spacing w:before="10"/>
        <w:rPr>
          <w:b/>
          <w:sz w:val="25"/>
        </w:rPr>
      </w:pPr>
    </w:p>
    <w:p w:rsidR="003A3C93" w:rsidRDefault="00EF240A">
      <w:pPr>
        <w:tabs>
          <w:tab w:val="left" w:pos="4099"/>
        </w:tabs>
        <w:ind w:right="3123"/>
        <w:jc w:val="right"/>
        <w:rPr>
          <w:sz w:val="24"/>
        </w:rPr>
      </w:pPr>
      <w:r>
        <w:rPr>
          <w:b/>
          <w:sz w:val="24"/>
        </w:rPr>
        <w:t>2013-2017</w:t>
      </w:r>
      <w:r>
        <w:rPr>
          <w:b/>
          <w:sz w:val="24"/>
        </w:rPr>
        <w:tab/>
      </w:r>
      <w:r>
        <w:rPr>
          <w:sz w:val="24"/>
        </w:rPr>
        <w:t>Educación</w:t>
      </w:r>
      <w:r>
        <w:rPr>
          <w:spacing w:val="-6"/>
          <w:sz w:val="24"/>
        </w:rPr>
        <w:t xml:space="preserve"> </w:t>
      </w:r>
      <w:r>
        <w:rPr>
          <w:sz w:val="24"/>
        </w:rPr>
        <w:t>Secundaria</w:t>
      </w:r>
    </w:p>
    <w:p w:rsidR="003A3C93" w:rsidRDefault="00EF240A">
      <w:pPr>
        <w:spacing w:before="34"/>
        <w:ind w:right="3107"/>
        <w:jc w:val="right"/>
        <w:rPr>
          <w:b/>
          <w:sz w:val="24"/>
        </w:rPr>
      </w:pPr>
      <w:r>
        <w:rPr>
          <w:b/>
          <w:sz w:val="24"/>
        </w:rPr>
        <w:t>Colegio Privado La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Purisima</w:t>
      </w:r>
      <w:proofErr w:type="spellEnd"/>
    </w:p>
    <w:p w:rsidR="003A3C93" w:rsidRDefault="00EF240A">
      <w:pPr>
        <w:spacing w:before="27"/>
        <w:ind w:left="3187" w:right="2596"/>
        <w:jc w:val="center"/>
        <w:rPr>
          <w:b/>
          <w:sz w:val="24"/>
        </w:rPr>
      </w:pPr>
      <w:r>
        <w:rPr>
          <w:b/>
          <w:sz w:val="24"/>
        </w:rPr>
        <w:t>Managua</w:t>
      </w:r>
    </w:p>
    <w:p w:rsidR="003A3C93" w:rsidRDefault="003A3C93">
      <w:pPr>
        <w:pStyle w:val="Textoindependiente"/>
        <w:spacing w:before="4"/>
        <w:rPr>
          <w:b/>
          <w:sz w:val="28"/>
        </w:rPr>
      </w:pPr>
    </w:p>
    <w:p w:rsidR="003A3C93" w:rsidRDefault="00EF240A">
      <w:pPr>
        <w:tabs>
          <w:tab w:val="left" w:pos="4584"/>
        </w:tabs>
        <w:ind w:left="424"/>
        <w:rPr>
          <w:sz w:val="24"/>
        </w:rPr>
      </w:pPr>
      <w:r>
        <w:rPr>
          <w:b/>
          <w:sz w:val="24"/>
        </w:rPr>
        <w:t>2007-2012</w:t>
      </w:r>
      <w:r>
        <w:rPr>
          <w:b/>
          <w:sz w:val="24"/>
        </w:rPr>
        <w:tab/>
      </w:r>
      <w:r>
        <w:rPr>
          <w:sz w:val="24"/>
        </w:rPr>
        <w:t>Educación</w:t>
      </w:r>
      <w:r>
        <w:rPr>
          <w:spacing w:val="-1"/>
          <w:sz w:val="24"/>
        </w:rPr>
        <w:t xml:space="preserve"> </w:t>
      </w:r>
      <w:r>
        <w:rPr>
          <w:sz w:val="24"/>
        </w:rPr>
        <w:t>Primaria</w:t>
      </w:r>
    </w:p>
    <w:p w:rsidR="003A3C93" w:rsidRDefault="00EF240A">
      <w:pPr>
        <w:pStyle w:val="Ttulo2"/>
        <w:spacing w:line="264" w:lineRule="auto"/>
        <w:ind w:left="3187" w:right="2595"/>
      </w:pPr>
      <w:r>
        <w:t>Colegio Público Naciones Unidas Managua</w:t>
      </w:r>
    </w:p>
    <w:p w:rsidR="003A3C93" w:rsidRDefault="003A3C93">
      <w:pPr>
        <w:pStyle w:val="Textoindependiente"/>
        <w:rPr>
          <w:b/>
          <w:sz w:val="26"/>
        </w:rPr>
      </w:pPr>
    </w:p>
    <w:p w:rsidR="003A3C93" w:rsidRDefault="003A3C93">
      <w:pPr>
        <w:pStyle w:val="Textoindependiente"/>
        <w:spacing w:before="10"/>
        <w:rPr>
          <w:b/>
          <w:sz w:val="21"/>
        </w:rPr>
      </w:pPr>
    </w:p>
    <w:p w:rsidR="003A3C93" w:rsidRDefault="00EF240A">
      <w:pPr>
        <w:ind w:left="3187" w:right="2598"/>
        <w:jc w:val="center"/>
        <w:rPr>
          <w:b/>
          <w:sz w:val="28"/>
        </w:rPr>
      </w:pPr>
      <w:r>
        <w:rPr>
          <w:b/>
          <w:sz w:val="28"/>
        </w:rPr>
        <w:t>EXPERIENCIA LABORAL</w:t>
      </w:r>
    </w:p>
    <w:p w:rsidR="003A3C93" w:rsidRDefault="003A3C93">
      <w:pPr>
        <w:pStyle w:val="Textoindependiente"/>
        <w:rPr>
          <w:b/>
          <w:sz w:val="30"/>
        </w:rPr>
      </w:pPr>
    </w:p>
    <w:p w:rsidR="003A3C93" w:rsidRDefault="00EF240A">
      <w:pPr>
        <w:pStyle w:val="Prrafodelista"/>
        <w:numPr>
          <w:ilvl w:val="0"/>
          <w:numId w:val="1"/>
        </w:numPr>
        <w:tabs>
          <w:tab w:val="left" w:pos="785"/>
        </w:tabs>
        <w:spacing w:before="203"/>
        <w:ind w:hanging="361"/>
      </w:pPr>
      <w:r>
        <w:t>Entrenadora de Personal 4 año (Parte administrativa) McDonald Sistema de Nicaragua</w:t>
      </w:r>
      <w:r>
        <w:rPr>
          <w:spacing w:val="-11"/>
        </w:rPr>
        <w:t xml:space="preserve"> </w:t>
      </w:r>
      <w:r>
        <w:t>S.A</w:t>
      </w:r>
    </w:p>
    <w:p w:rsidR="00EF240A" w:rsidRDefault="00A308DA">
      <w:pPr>
        <w:pStyle w:val="Prrafodelista"/>
        <w:numPr>
          <w:ilvl w:val="0"/>
          <w:numId w:val="1"/>
        </w:numPr>
        <w:tabs>
          <w:tab w:val="left" w:pos="785"/>
        </w:tabs>
        <w:spacing w:before="203"/>
        <w:ind w:hanging="361"/>
      </w:pPr>
      <w:r>
        <w:t>Encargada de turno P.I Súper express</w:t>
      </w:r>
      <w:r w:rsidR="003C39BF">
        <w:t>.</w:t>
      </w:r>
    </w:p>
    <w:p w:rsidR="003A3C93" w:rsidRDefault="003A3C93">
      <w:pPr>
        <w:pStyle w:val="Textoindependiente"/>
      </w:pPr>
    </w:p>
    <w:p w:rsidR="003A3C93" w:rsidRDefault="00EF240A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left="820" w:hanging="397"/>
      </w:pPr>
      <w:r>
        <w:t>Manejo y control de efectivo</w:t>
      </w:r>
      <w:r>
        <w:rPr>
          <w:spacing w:val="-6"/>
        </w:rPr>
        <w:t xml:space="preserve"> </w:t>
      </w:r>
      <w:r>
        <w:t>(Caja).</w:t>
      </w:r>
    </w:p>
    <w:p w:rsidR="003A3C93" w:rsidRDefault="003A3C93">
      <w:pPr>
        <w:pStyle w:val="Textoindependiente"/>
        <w:spacing w:before="1"/>
      </w:pPr>
    </w:p>
    <w:p w:rsidR="003A3C93" w:rsidRDefault="00EF240A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left="820" w:hanging="397"/>
      </w:pPr>
      <w:r>
        <w:t>Manejo e inventario de restaurante en hojas Kardex</w:t>
      </w:r>
      <w:bookmarkStart w:id="0" w:name="_GoBack"/>
      <w:bookmarkEnd w:id="0"/>
      <w:r>
        <w:t xml:space="preserve"> y sistema de</w:t>
      </w:r>
      <w:r>
        <w:rPr>
          <w:spacing w:val="-16"/>
        </w:rPr>
        <w:t xml:space="preserve"> </w:t>
      </w:r>
      <w:r>
        <w:t>información.</w:t>
      </w:r>
    </w:p>
    <w:p w:rsidR="003A3C93" w:rsidRDefault="003A3C93">
      <w:pPr>
        <w:pStyle w:val="Textoindependiente"/>
        <w:spacing w:before="9"/>
        <w:rPr>
          <w:sz w:val="21"/>
        </w:rPr>
      </w:pPr>
    </w:p>
    <w:p w:rsidR="003A3C93" w:rsidRDefault="00EF240A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"/>
        <w:ind w:left="820" w:hanging="397"/>
      </w:pPr>
      <w:r>
        <w:t>Cumplimento con ventas adicionales por</w:t>
      </w:r>
      <w:r>
        <w:rPr>
          <w:spacing w:val="-3"/>
        </w:rPr>
        <w:t xml:space="preserve"> </w:t>
      </w:r>
      <w:r>
        <w:t>meta.</w:t>
      </w:r>
    </w:p>
    <w:p w:rsidR="003A3C93" w:rsidRDefault="003A3C93">
      <w:pPr>
        <w:pStyle w:val="Textoindependiente"/>
      </w:pPr>
    </w:p>
    <w:p w:rsidR="003A3C93" w:rsidRDefault="00EF240A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left="820" w:hanging="397"/>
      </w:pPr>
      <w:r>
        <w:t>Apoyo en área y servicio en manejo de</w:t>
      </w:r>
      <w:r>
        <w:rPr>
          <w:spacing w:val="-6"/>
        </w:rPr>
        <w:t xml:space="preserve"> </w:t>
      </w:r>
      <w:r>
        <w:t>KPI.</w:t>
      </w:r>
    </w:p>
    <w:p w:rsidR="003A3C93" w:rsidRDefault="003A3C93">
      <w:pPr>
        <w:pStyle w:val="Textoindependiente"/>
      </w:pPr>
    </w:p>
    <w:p w:rsidR="003A3C93" w:rsidRDefault="00EF240A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left="820" w:hanging="397"/>
      </w:pPr>
      <w:r>
        <w:t>Manejo de turno y alto estándares, aceptación al</w:t>
      </w:r>
      <w:r>
        <w:rPr>
          <w:spacing w:val="-21"/>
        </w:rPr>
        <w:t xml:space="preserve"> </w:t>
      </w:r>
      <w:r>
        <w:t>cliente.</w:t>
      </w:r>
    </w:p>
    <w:p w:rsidR="003A3C93" w:rsidRDefault="003A3C93">
      <w:pPr>
        <w:pStyle w:val="Textoindependiente"/>
        <w:spacing w:before="1"/>
      </w:pPr>
    </w:p>
    <w:p w:rsidR="003A3C93" w:rsidRDefault="00EF240A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left="820" w:hanging="397"/>
      </w:pPr>
      <w:r>
        <w:t>Manejo de ofimática (Excel,</w:t>
      </w:r>
      <w:r>
        <w:rPr>
          <w:spacing w:val="-9"/>
        </w:rPr>
        <w:t xml:space="preserve"> </w:t>
      </w:r>
      <w:r>
        <w:t>Word).</w:t>
      </w:r>
    </w:p>
    <w:p w:rsidR="003A3C93" w:rsidRDefault="003A3C93">
      <w:pPr>
        <w:sectPr w:rsidR="003A3C93">
          <w:type w:val="continuous"/>
          <w:pgSz w:w="11910" w:h="16840"/>
          <w:pgMar w:top="420" w:right="840" w:bottom="280" w:left="1280" w:header="720" w:footer="720" w:gutter="0"/>
          <w:cols w:space="720"/>
        </w:sectPr>
      </w:pPr>
    </w:p>
    <w:p w:rsidR="003A3C93" w:rsidRDefault="00C27FB8">
      <w:pPr>
        <w:pStyle w:val="Textoindependiente"/>
        <w:spacing w:before="9"/>
        <w:rPr>
          <w:sz w:val="21"/>
        </w:rPr>
      </w:pPr>
      <w:r>
        <w:lastRenderedPageBreak/>
        <w:pict>
          <v:group id="_x0000_s1026" style="position:absolute;margin-left:45.15pt;margin-top:51.5pt;width:7.3pt;height:741.6pt;z-index:15729664;mso-position-horizontal-relative:page;mso-position-vertical-relative:page" coordorigin="903,1030" coordsize="146,14832">
            <v:shape id="_x0000_s1028" type="#_x0000_t75" style="position:absolute;left:902;top:1029;width:146;height:14832">
              <v:imagedata r:id="rId9" o:title=""/>
            </v:shape>
            <v:line id="_x0000_s1027" style="position:absolute" from="975,1055" to="975,15790" strokecolor="#252525" strokeweight="2pt"/>
            <w10:wrap anchorx="page" anchory="page"/>
          </v:group>
        </w:pict>
      </w:r>
    </w:p>
    <w:p w:rsidR="003A3C93" w:rsidRDefault="00EF240A">
      <w:pPr>
        <w:pStyle w:val="Ttulo1"/>
        <w:spacing w:before="89"/>
        <w:ind w:right="3205"/>
      </w:pPr>
      <w:r>
        <w:t>REFERENCIAS PERSONALES</w:t>
      </w:r>
    </w:p>
    <w:p w:rsidR="003A3C93" w:rsidRDefault="003A3C93">
      <w:pPr>
        <w:pStyle w:val="Textoindependiente"/>
        <w:rPr>
          <w:b/>
          <w:sz w:val="30"/>
        </w:rPr>
      </w:pPr>
    </w:p>
    <w:p w:rsidR="003A3C93" w:rsidRDefault="00EF240A">
      <w:pPr>
        <w:spacing w:before="249"/>
        <w:ind w:left="2498" w:right="3204"/>
        <w:jc w:val="center"/>
        <w:rPr>
          <w:sz w:val="24"/>
        </w:rPr>
      </w:pPr>
      <w:r>
        <w:rPr>
          <w:sz w:val="24"/>
        </w:rPr>
        <w:t>Licenciada Arlen Jaira Castillo.</w:t>
      </w:r>
    </w:p>
    <w:p w:rsidR="003A3C93" w:rsidRDefault="00EF240A">
      <w:pPr>
        <w:spacing w:before="48"/>
        <w:ind w:left="2497" w:right="3206"/>
        <w:jc w:val="center"/>
        <w:rPr>
          <w:b/>
          <w:sz w:val="24"/>
        </w:rPr>
      </w:pPr>
      <w:r>
        <w:rPr>
          <w:b/>
          <w:sz w:val="24"/>
        </w:rPr>
        <w:t>Celular (Tigo) 89507700</w:t>
      </w:r>
    </w:p>
    <w:p w:rsidR="003A3C93" w:rsidRDefault="003A3C93">
      <w:pPr>
        <w:pStyle w:val="Textoindependiente"/>
        <w:spacing w:before="8"/>
        <w:rPr>
          <w:b/>
          <w:sz w:val="30"/>
        </w:rPr>
      </w:pPr>
    </w:p>
    <w:p w:rsidR="003A3C93" w:rsidRDefault="00EF240A">
      <w:pPr>
        <w:ind w:left="2496" w:right="3206"/>
        <w:jc w:val="center"/>
        <w:rPr>
          <w:sz w:val="24"/>
        </w:rPr>
      </w:pPr>
      <w:r>
        <w:rPr>
          <w:sz w:val="24"/>
        </w:rPr>
        <w:t xml:space="preserve">Licenciado Marvin </w:t>
      </w:r>
      <w:proofErr w:type="spellStart"/>
      <w:r>
        <w:rPr>
          <w:sz w:val="24"/>
        </w:rPr>
        <w:t>Casaya</w:t>
      </w:r>
      <w:proofErr w:type="spellEnd"/>
      <w:r>
        <w:rPr>
          <w:sz w:val="24"/>
        </w:rPr>
        <w:t>.</w:t>
      </w:r>
    </w:p>
    <w:p w:rsidR="003A3C93" w:rsidRDefault="00EF240A">
      <w:pPr>
        <w:spacing w:before="45"/>
        <w:ind w:left="2497" w:right="3206"/>
        <w:jc w:val="center"/>
        <w:rPr>
          <w:b/>
          <w:sz w:val="24"/>
        </w:rPr>
      </w:pPr>
      <w:r>
        <w:rPr>
          <w:b/>
          <w:sz w:val="24"/>
        </w:rPr>
        <w:t>Celular (Tigo) 76028321</w:t>
      </w:r>
    </w:p>
    <w:p w:rsidR="003A3C93" w:rsidRDefault="003A3C93">
      <w:pPr>
        <w:pStyle w:val="Textoindependiente"/>
        <w:spacing w:before="10"/>
        <w:rPr>
          <w:b/>
          <w:sz w:val="30"/>
        </w:rPr>
      </w:pPr>
    </w:p>
    <w:p w:rsidR="003A3C93" w:rsidRDefault="00EF240A">
      <w:pPr>
        <w:spacing w:before="1"/>
        <w:ind w:left="2498" w:right="3206"/>
        <w:jc w:val="center"/>
        <w:rPr>
          <w:sz w:val="24"/>
        </w:rPr>
      </w:pPr>
      <w:r>
        <w:rPr>
          <w:sz w:val="24"/>
        </w:rPr>
        <w:t xml:space="preserve">Ingeniero Gerald Jerónimo Ortiz </w:t>
      </w:r>
      <w:proofErr w:type="spellStart"/>
      <w:r>
        <w:rPr>
          <w:sz w:val="24"/>
        </w:rPr>
        <w:t>Ñurinda</w:t>
      </w:r>
      <w:proofErr w:type="spellEnd"/>
      <w:r>
        <w:rPr>
          <w:sz w:val="24"/>
        </w:rPr>
        <w:t>.</w:t>
      </w:r>
    </w:p>
    <w:p w:rsidR="003A3C93" w:rsidRDefault="00EF240A">
      <w:pPr>
        <w:spacing w:before="45"/>
        <w:ind w:left="2497" w:right="3206"/>
        <w:jc w:val="center"/>
        <w:rPr>
          <w:b/>
          <w:sz w:val="24"/>
        </w:rPr>
      </w:pPr>
      <w:r>
        <w:rPr>
          <w:b/>
          <w:sz w:val="24"/>
        </w:rPr>
        <w:t>Celular (Tigo) 89979519</w:t>
      </w:r>
    </w:p>
    <w:sectPr w:rsidR="003A3C93">
      <w:pgSz w:w="11910" w:h="16840"/>
      <w:pgMar w:top="1020" w:right="84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75378"/>
    <w:multiLevelType w:val="hybridMultilevel"/>
    <w:tmpl w:val="BB9E2CCE"/>
    <w:lvl w:ilvl="0" w:tplc="363854C6">
      <w:numFmt w:val="bullet"/>
      <w:lvlText w:val=""/>
      <w:lvlJc w:val="left"/>
      <w:pPr>
        <w:ind w:left="784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B4BAED64">
      <w:numFmt w:val="bullet"/>
      <w:lvlText w:val="•"/>
      <w:lvlJc w:val="left"/>
      <w:pPr>
        <w:ind w:left="1680" w:hanging="360"/>
      </w:pPr>
      <w:rPr>
        <w:rFonts w:hint="default"/>
        <w:lang w:val="es-ES" w:eastAsia="en-US" w:bidi="ar-SA"/>
      </w:rPr>
    </w:lvl>
    <w:lvl w:ilvl="2" w:tplc="AFD6172E">
      <w:numFmt w:val="bullet"/>
      <w:lvlText w:val="•"/>
      <w:lvlJc w:val="left"/>
      <w:pPr>
        <w:ind w:left="2581" w:hanging="360"/>
      </w:pPr>
      <w:rPr>
        <w:rFonts w:hint="default"/>
        <w:lang w:val="es-ES" w:eastAsia="en-US" w:bidi="ar-SA"/>
      </w:rPr>
    </w:lvl>
    <w:lvl w:ilvl="3" w:tplc="B06C9CE0">
      <w:numFmt w:val="bullet"/>
      <w:lvlText w:val="•"/>
      <w:lvlJc w:val="left"/>
      <w:pPr>
        <w:ind w:left="3481" w:hanging="360"/>
      </w:pPr>
      <w:rPr>
        <w:rFonts w:hint="default"/>
        <w:lang w:val="es-ES" w:eastAsia="en-US" w:bidi="ar-SA"/>
      </w:rPr>
    </w:lvl>
    <w:lvl w:ilvl="4" w:tplc="AA12E000">
      <w:numFmt w:val="bullet"/>
      <w:lvlText w:val="•"/>
      <w:lvlJc w:val="left"/>
      <w:pPr>
        <w:ind w:left="4382" w:hanging="360"/>
      </w:pPr>
      <w:rPr>
        <w:rFonts w:hint="default"/>
        <w:lang w:val="es-ES" w:eastAsia="en-US" w:bidi="ar-SA"/>
      </w:rPr>
    </w:lvl>
    <w:lvl w:ilvl="5" w:tplc="E54893BA">
      <w:numFmt w:val="bullet"/>
      <w:lvlText w:val="•"/>
      <w:lvlJc w:val="left"/>
      <w:pPr>
        <w:ind w:left="5283" w:hanging="360"/>
      </w:pPr>
      <w:rPr>
        <w:rFonts w:hint="default"/>
        <w:lang w:val="es-ES" w:eastAsia="en-US" w:bidi="ar-SA"/>
      </w:rPr>
    </w:lvl>
    <w:lvl w:ilvl="6" w:tplc="CE0C18B8">
      <w:numFmt w:val="bullet"/>
      <w:lvlText w:val="•"/>
      <w:lvlJc w:val="left"/>
      <w:pPr>
        <w:ind w:left="6183" w:hanging="360"/>
      </w:pPr>
      <w:rPr>
        <w:rFonts w:hint="default"/>
        <w:lang w:val="es-ES" w:eastAsia="en-US" w:bidi="ar-SA"/>
      </w:rPr>
    </w:lvl>
    <w:lvl w:ilvl="7" w:tplc="904C1648">
      <w:numFmt w:val="bullet"/>
      <w:lvlText w:val="•"/>
      <w:lvlJc w:val="left"/>
      <w:pPr>
        <w:ind w:left="7084" w:hanging="360"/>
      </w:pPr>
      <w:rPr>
        <w:rFonts w:hint="default"/>
        <w:lang w:val="es-ES" w:eastAsia="en-US" w:bidi="ar-SA"/>
      </w:rPr>
    </w:lvl>
    <w:lvl w:ilvl="8" w:tplc="3A0C54DE">
      <w:numFmt w:val="bullet"/>
      <w:lvlText w:val="•"/>
      <w:lvlJc w:val="left"/>
      <w:pPr>
        <w:ind w:left="7985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A3C93"/>
    <w:rsid w:val="003A3C93"/>
    <w:rsid w:val="003C39BF"/>
    <w:rsid w:val="00A308DA"/>
    <w:rsid w:val="00C27FB8"/>
    <w:rsid w:val="00EF240A"/>
    <w:rsid w:val="00FF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2498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34"/>
      <w:ind w:left="2497" w:right="3206"/>
      <w:jc w:val="center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0" w:hanging="397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F07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NI" w:eastAsia="es-N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lingespana20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203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Ruben España</cp:lastModifiedBy>
  <cp:revision>6</cp:revision>
  <dcterms:created xsi:type="dcterms:W3CDTF">2021-02-20T06:01:00Z</dcterms:created>
  <dcterms:modified xsi:type="dcterms:W3CDTF">2021-02-22T09:59:00Z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2021-02-20T00:00:00Z</vt:filetime>
  </property>
</Properties>
</file>