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Residencial Santa Mónica Bloque 27 casa No.40 San Pedro Sula Departamento de Cortes.  </w:t>
      </w:r>
      <w:bookmarkStart w:id="0" w:name="_GoBack"/>
      <w:bookmarkEnd w:id="0"/>
    </w:p>
    <w:p w:rsidR="0028536D" w:rsidRDefault="00843AE3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T</w:t>
      </w:r>
      <w:r w:rsidR="0061302C">
        <w:rPr>
          <w:b/>
          <w:bCs/>
          <w:sz w:val="18"/>
          <w:szCs w:val="18"/>
          <w:lang w:val="es-ES"/>
        </w:rPr>
        <w:t>eléfono Celular  +50499339825</w:t>
      </w:r>
    </w:p>
    <w:p w:rsidR="0028536D" w:rsidRDefault="0028536D">
      <w:pPr>
        <w:spacing w:line="480" w:lineRule="auto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Correo Electrónico: fecesarmorales@gmail.co</w:t>
      </w:r>
      <w:r w:rsidR="0061302C">
        <w:rPr>
          <w:b/>
          <w:bCs/>
          <w:sz w:val="18"/>
          <w:szCs w:val="18"/>
          <w:lang w:val="es-ES"/>
        </w:rPr>
        <w:t>m</w:t>
      </w:r>
    </w:p>
    <w:p w:rsidR="0028536D" w:rsidRDefault="0019063B">
      <w:pPr>
        <w:rPr>
          <w:b/>
          <w:bCs/>
          <w:sz w:val="18"/>
          <w:szCs w:val="18"/>
          <w:lang w:val="es-ES"/>
        </w:rPr>
      </w:pPr>
      <w:r>
        <w:rPr>
          <w:b/>
          <w:bCs/>
          <w:noProof/>
          <w:sz w:val="18"/>
          <w:szCs w:val="18"/>
          <w:lang w:val="es-HN" w:eastAsia="es-HN"/>
        </w:rPr>
        <w:drawing>
          <wp:inline distT="0" distB="0" distL="0" distR="0">
            <wp:extent cx="676275" cy="507206"/>
            <wp:effectExtent l="19050" t="0" r="9525" b="0"/>
            <wp:docPr id="4" name="0 Imagen" descr="mi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fot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36D" w:rsidRDefault="0028536D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CESAR ANTONIO MORALES HERNANDEZ</w:t>
      </w:r>
    </w:p>
    <w:p w:rsidR="0028536D" w:rsidRDefault="0028536D">
      <w:pPr>
        <w:rPr>
          <w:b/>
          <w:bCs/>
          <w:sz w:val="18"/>
          <w:szCs w:val="18"/>
          <w:u w:val="single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 xml:space="preserve">Objetivo_______________________________________________________________________________________ </w:t>
      </w:r>
    </w:p>
    <w:p w:rsidR="0028536D" w:rsidRDefault="0028536D">
      <w:pPr>
        <w:ind w:left="2160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Se parte del equipo de una  organización donde se preocupen por el desarrollo de sus colaboradores. Y con mi experiencia, contribuir, en el desarrollo del negocio. </w:t>
      </w:r>
    </w:p>
    <w:p w:rsidR="0028536D" w:rsidRDefault="0028536D">
      <w:pPr>
        <w:rPr>
          <w:b/>
          <w:bCs/>
          <w:sz w:val="18"/>
          <w:szCs w:val="18"/>
          <w:u w:val="single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Experiencia Laboral</w:t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</w:p>
    <w:p w:rsidR="00E364C3" w:rsidRDefault="00E364C3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2 de Enero a la fecha </w:t>
      </w:r>
    </w:p>
    <w:p w:rsidR="00E364C3" w:rsidRDefault="00E364C3">
      <w:pPr>
        <w:ind w:left="2160"/>
        <w:rPr>
          <w:b/>
          <w:bCs/>
          <w:sz w:val="18"/>
          <w:szCs w:val="18"/>
          <w:lang w:val="es-ES"/>
        </w:rPr>
      </w:pPr>
      <w:proofErr w:type="spellStart"/>
      <w:r>
        <w:rPr>
          <w:b/>
          <w:bCs/>
          <w:sz w:val="18"/>
          <w:szCs w:val="18"/>
          <w:lang w:val="es-ES"/>
        </w:rPr>
        <w:t>Di</w:t>
      </w:r>
      <w:r w:rsidR="00982E43">
        <w:rPr>
          <w:b/>
          <w:bCs/>
          <w:sz w:val="18"/>
          <w:szCs w:val="18"/>
          <w:lang w:val="es-ES"/>
        </w:rPr>
        <w:t>s</w:t>
      </w:r>
      <w:r>
        <w:rPr>
          <w:b/>
          <w:bCs/>
          <w:sz w:val="18"/>
          <w:szCs w:val="18"/>
          <w:lang w:val="es-ES"/>
        </w:rPr>
        <w:t>zasa</w:t>
      </w:r>
      <w:proofErr w:type="spellEnd"/>
    </w:p>
    <w:p w:rsidR="00E364C3" w:rsidRDefault="00C4260B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Gerente de </w:t>
      </w:r>
      <w:proofErr w:type="spellStart"/>
      <w:r>
        <w:rPr>
          <w:b/>
          <w:bCs/>
          <w:sz w:val="18"/>
          <w:szCs w:val="18"/>
          <w:lang w:val="es-ES"/>
        </w:rPr>
        <w:t>Pais</w:t>
      </w:r>
      <w:proofErr w:type="spellEnd"/>
    </w:p>
    <w:p w:rsidR="00E364C3" w:rsidRDefault="00E364C3">
      <w:pPr>
        <w:ind w:left="2160"/>
        <w:rPr>
          <w:b/>
          <w:bCs/>
          <w:sz w:val="18"/>
          <w:szCs w:val="18"/>
          <w:lang w:val="es-ES"/>
        </w:rPr>
      </w:pPr>
    </w:p>
    <w:p w:rsidR="00E364C3" w:rsidRPr="00634C91" w:rsidRDefault="00E364C3" w:rsidP="00E364C3">
      <w:pPr>
        <w:pStyle w:val="Prrafodelista"/>
        <w:numPr>
          <w:ilvl w:val="0"/>
          <w:numId w:val="2"/>
        </w:numPr>
        <w:rPr>
          <w:bCs/>
          <w:sz w:val="18"/>
          <w:szCs w:val="18"/>
          <w:lang w:val="es-ES"/>
        </w:rPr>
      </w:pPr>
      <w:r w:rsidRPr="00634C91">
        <w:rPr>
          <w:bCs/>
          <w:sz w:val="18"/>
          <w:szCs w:val="18"/>
          <w:lang w:val="es-ES"/>
        </w:rPr>
        <w:t xml:space="preserve">Desarrollo de la Marca </w:t>
      </w:r>
      <w:proofErr w:type="spellStart"/>
      <w:r w:rsidRPr="00634C91">
        <w:rPr>
          <w:bCs/>
          <w:sz w:val="18"/>
          <w:szCs w:val="18"/>
          <w:lang w:val="es-ES"/>
        </w:rPr>
        <w:t>Tronix</w:t>
      </w:r>
      <w:proofErr w:type="spellEnd"/>
      <w:r w:rsidRPr="00634C91">
        <w:rPr>
          <w:bCs/>
          <w:sz w:val="18"/>
          <w:szCs w:val="18"/>
          <w:lang w:val="es-ES"/>
        </w:rPr>
        <w:t xml:space="preserve"> a nivel Nacional</w:t>
      </w:r>
    </w:p>
    <w:p w:rsidR="00E364C3" w:rsidRPr="00634C91" w:rsidRDefault="00E364C3" w:rsidP="00E364C3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 w:rsidRPr="00634C91">
        <w:rPr>
          <w:bCs/>
          <w:sz w:val="18"/>
          <w:szCs w:val="18"/>
          <w:lang w:val="es-ES"/>
        </w:rPr>
        <w:t>Penetración de la marca a nivel Detalle.</w:t>
      </w:r>
    </w:p>
    <w:p w:rsidR="00E364C3" w:rsidRPr="00634C91" w:rsidRDefault="00E364C3" w:rsidP="00E364C3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 w:rsidRPr="00634C91">
        <w:rPr>
          <w:bCs/>
          <w:sz w:val="18"/>
          <w:szCs w:val="18"/>
          <w:lang w:val="es-ES"/>
        </w:rPr>
        <w:t>Desarrollo de programa promoción para el crecimiento de la marca</w:t>
      </w:r>
    </w:p>
    <w:p w:rsidR="00E364C3" w:rsidRDefault="00E364C3" w:rsidP="00E364C3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 w:rsidRPr="00634C91">
        <w:rPr>
          <w:bCs/>
          <w:sz w:val="18"/>
          <w:szCs w:val="18"/>
          <w:lang w:val="es-ES"/>
        </w:rPr>
        <w:t>Desarrollo de actividades de visibilidad del producto en el punto de venta.</w:t>
      </w:r>
    </w:p>
    <w:p w:rsidR="00C4260B" w:rsidRDefault="00C4260B" w:rsidP="00E364C3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Identificación y capitalización de oportunidades de negocios.</w:t>
      </w:r>
    </w:p>
    <w:p w:rsidR="006B61A8" w:rsidRDefault="006B61A8" w:rsidP="00E364C3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Manejo de Presupuesto a nivel nacional.</w:t>
      </w:r>
    </w:p>
    <w:p w:rsidR="006B61A8" w:rsidRDefault="006B61A8" w:rsidP="006B61A8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Establecimiento de Indicadores de desempeño.</w:t>
      </w:r>
    </w:p>
    <w:p w:rsidR="006B61A8" w:rsidRDefault="006B61A8" w:rsidP="006B61A8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Presupuesto de ventas</w:t>
      </w:r>
    </w:p>
    <w:p w:rsidR="006B61A8" w:rsidRDefault="006B61A8" w:rsidP="006B61A8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Indicadores para el manejo de Inventarios.</w:t>
      </w:r>
    </w:p>
    <w:p w:rsidR="006B61A8" w:rsidRPr="00634C91" w:rsidRDefault="006B61A8" w:rsidP="006B61A8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C</w:t>
      </w:r>
      <w:r w:rsidR="00606A7B">
        <w:rPr>
          <w:bCs/>
          <w:sz w:val="18"/>
          <w:szCs w:val="18"/>
          <w:lang w:val="es-ES"/>
        </w:rPr>
        <w:t xml:space="preserve">ontrol de la Cartera de </w:t>
      </w:r>
      <w:proofErr w:type="spellStart"/>
      <w:r w:rsidR="00606A7B">
        <w:rPr>
          <w:bCs/>
          <w:sz w:val="18"/>
          <w:szCs w:val="18"/>
          <w:lang w:val="es-ES"/>
        </w:rPr>
        <w:t>Credito</w:t>
      </w:r>
      <w:proofErr w:type="spellEnd"/>
      <w:r w:rsidR="00606A7B">
        <w:rPr>
          <w:bCs/>
          <w:sz w:val="18"/>
          <w:szCs w:val="18"/>
          <w:lang w:val="es-ES"/>
        </w:rPr>
        <w:t xml:space="preserve"> dentro de la política de crédito.</w:t>
      </w:r>
    </w:p>
    <w:p w:rsidR="00E364C3" w:rsidRPr="00634C91" w:rsidRDefault="00E364C3">
      <w:pPr>
        <w:ind w:left="2160"/>
        <w:rPr>
          <w:bCs/>
          <w:sz w:val="18"/>
          <w:szCs w:val="18"/>
          <w:lang w:val="es-ES"/>
        </w:rPr>
      </w:pPr>
    </w:p>
    <w:p w:rsidR="00C92AA0" w:rsidRDefault="00C92AA0">
      <w:pPr>
        <w:ind w:left="2160"/>
        <w:rPr>
          <w:b/>
          <w:bCs/>
          <w:sz w:val="18"/>
          <w:szCs w:val="18"/>
          <w:lang w:val="es-ES"/>
        </w:rPr>
      </w:pPr>
    </w:p>
    <w:p w:rsidR="00E364C3" w:rsidRPr="00E364C3" w:rsidRDefault="00E364C3">
      <w:pPr>
        <w:ind w:left="2160"/>
        <w:rPr>
          <w:b/>
          <w:bCs/>
          <w:sz w:val="18"/>
          <w:szCs w:val="18"/>
          <w:lang w:val="es-ES"/>
        </w:rPr>
      </w:pPr>
      <w:r w:rsidRPr="00E364C3">
        <w:rPr>
          <w:b/>
          <w:bCs/>
          <w:sz w:val="18"/>
          <w:szCs w:val="18"/>
          <w:lang w:val="es-ES"/>
        </w:rPr>
        <w:t>18 de Enero del 2018 a Diciembre 2018</w:t>
      </w:r>
    </w:p>
    <w:p w:rsidR="009E11BB" w:rsidRDefault="00E364C3">
      <w:pPr>
        <w:ind w:left="2160"/>
        <w:rPr>
          <w:b/>
          <w:bCs/>
          <w:sz w:val="18"/>
          <w:szCs w:val="18"/>
          <w:lang w:val="es-ES"/>
        </w:rPr>
      </w:pPr>
      <w:r w:rsidRPr="00E364C3">
        <w:rPr>
          <w:b/>
          <w:bCs/>
          <w:sz w:val="18"/>
          <w:szCs w:val="18"/>
          <w:lang w:val="es-ES"/>
        </w:rPr>
        <w:t>Proyecto personal</w:t>
      </w:r>
      <w:r>
        <w:rPr>
          <w:b/>
          <w:bCs/>
          <w:sz w:val="18"/>
          <w:szCs w:val="18"/>
          <w:lang w:val="es-ES"/>
        </w:rPr>
        <w:t>.</w:t>
      </w:r>
    </w:p>
    <w:p w:rsidR="003C738F" w:rsidRDefault="003C738F">
      <w:pPr>
        <w:ind w:left="2160"/>
        <w:rPr>
          <w:b/>
          <w:bCs/>
          <w:sz w:val="18"/>
          <w:szCs w:val="18"/>
          <w:lang w:val="es-ES"/>
        </w:rPr>
      </w:pPr>
    </w:p>
    <w:p w:rsidR="009E11BB" w:rsidRDefault="003C738F" w:rsidP="003C738F">
      <w:pPr>
        <w:pStyle w:val="Prrafodelista"/>
        <w:numPr>
          <w:ilvl w:val="0"/>
          <w:numId w:val="2"/>
        </w:numPr>
        <w:rPr>
          <w:bCs/>
          <w:sz w:val="18"/>
          <w:szCs w:val="18"/>
          <w:lang w:val="es-ES"/>
        </w:rPr>
      </w:pPr>
      <w:r w:rsidRPr="003C738F">
        <w:rPr>
          <w:bCs/>
          <w:sz w:val="18"/>
          <w:szCs w:val="18"/>
          <w:lang w:val="es-ES"/>
        </w:rPr>
        <w:t>Contratista de personal para trabajo de construcción.</w:t>
      </w:r>
    </w:p>
    <w:p w:rsidR="003C738F" w:rsidRDefault="003C738F" w:rsidP="003C738F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Responsable de equipo de trabajo.</w:t>
      </w:r>
    </w:p>
    <w:p w:rsidR="003C738F" w:rsidRDefault="003C738F" w:rsidP="003C738F">
      <w:pPr>
        <w:pStyle w:val="Prrafodelista"/>
        <w:numPr>
          <w:ilvl w:val="1"/>
          <w:numId w:val="2"/>
        </w:numPr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Responsable de colaboradores.</w:t>
      </w:r>
    </w:p>
    <w:p w:rsidR="003C738F" w:rsidRPr="003C738F" w:rsidRDefault="001F5655" w:rsidP="003C738F">
      <w:pPr>
        <w:pStyle w:val="Prrafodelista"/>
        <w:numPr>
          <w:ilvl w:val="1"/>
          <w:numId w:val="2"/>
        </w:numPr>
        <w:rPr>
          <w:b/>
          <w:bCs/>
          <w:sz w:val="18"/>
          <w:szCs w:val="18"/>
          <w:lang w:val="es-ES"/>
        </w:rPr>
      </w:pPr>
      <w:r w:rsidRPr="003C738F">
        <w:rPr>
          <w:bCs/>
          <w:sz w:val="18"/>
          <w:szCs w:val="18"/>
          <w:lang w:val="es-ES"/>
        </w:rPr>
        <w:t>Administración</w:t>
      </w:r>
      <w:r w:rsidR="003C738F" w:rsidRPr="003C738F">
        <w:rPr>
          <w:bCs/>
          <w:sz w:val="18"/>
          <w:szCs w:val="18"/>
          <w:lang w:val="es-ES"/>
        </w:rPr>
        <w:t xml:space="preserve"> de trabajos con cronograma de actividades.</w:t>
      </w:r>
    </w:p>
    <w:p w:rsidR="003C738F" w:rsidRDefault="003C738F">
      <w:pPr>
        <w:ind w:left="2160"/>
        <w:rPr>
          <w:b/>
          <w:bCs/>
          <w:sz w:val="18"/>
          <w:szCs w:val="18"/>
          <w:lang w:val="es-ES"/>
        </w:rPr>
      </w:pPr>
    </w:p>
    <w:p w:rsidR="003C738F" w:rsidRDefault="003C738F">
      <w:pPr>
        <w:ind w:left="2160"/>
        <w:rPr>
          <w:b/>
          <w:bCs/>
          <w:sz w:val="18"/>
          <w:szCs w:val="18"/>
          <w:lang w:val="es-ES"/>
        </w:rPr>
      </w:pPr>
    </w:p>
    <w:p w:rsidR="003C738F" w:rsidRDefault="003C738F">
      <w:pPr>
        <w:ind w:left="2160"/>
        <w:rPr>
          <w:b/>
          <w:bCs/>
          <w:sz w:val="18"/>
          <w:szCs w:val="18"/>
          <w:lang w:val="es-ES"/>
        </w:rPr>
      </w:pPr>
    </w:p>
    <w:p w:rsidR="00E364C3" w:rsidRDefault="00E364C3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15 de octubre del 2013 al 2 de diciembre del 2016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 Mercantil de Honduras S.A,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Filial del Grupo Alimentos Ideal, s.a.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Gerente Comercial Administrativo. (Gerente de País)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Coordine y dirigí un equipo de 2 gerentes de ventas y 8 vendedores, 2 KAM y 2 vendedores de industria</w:t>
      </w:r>
      <w:r>
        <w:rPr>
          <w:b/>
          <w:bCs/>
          <w:sz w:val="18"/>
          <w:szCs w:val="18"/>
          <w:lang w:val="es-ES"/>
        </w:rPr>
        <w:t>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 xml:space="preserve">Presentación de Resultados de </w:t>
      </w:r>
      <w:proofErr w:type="spellStart"/>
      <w:r>
        <w:rPr>
          <w:sz w:val="18"/>
          <w:szCs w:val="18"/>
          <w:lang w:val="es-ES"/>
        </w:rPr>
        <w:t>Pais</w:t>
      </w:r>
      <w:proofErr w:type="spellEnd"/>
      <w:r>
        <w:rPr>
          <w:sz w:val="18"/>
          <w:szCs w:val="18"/>
          <w:lang w:val="es-ES"/>
        </w:rPr>
        <w:t xml:space="preserve"> a Presidencia.</w:t>
      </w:r>
    </w:p>
    <w:p w:rsidR="0028536D" w:rsidRDefault="0028536D">
      <w:pPr>
        <w:ind w:left="3240" w:hanging="360"/>
        <w:rPr>
          <w:sz w:val="18"/>
          <w:szCs w:val="18"/>
          <w:lang w:val="es-ES"/>
        </w:rPr>
      </w:pPr>
      <w:proofErr w:type="gramStart"/>
      <w:r>
        <w:rPr>
          <w:rFonts w:ascii="Courier New" w:hAnsi="Courier New" w:cs="Courier New"/>
          <w:sz w:val="18"/>
          <w:szCs w:val="18"/>
          <w:lang w:val="es-ES"/>
        </w:rPr>
        <w:t>o</w:t>
      </w:r>
      <w:proofErr w:type="gramEnd"/>
      <w:r>
        <w:rPr>
          <w:rFonts w:ascii="Courier New" w:hAnsi="Courier New" w:cs="Courier New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 xml:space="preserve">Indicadores de </w:t>
      </w:r>
      <w:proofErr w:type="spellStart"/>
      <w:r>
        <w:rPr>
          <w:sz w:val="18"/>
          <w:szCs w:val="18"/>
          <w:lang w:val="es-ES"/>
        </w:rPr>
        <w:t>Logistica</w:t>
      </w:r>
      <w:proofErr w:type="spellEnd"/>
      <w:r>
        <w:rPr>
          <w:sz w:val="18"/>
          <w:szCs w:val="18"/>
          <w:lang w:val="es-ES"/>
        </w:rPr>
        <w:t>, Financieros, Mercadeo y Comercial.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Establecer las bases para la inversión en el país.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Responsable de la operación a nivel nacional en Honduras.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Recuperar la confianza de los clientes y asegurar el crecimiento del negocio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Acelerar el crecimiento en la venta de aceite envasado (Ideal).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Impulsar el crecimiento de las 8 categorías que se representan</w:t>
      </w:r>
      <w:proofErr w:type="gramStart"/>
      <w:r>
        <w:rPr>
          <w:sz w:val="18"/>
          <w:szCs w:val="18"/>
          <w:lang w:val="es-ES"/>
        </w:rPr>
        <w:t>.(</w:t>
      </w:r>
      <w:proofErr w:type="gramEnd"/>
      <w:r>
        <w:rPr>
          <w:sz w:val="18"/>
          <w:szCs w:val="18"/>
          <w:lang w:val="es-ES"/>
        </w:rPr>
        <w:t xml:space="preserve">Aceite envasado ideal y </w:t>
      </w:r>
      <w:proofErr w:type="spellStart"/>
      <w:r>
        <w:rPr>
          <w:sz w:val="18"/>
          <w:szCs w:val="18"/>
          <w:lang w:val="es-ES"/>
        </w:rPr>
        <w:t>tredia</w:t>
      </w:r>
      <w:proofErr w:type="spellEnd"/>
      <w:r>
        <w:rPr>
          <w:sz w:val="18"/>
          <w:szCs w:val="18"/>
          <w:lang w:val="es-ES"/>
        </w:rPr>
        <w:t xml:space="preserve">, manteca </w:t>
      </w:r>
      <w:proofErr w:type="spellStart"/>
      <w:r>
        <w:rPr>
          <w:sz w:val="18"/>
          <w:szCs w:val="18"/>
          <w:lang w:val="es-ES"/>
        </w:rPr>
        <w:t>Tredia</w:t>
      </w:r>
      <w:proofErr w:type="spellEnd"/>
      <w:r>
        <w:rPr>
          <w:sz w:val="18"/>
          <w:szCs w:val="18"/>
          <w:lang w:val="es-ES"/>
        </w:rPr>
        <w:t xml:space="preserve">, </w:t>
      </w:r>
      <w:proofErr w:type="spellStart"/>
      <w:r>
        <w:rPr>
          <w:sz w:val="18"/>
          <w:szCs w:val="18"/>
          <w:lang w:val="es-ES"/>
        </w:rPr>
        <w:t>Nectar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Fruvita</w:t>
      </w:r>
      <w:proofErr w:type="spellEnd"/>
      <w:r>
        <w:rPr>
          <w:sz w:val="18"/>
          <w:szCs w:val="18"/>
          <w:lang w:val="es-ES"/>
        </w:rPr>
        <w:t xml:space="preserve">, </w:t>
      </w:r>
      <w:proofErr w:type="spellStart"/>
      <w:r>
        <w:rPr>
          <w:sz w:val="18"/>
          <w:szCs w:val="18"/>
          <w:lang w:val="es-ES"/>
        </w:rPr>
        <w:t>Shaka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Laka</w:t>
      </w:r>
      <w:proofErr w:type="spellEnd"/>
      <w:r>
        <w:rPr>
          <w:sz w:val="18"/>
          <w:szCs w:val="18"/>
          <w:lang w:val="es-ES"/>
        </w:rPr>
        <w:t xml:space="preserve"> y </w:t>
      </w:r>
      <w:proofErr w:type="spellStart"/>
      <w:r>
        <w:rPr>
          <w:sz w:val="18"/>
          <w:szCs w:val="18"/>
          <w:lang w:val="es-ES"/>
        </w:rPr>
        <w:t>ultraklin</w:t>
      </w:r>
      <w:proofErr w:type="spellEnd"/>
      <w:r>
        <w:rPr>
          <w:sz w:val="18"/>
          <w:szCs w:val="18"/>
          <w:lang w:val="es-ES"/>
        </w:rPr>
        <w:t xml:space="preserve"> etc.)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Consolidar el negocio en los diferentes canales de Distribución.</w:t>
      </w:r>
    </w:p>
    <w:p w:rsidR="0028536D" w:rsidRDefault="0028536D">
      <w:pPr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Establecer Indicadores de desempeño para el cumplimento de los objetivos.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</w:p>
    <w:p w:rsidR="00051ACB" w:rsidRDefault="00051ACB">
      <w:pPr>
        <w:ind w:left="2160"/>
        <w:rPr>
          <w:b/>
          <w:bCs/>
          <w:sz w:val="18"/>
          <w:szCs w:val="18"/>
          <w:lang w:val="es-ES"/>
        </w:rPr>
      </w:pPr>
    </w:p>
    <w:p w:rsidR="00051ACB" w:rsidRDefault="00051ACB">
      <w:pPr>
        <w:ind w:left="2160"/>
        <w:rPr>
          <w:b/>
          <w:bCs/>
          <w:sz w:val="18"/>
          <w:szCs w:val="18"/>
          <w:lang w:val="es-ES"/>
        </w:rPr>
      </w:pPr>
    </w:p>
    <w:p w:rsidR="00051ACB" w:rsidRDefault="00051ACB">
      <w:pPr>
        <w:ind w:left="2160"/>
        <w:rPr>
          <w:b/>
          <w:bCs/>
          <w:sz w:val="18"/>
          <w:szCs w:val="18"/>
          <w:lang w:val="es-ES"/>
        </w:rPr>
      </w:pPr>
    </w:p>
    <w:p w:rsidR="00051ACB" w:rsidRDefault="00051ACB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25 de febrero 2013 a 10 de octubre del 2013 </w:t>
      </w:r>
      <w:proofErr w:type="spellStart"/>
      <w:r>
        <w:rPr>
          <w:b/>
          <w:bCs/>
          <w:sz w:val="18"/>
          <w:szCs w:val="18"/>
          <w:lang w:val="es-ES"/>
        </w:rPr>
        <w:t>Indutex</w:t>
      </w:r>
      <w:proofErr w:type="spellEnd"/>
      <w:r>
        <w:rPr>
          <w:b/>
          <w:bCs/>
          <w:sz w:val="18"/>
          <w:szCs w:val="18"/>
          <w:lang w:val="es-ES"/>
        </w:rPr>
        <w:t>, S.A Guatemala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Gerente de Ventas Guatemala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Coordine y dirigí un grupo de 4 vendedores mayoristas, 2 KAM, 1 vendedor institucional y 1 vendedor de materia prima.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Desarrollo del talento humano, en innovación y creatividad en el negocio.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Establecer una estabilidad con los clientes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Promover a nivel regional el producto en el formato de supermercados.</w:t>
      </w:r>
    </w:p>
    <w:p w:rsidR="0028536D" w:rsidRDefault="0028536D">
      <w:pPr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Mantener niveles aceptables de venta posterior a temporadas altas</w:t>
      </w:r>
      <w:r>
        <w:rPr>
          <w:b/>
          <w:bCs/>
          <w:sz w:val="18"/>
          <w:szCs w:val="18"/>
          <w:lang w:val="es-ES"/>
        </w:rPr>
        <w:t>.</w:t>
      </w: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Desarrollar el segmento institucional.</w:t>
      </w:r>
    </w:p>
    <w:p w:rsidR="0028536D" w:rsidRDefault="0028536D">
      <w:pPr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Fortalecer el mercado Centroamericano.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2002 </w:t>
      </w:r>
      <w:r w:rsidRPr="00717EF1">
        <w:rPr>
          <w:b/>
          <w:bCs/>
          <w:sz w:val="18"/>
          <w:szCs w:val="18"/>
          <w:lang w:val="es-US"/>
        </w:rPr>
        <w:t>–</w:t>
      </w:r>
      <w:r>
        <w:rPr>
          <w:b/>
          <w:bCs/>
          <w:sz w:val="18"/>
          <w:szCs w:val="18"/>
          <w:lang w:val="es-ES"/>
        </w:rPr>
        <w:t xml:space="preserve"> 2010     Colgate Palmolive</w:t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Gerente de Ventas Canal Indirecto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Coordine y dirigí un grupo de 2 vendedores mayoristas 2 vendedores de distribución 2 supervisores de detalles y Gerente de desarrollo de canal.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b/>
          <w:bCs/>
          <w:sz w:val="18"/>
          <w:szCs w:val="18"/>
          <w:lang w:val="es-ES"/>
        </w:rPr>
        <w:t></w:t>
      </w:r>
      <w:r>
        <w:rPr>
          <w:rFonts w:ascii="Symbol" w:hAnsi="Symbol" w:cs="Symbol"/>
          <w:b/>
          <w:bCs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Logrando importantes crecimientos de participación de mercado en 7 de 8 categorías</w:t>
      </w:r>
      <w:proofErr w:type="gramStart"/>
      <w:r>
        <w:rPr>
          <w:sz w:val="18"/>
          <w:szCs w:val="18"/>
          <w:lang w:val="es-ES"/>
        </w:rPr>
        <w:t>..</w:t>
      </w:r>
      <w:proofErr w:type="gramEnd"/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Crecimiento constante a doble digito en ventas en los últimos 6 años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Implementación exitosa de la nueva estructura divisional de ventas.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Dirección e implementación de la estrategia de mercado con los ejecutivos de ventas.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Eficiente manejo de la inversión en cliente.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Análisis y evaluación del Retorno de la Inversión en Actividades Promocionales.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Capitalización del margen en todas las categorías.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</w:p>
    <w:p w:rsidR="0028536D" w:rsidRDefault="0028536D">
      <w:pPr>
        <w:ind w:left="216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Junio</w:t>
      </w:r>
      <w:proofErr w:type="spellEnd"/>
      <w:r>
        <w:rPr>
          <w:b/>
          <w:bCs/>
          <w:sz w:val="18"/>
          <w:szCs w:val="18"/>
        </w:rPr>
        <w:t xml:space="preserve"> 1999 - 2001 Colgate Palmolive</w:t>
      </w:r>
    </w:p>
    <w:p w:rsidR="0028536D" w:rsidRDefault="0028536D">
      <w:pPr>
        <w:ind w:left="21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Key Account Manager</w:t>
      </w:r>
    </w:p>
    <w:p w:rsidR="0028536D" w:rsidRDefault="0028536D">
      <w:pPr>
        <w:ind w:left="2160"/>
        <w:rPr>
          <w:b/>
          <w:bCs/>
          <w:sz w:val="18"/>
          <w:szCs w:val="18"/>
        </w:rPr>
      </w:pP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b/>
          <w:bCs/>
          <w:sz w:val="18"/>
          <w:szCs w:val="18"/>
          <w:lang w:val="es-ES"/>
        </w:rPr>
        <w:t></w:t>
      </w:r>
      <w:r>
        <w:rPr>
          <w:rFonts w:ascii="Symbol" w:hAnsi="Symbol" w:cs="Symbol"/>
          <w:b/>
          <w:bCs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Responsable del desarrollo e implementación del plan del plan de venta al detalle en Tegucigalpa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Implementación de Actividades de ventas.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Análisis de la inversión con el cliente.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Impulsar programas para la penetración de la marca.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Establecimiento de rutas.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Se definieron los indicadores de desempeño</w:t>
      </w:r>
    </w:p>
    <w:p w:rsidR="0028536D" w:rsidRDefault="0028536D">
      <w:pPr>
        <w:tabs>
          <w:tab w:val="left" w:pos="2520"/>
        </w:tabs>
        <w:ind w:left="324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(Efectividad, promedio de venta por ruta, visitas diarias </w:t>
      </w:r>
      <w:proofErr w:type="spellStart"/>
      <w:r>
        <w:rPr>
          <w:sz w:val="18"/>
          <w:szCs w:val="18"/>
          <w:lang w:val="es-ES"/>
        </w:rPr>
        <w:t>etc</w:t>
      </w:r>
      <w:proofErr w:type="spellEnd"/>
      <w:r>
        <w:rPr>
          <w:sz w:val="18"/>
          <w:szCs w:val="18"/>
          <w:lang w:val="es-ES"/>
        </w:rPr>
        <w:t>)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Se definieron las guías de exhibición.  (</w:t>
      </w:r>
      <w:proofErr w:type="gramStart"/>
      <w:r>
        <w:rPr>
          <w:sz w:val="18"/>
          <w:szCs w:val="18"/>
          <w:lang w:val="es-ES"/>
        </w:rPr>
        <w:t>zona</w:t>
      </w:r>
      <w:proofErr w:type="gramEnd"/>
      <w:r>
        <w:rPr>
          <w:sz w:val="18"/>
          <w:szCs w:val="18"/>
          <w:lang w:val="es-ES"/>
        </w:rPr>
        <w:t xml:space="preserve"> caliente de la pulpería)</w:t>
      </w:r>
    </w:p>
    <w:p w:rsidR="0028536D" w:rsidRDefault="0028536D">
      <w:pPr>
        <w:tabs>
          <w:tab w:val="left" w:pos="2520"/>
        </w:tabs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Se realizo un chequeo de distribución previo al inicio de la venta para definir puntos de evaluación del vendedor</w:t>
      </w:r>
      <w:r>
        <w:rPr>
          <w:b/>
          <w:bCs/>
          <w:sz w:val="18"/>
          <w:szCs w:val="18"/>
          <w:lang w:val="es-ES"/>
        </w:rPr>
        <w:t>.</w:t>
      </w:r>
      <w:r>
        <w:rPr>
          <w:b/>
          <w:bCs/>
          <w:sz w:val="18"/>
          <w:szCs w:val="18"/>
          <w:lang w:val="es-ES"/>
        </w:rPr>
        <w:tab/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1997 </w:t>
      </w:r>
      <w:r w:rsidRPr="00717EF1">
        <w:rPr>
          <w:b/>
          <w:bCs/>
          <w:sz w:val="18"/>
          <w:szCs w:val="18"/>
          <w:lang w:val="es-US"/>
        </w:rPr>
        <w:t>–</w:t>
      </w:r>
      <w:r>
        <w:rPr>
          <w:b/>
          <w:bCs/>
          <w:sz w:val="18"/>
          <w:szCs w:val="18"/>
          <w:lang w:val="es-ES"/>
        </w:rPr>
        <w:t xml:space="preserve"> junio 1999 Colgate Palmolive</w:t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Gerente de Operaciones.</w:t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 xml:space="preserve">Coordine y dirigí un grupo de 15 </w:t>
      </w:r>
      <w:proofErr w:type="spellStart"/>
      <w:r>
        <w:rPr>
          <w:sz w:val="18"/>
          <w:szCs w:val="18"/>
          <w:lang w:val="es-ES"/>
        </w:rPr>
        <w:t>display</w:t>
      </w:r>
      <w:proofErr w:type="spellEnd"/>
      <w:r>
        <w:rPr>
          <w:b/>
          <w:bCs/>
          <w:sz w:val="18"/>
          <w:szCs w:val="18"/>
          <w:lang w:val="es-ES"/>
        </w:rPr>
        <w:t>.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b/>
          <w:bCs/>
          <w:sz w:val="18"/>
          <w:szCs w:val="18"/>
          <w:lang w:val="es-ES"/>
        </w:rPr>
        <w:t></w:t>
      </w:r>
      <w:r>
        <w:rPr>
          <w:rFonts w:ascii="Symbol" w:hAnsi="Symbol" w:cs="Symbol"/>
          <w:b/>
          <w:bCs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 xml:space="preserve">Responsable de acelerar el crecimiento en la zona Norte de Honduras </w:t>
      </w:r>
      <w:proofErr w:type="gramStart"/>
      <w:r>
        <w:rPr>
          <w:sz w:val="18"/>
          <w:szCs w:val="18"/>
          <w:lang w:val="es-ES"/>
        </w:rPr>
        <w:t>( San</w:t>
      </w:r>
      <w:proofErr w:type="gramEnd"/>
      <w:r>
        <w:rPr>
          <w:sz w:val="18"/>
          <w:szCs w:val="18"/>
          <w:lang w:val="es-ES"/>
        </w:rPr>
        <w:t xml:space="preserve"> Pedro Sula) en el ambiente de Supermercados</w:t>
      </w:r>
    </w:p>
    <w:p w:rsidR="0028536D" w:rsidRDefault="0028536D">
      <w:pPr>
        <w:tabs>
          <w:tab w:val="left" w:pos="2520"/>
        </w:tabs>
        <w:ind w:left="2520" w:hanging="360"/>
        <w:rPr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Implementar estrategias orientadas al canal de autoservicio.</w:t>
      </w:r>
    </w:p>
    <w:p w:rsidR="0028536D" w:rsidRDefault="0028536D">
      <w:pPr>
        <w:tabs>
          <w:tab w:val="left" w:pos="2520"/>
        </w:tabs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sz w:val="18"/>
          <w:szCs w:val="18"/>
          <w:lang w:val="es-ES"/>
        </w:rPr>
        <w:t></w:t>
      </w:r>
      <w:r>
        <w:rPr>
          <w:rFonts w:ascii="Symbol" w:hAnsi="Symbol" w:cs="Symbol"/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Se logro un impulso significativo creciendo, a doble digito y recuperando la confianza del principal cliente supermercado Junior</w:t>
      </w:r>
      <w:r>
        <w:rPr>
          <w:b/>
          <w:bCs/>
          <w:sz w:val="18"/>
          <w:szCs w:val="18"/>
          <w:lang w:val="es-ES"/>
        </w:rPr>
        <w:t>.</w:t>
      </w:r>
    </w:p>
    <w:p w:rsidR="0028536D" w:rsidRDefault="0028536D">
      <w:pPr>
        <w:tabs>
          <w:tab w:val="left" w:pos="2520"/>
        </w:tabs>
        <w:ind w:left="2520" w:hanging="360"/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Octubre 1989 </w:t>
      </w:r>
      <w:r w:rsidRPr="00717EF1">
        <w:rPr>
          <w:b/>
          <w:bCs/>
          <w:sz w:val="18"/>
          <w:szCs w:val="18"/>
          <w:lang w:val="es-US"/>
        </w:rPr>
        <w:t>–</w:t>
      </w:r>
      <w:r>
        <w:rPr>
          <w:b/>
          <w:bCs/>
          <w:sz w:val="18"/>
          <w:szCs w:val="18"/>
          <w:lang w:val="es-ES"/>
        </w:rPr>
        <w:t xml:space="preserve"> a octubre 1997 Colgate Palmolive</w:t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Gerente de Venta al Detalle</w:t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Guatemala.</w:t>
      </w:r>
    </w:p>
    <w:p w:rsidR="0028536D" w:rsidRDefault="0028536D">
      <w:pPr>
        <w:ind w:left="1440" w:firstLine="720"/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051ACB" w:rsidRDefault="00051ACB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u w:val="single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Formación Académica</w:t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</w:p>
    <w:p w:rsidR="0028536D" w:rsidRDefault="0028536D">
      <w:pPr>
        <w:rPr>
          <w:b/>
          <w:bCs/>
          <w:sz w:val="18"/>
          <w:szCs w:val="18"/>
          <w:u w:val="single"/>
          <w:lang w:val="es-ES"/>
        </w:rPr>
      </w:pP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  <w:t>2003</w:t>
      </w:r>
    </w:p>
    <w:p w:rsidR="0028536D" w:rsidRDefault="0028536D">
      <w:pPr>
        <w:tabs>
          <w:tab w:val="left" w:pos="2520"/>
        </w:tabs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b/>
          <w:bCs/>
          <w:sz w:val="18"/>
          <w:szCs w:val="18"/>
          <w:lang w:val="es-ES"/>
        </w:rPr>
        <w:t></w:t>
      </w:r>
      <w:r>
        <w:rPr>
          <w:rFonts w:ascii="Symbol" w:hAnsi="Symbol" w:cs="Symbol"/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 xml:space="preserve">Pendiente la presentación del proyecto de graduación, en MBA con énfasis en Mercadotecnia Universidad Católica de Honduras. 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1992</w:t>
      </w:r>
    </w:p>
    <w:p w:rsidR="0028536D" w:rsidRDefault="0028536D">
      <w:pPr>
        <w:ind w:left="2160"/>
        <w:rPr>
          <w:b/>
          <w:bCs/>
          <w:sz w:val="18"/>
          <w:szCs w:val="18"/>
          <w:lang w:val="es-ES"/>
        </w:rPr>
      </w:pPr>
    </w:p>
    <w:p w:rsidR="0028536D" w:rsidRDefault="0028536D">
      <w:pPr>
        <w:tabs>
          <w:tab w:val="left" w:pos="2520"/>
        </w:tabs>
        <w:ind w:left="2520" w:hanging="360"/>
        <w:rPr>
          <w:b/>
          <w:bCs/>
          <w:sz w:val="18"/>
          <w:szCs w:val="18"/>
          <w:lang w:val="es-ES"/>
        </w:rPr>
      </w:pPr>
      <w:r>
        <w:rPr>
          <w:rFonts w:ascii="Symbol" w:hAnsi="Symbol" w:cs="Symbol"/>
          <w:b/>
          <w:bCs/>
          <w:sz w:val="18"/>
          <w:szCs w:val="18"/>
          <w:lang w:val="es-ES"/>
        </w:rPr>
        <w:t></w:t>
      </w:r>
      <w:r>
        <w:rPr>
          <w:rFonts w:ascii="Symbol" w:hAnsi="Symbol" w:cs="Symbol"/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 xml:space="preserve">Licenciatura en Mercadotecnia Universidad Rafael </w:t>
      </w:r>
      <w:proofErr w:type="spellStart"/>
      <w:r>
        <w:rPr>
          <w:b/>
          <w:bCs/>
          <w:sz w:val="18"/>
          <w:szCs w:val="18"/>
          <w:lang w:val="es-HN"/>
        </w:rPr>
        <w:t>Landivar</w:t>
      </w:r>
      <w:proofErr w:type="spellEnd"/>
      <w:r>
        <w:rPr>
          <w:b/>
          <w:bCs/>
          <w:sz w:val="18"/>
          <w:szCs w:val="18"/>
          <w:lang w:val="es-ES"/>
        </w:rPr>
        <w:t xml:space="preserve"> Ciudad Guatemala. (Estudios realizados con Beca completa)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u w:val="single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Referencias Personales</w:t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  <w:r>
        <w:rPr>
          <w:b/>
          <w:bCs/>
          <w:sz w:val="18"/>
          <w:szCs w:val="18"/>
          <w:u w:val="single"/>
          <w:lang w:val="es-ES"/>
        </w:rPr>
        <w:tab/>
      </w: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Lic. Alejandro </w:t>
      </w:r>
      <w:proofErr w:type="spellStart"/>
      <w:r>
        <w:rPr>
          <w:b/>
          <w:bCs/>
          <w:sz w:val="18"/>
          <w:szCs w:val="18"/>
          <w:lang w:val="es-ES"/>
        </w:rPr>
        <w:t>Santizo</w:t>
      </w:r>
      <w:proofErr w:type="spellEnd"/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proofErr w:type="spellStart"/>
      <w:r w:rsidR="008C5550">
        <w:rPr>
          <w:b/>
          <w:bCs/>
          <w:sz w:val="18"/>
          <w:szCs w:val="18"/>
          <w:lang w:val="es-ES"/>
        </w:rPr>
        <w:t>Lic</w:t>
      </w:r>
      <w:proofErr w:type="spellEnd"/>
      <w:r w:rsidR="008C5550">
        <w:rPr>
          <w:b/>
          <w:bCs/>
          <w:sz w:val="18"/>
          <w:szCs w:val="18"/>
          <w:lang w:val="es-ES"/>
        </w:rPr>
        <w:t xml:space="preserve"> </w:t>
      </w:r>
      <w:proofErr w:type="spellStart"/>
      <w:r w:rsidR="00982E43">
        <w:rPr>
          <w:b/>
          <w:bCs/>
          <w:sz w:val="18"/>
          <w:szCs w:val="18"/>
          <w:lang w:val="es-ES"/>
        </w:rPr>
        <w:t>Victor</w:t>
      </w:r>
      <w:proofErr w:type="spellEnd"/>
      <w:r w:rsidR="00982E43">
        <w:rPr>
          <w:b/>
          <w:bCs/>
          <w:sz w:val="18"/>
          <w:szCs w:val="18"/>
          <w:lang w:val="es-ES"/>
        </w:rPr>
        <w:t xml:space="preserve"> Salgado</w:t>
      </w:r>
      <w:r>
        <w:rPr>
          <w:b/>
          <w:bCs/>
          <w:sz w:val="18"/>
          <w:szCs w:val="18"/>
          <w:lang w:val="es-ES"/>
        </w:rPr>
        <w:tab/>
      </w:r>
    </w:p>
    <w:p w:rsidR="0028536D" w:rsidRDefault="00982E43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Gerente de </w:t>
      </w:r>
      <w:proofErr w:type="spellStart"/>
      <w:r>
        <w:rPr>
          <w:b/>
          <w:bCs/>
          <w:sz w:val="18"/>
          <w:szCs w:val="18"/>
          <w:lang w:val="es-ES"/>
        </w:rPr>
        <w:t>Pais</w:t>
      </w:r>
      <w:proofErr w:type="spellEnd"/>
      <w:r w:rsidR="0028536D">
        <w:rPr>
          <w:b/>
          <w:bCs/>
          <w:sz w:val="18"/>
          <w:szCs w:val="18"/>
          <w:lang w:val="es-ES"/>
        </w:rPr>
        <w:tab/>
      </w:r>
      <w:r w:rsidR="0028536D"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 w:rsidR="0028536D"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>Ejecutivo de Industria</w:t>
      </w:r>
    </w:p>
    <w:p w:rsidR="0028536D" w:rsidRDefault="00982E43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Grupo </w:t>
      </w:r>
      <w:proofErr w:type="spellStart"/>
      <w:r>
        <w:rPr>
          <w:b/>
          <w:bCs/>
          <w:sz w:val="18"/>
          <w:szCs w:val="18"/>
          <w:lang w:val="es-ES"/>
        </w:rPr>
        <w:t>Diszasa</w:t>
      </w:r>
      <w:proofErr w:type="spellEnd"/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 w:rsidR="0028536D">
        <w:rPr>
          <w:b/>
          <w:bCs/>
          <w:sz w:val="18"/>
          <w:szCs w:val="18"/>
          <w:lang w:val="es-ES"/>
        </w:rPr>
        <w:tab/>
      </w:r>
      <w:r w:rsidR="0028536D">
        <w:rPr>
          <w:b/>
          <w:bCs/>
          <w:sz w:val="18"/>
          <w:szCs w:val="18"/>
          <w:lang w:val="es-ES"/>
        </w:rPr>
        <w:tab/>
      </w:r>
      <w:r w:rsidR="0028536D"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 xml:space="preserve">Grupo </w:t>
      </w:r>
      <w:proofErr w:type="spellStart"/>
      <w:r>
        <w:rPr>
          <w:b/>
          <w:bCs/>
          <w:sz w:val="18"/>
          <w:szCs w:val="18"/>
          <w:lang w:val="es-ES"/>
        </w:rPr>
        <w:t>Jaremar</w:t>
      </w:r>
      <w:proofErr w:type="spellEnd"/>
    </w:p>
    <w:p w:rsidR="0028536D" w:rsidRPr="006B61A8" w:rsidRDefault="0028536D">
      <w:pPr>
        <w:rPr>
          <w:b/>
          <w:bCs/>
          <w:sz w:val="18"/>
          <w:szCs w:val="18"/>
        </w:rPr>
      </w:pPr>
      <w:r w:rsidRPr="006B61A8">
        <w:rPr>
          <w:b/>
          <w:bCs/>
          <w:sz w:val="18"/>
          <w:szCs w:val="18"/>
        </w:rPr>
        <w:t>Tel. 00 50242196298</w:t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="00982E43">
        <w:rPr>
          <w:b/>
          <w:bCs/>
          <w:sz w:val="18"/>
          <w:szCs w:val="18"/>
        </w:rPr>
        <w:t>Tek.0050497164831</w:t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  <w:r w:rsidRPr="006B61A8">
        <w:rPr>
          <w:b/>
          <w:bCs/>
          <w:sz w:val="18"/>
          <w:szCs w:val="18"/>
        </w:rPr>
        <w:tab/>
      </w:r>
    </w:p>
    <w:p w:rsidR="0028536D" w:rsidRPr="00717EF1" w:rsidRDefault="0028536D">
      <w:pPr>
        <w:rPr>
          <w:b/>
          <w:bCs/>
          <w:sz w:val="18"/>
          <w:szCs w:val="18"/>
        </w:rPr>
      </w:pPr>
      <w:proofErr w:type="spellStart"/>
      <w:r w:rsidRPr="00717EF1">
        <w:rPr>
          <w:b/>
          <w:bCs/>
          <w:sz w:val="18"/>
          <w:szCs w:val="18"/>
        </w:rPr>
        <w:t>Lic</w:t>
      </w:r>
      <w:proofErr w:type="spellEnd"/>
      <w:r w:rsidRPr="00717EF1">
        <w:rPr>
          <w:b/>
          <w:bCs/>
          <w:sz w:val="18"/>
          <w:szCs w:val="18"/>
        </w:rPr>
        <w:t xml:space="preserve">. </w:t>
      </w:r>
      <w:proofErr w:type="spellStart"/>
      <w:r w:rsidRPr="00717EF1">
        <w:rPr>
          <w:b/>
          <w:bCs/>
          <w:sz w:val="18"/>
          <w:szCs w:val="18"/>
        </w:rPr>
        <w:t>Frans</w:t>
      </w:r>
      <w:proofErr w:type="spellEnd"/>
      <w:r w:rsidRPr="00717EF1">
        <w:rPr>
          <w:b/>
          <w:bCs/>
          <w:sz w:val="18"/>
          <w:szCs w:val="18"/>
        </w:rPr>
        <w:t xml:space="preserve"> </w:t>
      </w:r>
      <w:proofErr w:type="spellStart"/>
      <w:r w:rsidRPr="00717EF1">
        <w:rPr>
          <w:b/>
          <w:bCs/>
          <w:sz w:val="18"/>
          <w:szCs w:val="18"/>
        </w:rPr>
        <w:t>Gossman</w:t>
      </w:r>
      <w:proofErr w:type="spellEnd"/>
      <w:r w:rsidRPr="00717EF1">
        <w:rPr>
          <w:b/>
          <w:bCs/>
          <w:sz w:val="18"/>
          <w:szCs w:val="18"/>
        </w:rPr>
        <w:tab/>
      </w:r>
      <w:r w:rsidRPr="00717EF1">
        <w:rPr>
          <w:b/>
          <w:bCs/>
          <w:sz w:val="18"/>
          <w:szCs w:val="18"/>
        </w:rPr>
        <w:tab/>
      </w:r>
      <w:r w:rsidRPr="00717EF1">
        <w:rPr>
          <w:b/>
          <w:bCs/>
          <w:sz w:val="18"/>
          <w:szCs w:val="18"/>
        </w:rPr>
        <w:tab/>
      </w:r>
      <w:r w:rsidRPr="00717EF1">
        <w:rPr>
          <w:b/>
          <w:bCs/>
          <w:sz w:val="18"/>
          <w:szCs w:val="18"/>
        </w:rPr>
        <w:tab/>
      </w:r>
      <w:proofErr w:type="spellStart"/>
      <w:r w:rsidRPr="00717EF1">
        <w:rPr>
          <w:b/>
          <w:bCs/>
          <w:sz w:val="18"/>
          <w:szCs w:val="18"/>
        </w:rPr>
        <w:t>Lic</w:t>
      </w:r>
      <w:proofErr w:type="spellEnd"/>
      <w:r w:rsidRPr="00717EF1">
        <w:rPr>
          <w:b/>
          <w:bCs/>
          <w:sz w:val="18"/>
          <w:szCs w:val="18"/>
        </w:rPr>
        <w:t xml:space="preserve"> Oscar Rafael Lopez</w:t>
      </w:r>
    </w:p>
    <w:p w:rsidR="0028536D" w:rsidRDefault="0028536D">
      <w:pPr>
        <w:rPr>
          <w:b/>
          <w:bCs/>
          <w:sz w:val="18"/>
          <w:szCs w:val="18"/>
          <w:lang w:val="es-HN"/>
        </w:rPr>
      </w:pPr>
      <w:r>
        <w:rPr>
          <w:b/>
          <w:bCs/>
          <w:sz w:val="18"/>
          <w:szCs w:val="18"/>
          <w:lang w:val="es-HN"/>
        </w:rPr>
        <w:t>Gerente General.</w:t>
      </w:r>
      <w:r>
        <w:rPr>
          <w:b/>
          <w:bCs/>
          <w:sz w:val="18"/>
          <w:szCs w:val="18"/>
          <w:lang w:val="es-HN"/>
        </w:rPr>
        <w:tab/>
      </w:r>
      <w:r>
        <w:rPr>
          <w:b/>
          <w:bCs/>
          <w:sz w:val="18"/>
          <w:szCs w:val="18"/>
          <w:lang w:val="es-HN"/>
        </w:rPr>
        <w:tab/>
      </w:r>
      <w:r>
        <w:rPr>
          <w:b/>
          <w:bCs/>
          <w:sz w:val="18"/>
          <w:szCs w:val="18"/>
          <w:lang w:val="es-HN"/>
        </w:rPr>
        <w:tab/>
      </w:r>
      <w:r>
        <w:rPr>
          <w:b/>
          <w:bCs/>
          <w:sz w:val="18"/>
          <w:szCs w:val="18"/>
          <w:lang w:val="es-HN"/>
        </w:rPr>
        <w:tab/>
      </w:r>
      <w:r>
        <w:rPr>
          <w:b/>
          <w:bCs/>
          <w:sz w:val="18"/>
          <w:szCs w:val="18"/>
          <w:lang w:val="es-HN"/>
        </w:rPr>
        <w:tab/>
        <w:t>Alimentos Ideal S.A Guatemala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Colgate Palmolive </w:t>
      </w:r>
      <w:r w:rsidR="00717EF1">
        <w:rPr>
          <w:b/>
          <w:bCs/>
          <w:sz w:val="18"/>
          <w:szCs w:val="18"/>
          <w:lang w:val="es-ES"/>
        </w:rPr>
        <w:t>El Salvador</w:t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  <w:t>Gerente de Mercadeo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Tel 00 503 77973964</w:t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  <w:t>Tel 00 502 41</w:t>
      </w:r>
      <w:r w:rsidR="008C5550">
        <w:rPr>
          <w:b/>
          <w:bCs/>
          <w:sz w:val="18"/>
          <w:szCs w:val="18"/>
          <w:lang w:val="es-ES"/>
        </w:rPr>
        <w:t>008909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lang w:val="es-ES"/>
        </w:rPr>
      </w:pP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Estado Civil </w:t>
      </w:r>
      <w:r>
        <w:rPr>
          <w:b/>
          <w:bCs/>
          <w:sz w:val="18"/>
          <w:szCs w:val="18"/>
          <w:lang w:val="es-ES"/>
        </w:rPr>
        <w:tab/>
        <w:t>Casado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Religión </w:t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  <w:t>Católica</w:t>
      </w:r>
    </w:p>
    <w:p w:rsidR="0028536D" w:rsidRDefault="0028536D">
      <w:pPr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Identidad</w:t>
      </w:r>
      <w:r>
        <w:rPr>
          <w:b/>
          <w:bCs/>
          <w:sz w:val="18"/>
          <w:szCs w:val="18"/>
          <w:lang w:val="es-ES"/>
        </w:rPr>
        <w:tab/>
        <w:t>A1 742967</w:t>
      </w:r>
      <w:r>
        <w:rPr>
          <w:b/>
          <w:bCs/>
          <w:sz w:val="18"/>
          <w:szCs w:val="18"/>
          <w:lang w:val="es-ES"/>
        </w:rPr>
        <w:tab/>
      </w:r>
      <w:r>
        <w:rPr>
          <w:b/>
          <w:bCs/>
          <w:sz w:val="18"/>
          <w:szCs w:val="18"/>
          <w:lang w:val="es-ES"/>
        </w:rPr>
        <w:tab/>
      </w:r>
    </w:p>
    <w:sectPr w:rsidR="0028536D" w:rsidSect="0028536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CF" w:rsidRDefault="00B472CF" w:rsidP="0028536D">
      <w:r>
        <w:separator/>
      </w:r>
    </w:p>
  </w:endnote>
  <w:endnote w:type="continuationSeparator" w:id="0">
    <w:p w:rsidR="00B472CF" w:rsidRDefault="00B472CF" w:rsidP="0028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6D" w:rsidRPr="00E862EA" w:rsidRDefault="0028536D">
    <w:pPr>
      <w:tabs>
        <w:tab w:val="center" w:pos="4320"/>
        <w:tab w:val="right" w:pos="8640"/>
      </w:tabs>
      <w:rPr>
        <w:kern w:val="0"/>
      </w:rPr>
    </w:pPr>
  </w:p>
  <w:p w:rsidR="0028536D" w:rsidRPr="00E862EA" w:rsidRDefault="002853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CF" w:rsidRDefault="00B472CF" w:rsidP="0028536D">
      <w:r>
        <w:separator/>
      </w:r>
    </w:p>
  </w:footnote>
  <w:footnote w:type="continuationSeparator" w:id="0">
    <w:p w:rsidR="00B472CF" w:rsidRDefault="00B472CF" w:rsidP="00285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6D" w:rsidRPr="00E862EA" w:rsidRDefault="0028536D">
    <w:pPr>
      <w:tabs>
        <w:tab w:val="center" w:pos="4320"/>
        <w:tab w:val="right" w:pos="8640"/>
      </w:tabs>
      <w:rPr>
        <w:kern w:val="0"/>
      </w:rPr>
    </w:pPr>
  </w:p>
  <w:p w:rsidR="0028536D" w:rsidRPr="00E862EA" w:rsidRDefault="0028536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576D"/>
    <w:multiLevelType w:val="hybridMultilevel"/>
    <w:tmpl w:val="9C30509E"/>
    <w:lvl w:ilvl="0" w:tplc="4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AF1519D"/>
    <w:multiLevelType w:val="hybridMultilevel"/>
    <w:tmpl w:val="5FC80D6C"/>
    <w:lvl w:ilvl="0" w:tplc="4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docVars>
    <w:docVar w:name="ColorPos" w:val="-1"/>
    <w:docVar w:name="ColorSet" w:val="-1"/>
    <w:docVar w:name="StylePos" w:val="-1"/>
    <w:docVar w:name="StyleSet" w:val="-1"/>
  </w:docVars>
  <w:rsids>
    <w:rsidRoot w:val="0028536D"/>
    <w:rsid w:val="00037167"/>
    <w:rsid w:val="00051ACB"/>
    <w:rsid w:val="000D040B"/>
    <w:rsid w:val="000E599A"/>
    <w:rsid w:val="000E6F25"/>
    <w:rsid w:val="0019063B"/>
    <w:rsid w:val="00191115"/>
    <w:rsid w:val="001F5655"/>
    <w:rsid w:val="0028536D"/>
    <w:rsid w:val="00351AFF"/>
    <w:rsid w:val="003C738F"/>
    <w:rsid w:val="005319E0"/>
    <w:rsid w:val="00566BE8"/>
    <w:rsid w:val="005A4373"/>
    <w:rsid w:val="005C5772"/>
    <w:rsid w:val="00606A7B"/>
    <w:rsid w:val="0061302C"/>
    <w:rsid w:val="00634C91"/>
    <w:rsid w:val="006736AA"/>
    <w:rsid w:val="006B61A8"/>
    <w:rsid w:val="006E21DF"/>
    <w:rsid w:val="006F181C"/>
    <w:rsid w:val="006F5E24"/>
    <w:rsid w:val="00717EF1"/>
    <w:rsid w:val="00792BB0"/>
    <w:rsid w:val="007E77AD"/>
    <w:rsid w:val="00812E22"/>
    <w:rsid w:val="00843AE3"/>
    <w:rsid w:val="00883F41"/>
    <w:rsid w:val="008C5550"/>
    <w:rsid w:val="00982E43"/>
    <w:rsid w:val="009E11BB"/>
    <w:rsid w:val="00B472CF"/>
    <w:rsid w:val="00BB428B"/>
    <w:rsid w:val="00BC7841"/>
    <w:rsid w:val="00BD376F"/>
    <w:rsid w:val="00C4260B"/>
    <w:rsid w:val="00C92AA0"/>
    <w:rsid w:val="00D13126"/>
    <w:rsid w:val="00E364C3"/>
    <w:rsid w:val="00E862EA"/>
    <w:rsid w:val="00EF3419"/>
    <w:rsid w:val="00F96C07"/>
    <w:rsid w:val="00FF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FF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4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F56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5655"/>
    <w:rPr>
      <w:rFonts w:ascii="Times New Roman" w:hAnsi="Times New Roman"/>
      <w:kern w:val="28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F56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5655"/>
    <w:rPr>
      <w:rFonts w:ascii="Times New Roman" w:hAnsi="Times New Roman"/>
      <w:kern w:val="28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6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65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castellanos</dc:creator>
  <cp:lastModifiedBy>DELL</cp:lastModifiedBy>
  <cp:revision>11</cp:revision>
  <dcterms:created xsi:type="dcterms:W3CDTF">2019-01-14T21:17:00Z</dcterms:created>
  <dcterms:modified xsi:type="dcterms:W3CDTF">2019-05-30T12:59:00Z</dcterms:modified>
</cp:coreProperties>
</file>