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C9" w:rsidRDefault="008B43C9" w:rsidP="008B43C9">
      <w:pPr>
        <w:jc w:val="center"/>
        <w:rPr>
          <w:rFonts w:ascii="Arial" w:hAnsi="Arial" w:cs="Arial"/>
          <w:sz w:val="56"/>
          <w:szCs w:val="56"/>
        </w:rPr>
      </w:pPr>
      <w:r w:rsidRPr="00DD1A1A">
        <w:rPr>
          <w:rFonts w:ascii="Arial" w:hAnsi="Arial" w:cs="Arial"/>
          <w:sz w:val="56"/>
          <w:szCs w:val="56"/>
        </w:rPr>
        <w:t>CURRICULUM VITAE</w:t>
      </w:r>
    </w:p>
    <w:p w:rsidR="008B43C9" w:rsidRPr="00DD1A1A" w:rsidRDefault="008B43C9" w:rsidP="008B43C9">
      <w:pPr>
        <w:rPr>
          <w:rFonts w:ascii="Arial" w:hAnsi="Arial" w:cs="Arial"/>
          <w:sz w:val="24"/>
          <w:szCs w:val="28"/>
          <w:u w:val="single"/>
        </w:rPr>
      </w:pPr>
    </w:p>
    <w:p w:rsidR="008B43C9" w:rsidRPr="00DD1A1A" w:rsidRDefault="008B43C9" w:rsidP="008B43C9">
      <w:pPr>
        <w:rPr>
          <w:rFonts w:ascii="Arial" w:hAnsi="Arial" w:cs="Arial"/>
          <w:sz w:val="32"/>
          <w:szCs w:val="28"/>
          <w:u w:val="single"/>
        </w:rPr>
      </w:pPr>
      <w:r w:rsidRPr="00DD1A1A">
        <w:rPr>
          <w:rFonts w:ascii="Arial" w:hAnsi="Arial" w:cs="Arial"/>
          <w:sz w:val="32"/>
          <w:szCs w:val="28"/>
          <w:u w:val="single"/>
        </w:rPr>
        <w:t>DATOS PERSONALES</w:t>
      </w:r>
    </w:p>
    <w:p w:rsidR="008B43C9" w:rsidRDefault="008B43C9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Nombre: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Carlos Humberto </w:t>
      </w:r>
      <w:proofErr w:type="spellStart"/>
      <w:r>
        <w:rPr>
          <w:rFonts w:ascii="Arial" w:hAnsi="Arial" w:cs="Arial"/>
          <w:sz w:val="28"/>
          <w:szCs w:val="28"/>
        </w:rPr>
        <w:t>Chajón</w:t>
      </w:r>
      <w:proofErr w:type="spellEnd"/>
      <w:r>
        <w:rPr>
          <w:rFonts w:ascii="Arial" w:hAnsi="Arial" w:cs="Arial"/>
          <w:sz w:val="28"/>
          <w:szCs w:val="28"/>
        </w:rPr>
        <w:t xml:space="preserve"> Palomo</w:t>
      </w:r>
    </w:p>
    <w:p w:rsidR="008B43C9" w:rsidRDefault="00C35749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Edad: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</w:t>
      </w:r>
      <w:r w:rsidR="00C55715">
        <w:rPr>
          <w:rFonts w:ascii="Arial" w:hAnsi="Arial" w:cs="Arial"/>
          <w:sz w:val="28"/>
          <w:szCs w:val="28"/>
        </w:rPr>
        <w:t>5</w:t>
      </w:r>
      <w:r w:rsidR="008B43C9">
        <w:rPr>
          <w:rFonts w:ascii="Arial" w:hAnsi="Arial" w:cs="Arial"/>
          <w:sz w:val="28"/>
          <w:szCs w:val="28"/>
        </w:rPr>
        <w:t xml:space="preserve"> años</w:t>
      </w:r>
    </w:p>
    <w:p w:rsidR="008B43C9" w:rsidRDefault="008B43C9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Teléfono: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81C51">
        <w:rPr>
          <w:rFonts w:ascii="Arial" w:hAnsi="Arial" w:cs="Arial"/>
          <w:sz w:val="28"/>
          <w:szCs w:val="28"/>
        </w:rPr>
        <w:t>5133 - 0345</w:t>
      </w:r>
      <w:bookmarkStart w:id="0" w:name="_GoBack"/>
      <w:bookmarkEnd w:id="0"/>
    </w:p>
    <w:p w:rsidR="008B43C9" w:rsidRDefault="008B43C9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Nacionalidad: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Guatemalteco</w:t>
      </w:r>
    </w:p>
    <w:p w:rsidR="008B43C9" w:rsidRDefault="008B43C9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 DPI: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2047 15725 0501</w:t>
      </w:r>
    </w:p>
    <w:p w:rsidR="008B43C9" w:rsidRDefault="008B43C9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Nacimiento: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04 de enero de 1995</w:t>
      </w:r>
    </w:p>
    <w:p w:rsidR="008B43C9" w:rsidRDefault="008B43C9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Estado Civil: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Soltero</w:t>
      </w:r>
    </w:p>
    <w:p w:rsidR="00D81C51" w:rsidRDefault="00D81C51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Dirección: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3ra calle 2- 55 Colonia La Ceiba Escuintla</w:t>
      </w:r>
    </w:p>
    <w:p w:rsidR="008B43C9" w:rsidRDefault="008B43C9" w:rsidP="008B43C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Nit</w:t>
      </w:r>
      <w:proofErr w:type="spellEnd"/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8187373-8</w:t>
      </w:r>
    </w:p>
    <w:p w:rsidR="008B43C9" w:rsidRDefault="008B43C9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Profesión: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Perito Agrónomo</w:t>
      </w:r>
    </w:p>
    <w:p w:rsidR="008B43C9" w:rsidRDefault="008B43C9" w:rsidP="008B43C9">
      <w:pPr>
        <w:rPr>
          <w:rFonts w:ascii="Arial" w:hAnsi="Arial" w:cs="Arial"/>
          <w:sz w:val="32"/>
          <w:szCs w:val="28"/>
          <w:u w:val="single"/>
        </w:rPr>
      </w:pPr>
      <w:r w:rsidRPr="00DD1A1A">
        <w:rPr>
          <w:rFonts w:ascii="Arial" w:hAnsi="Arial" w:cs="Arial"/>
          <w:sz w:val="32"/>
          <w:szCs w:val="28"/>
          <w:u w:val="single"/>
        </w:rPr>
        <w:t>ESTUDIOS REALIZADOS</w:t>
      </w:r>
    </w:p>
    <w:p w:rsidR="008B43C9" w:rsidRDefault="008B43C9" w:rsidP="008B43C9">
      <w:pPr>
        <w:ind w:left="3540" w:hanging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Preprimaria:</w:t>
      </w:r>
      <w:r>
        <w:rPr>
          <w:rFonts w:ascii="Arial" w:hAnsi="Arial" w:cs="Arial"/>
          <w:sz w:val="28"/>
          <w:szCs w:val="28"/>
        </w:rPr>
        <w:tab/>
        <w:t>Escuela Oficial Rural Mixta de Col. La Ceiba, Escuintla.</w:t>
      </w:r>
    </w:p>
    <w:p w:rsidR="008B43C9" w:rsidRDefault="008B43C9" w:rsidP="008B43C9">
      <w:pPr>
        <w:ind w:left="3540" w:hanging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Primaria:</w:t>
      </w:r>
      <w:r>
        <w:rPr>
          <w:rFonts w:ascii="Arial" w:hAnsi="Arial" w:cs="Arial"/>
          <w:sz w:val="28"/>
          <w:szCs w:val="28"/>
        </w:rPr>
        <w:tab/>
        <w:t xml:space="preserve">Colegio </w:t>
      </w:r>
      <w:proofErr w:type="spellStart"/>
      <w:r>
        <w:rPr>
          <w:rFonts w:ascii="Arial" w:hAnsi="Arial" w:cs="Arial"/>
          <w:sz w:val="28"/>
          <w:szCs w:val="28"/>
        </w:rPr>
        <w:t>Maranatha</w:t>
      </w:r>
      <w:proofErr w:type="spellEnd"/>
      <w:r>
        <w:rPr>
          <w:rFonts w:ascii="Arial" w:hAnsi="Arial" w:cs="Arial"/>
          <w:sz w:val="28"/>
          <w:szCs w:val="28"/>
        </w:rPr>
        <w:t>, Escuintla.</w:t>
      </w:r>
    </w:p>
    <w:p w:rsidR="008B43C9" w:rsidRDefault="008B43C9" w:rsidP="008B43C9">
      <w:pPr>
        <w:ind w:left="3540" w:hanging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Básico:</w:t>
      </w:r>
      <w:r>
        <w:rPr>
          <w:rFonts w:ascii="Arial" w:hAnsi="Arial" w:cs="Arial"/>
          <w:sz w:val="28"/>
          <w:szCs w:val="28"/>
        </w:rPr>
        <w:tab/>
        <w:t>Instituto Por Cooperativa de Col. La Ceiba, Escuintla.</w:t>
      </w:r>
    </w:p>
    <w:p w:rsidR="008B43C9" w:rsidRDefault="008B43C9" w:rsidP="008B43C9">
      <w:pPr>
        <w:ind w:left="3540" w:hanging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Diversificado:</w:t>
      </w:r>
      <w:r>
        <w:rPr>
          <w:rFonts w:ascii="Arial" w:hAnsi="Arial" w:cs="Arial"/>
          <w:sz w:val="28"/>
          <w:szCs w:val="28"/>
        </w:rPr>
        <w:tab/>
        <w:t xml:space="preserve">I al V cuatrimestre Instituto Adolfo V Hall del Sur Retalhuleu </w:t>
      </w:r>
    </w:p>
    <w:p w:rsidR="008B43C9" w:rsidRDefault="008B43C9" w:rsidP="008B43C9">
      <w:pPr>
        <w:ind w:left="3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 al IX cuatrimestre Instituto Técnico de Agricultura de </w:t>
      </w:r>
      <w:proofErr w:type="spellStart"/>
      <w:r>
        <w:rPr>
          <w:rFonts w:ascii="Arial" w:hAnsi="Arial" w:cs="Arial"/>
          <w:sz w:val="28"/>
          <w:szCs w:val="28"/>
        </w:rPr>
        <w:t>Coatepeque</w:t>
      </w:r>
      <w:proofErr w:type="spellEnd"/>
      <w:r>
        <w:rPr>
          <w:rFonts w:ascii="Arial" w:hAnsi="Arial" w:cs="Arial"/>
          <w:sz w:val="28"/>
          <w:szCs w:val="28"/>
        </w:rPr>
        <w:t>, Quetzaltenango.</w:t>
      </w:r>
    </w:p>
    <w:p w:rsidR="008B43C9" w:rsidRDefault="008B43C9" w:rsidP="008B43C9">
      <w:pPr>
        <w:ind w:left="3540" w:hanging="3540"/>
        <w:rPr>
          <w:rFonts w:ascii="Arial" w:hAnsi="Arial" w:cs="Arial"/>
          <w:sz w:val="32"/>
          <w:szCs w:val="28"/>
          <w:u w:val="single"/>
        </w:rPr>
      </w:pPr>
      <w:r w:rsidRPr="00250EE3">
        <w:rPr>
          <w:rFonts w:ascii="Arial" w:hAnsi="Arial" w:cs="Arial"/>
          <w:sz w:val="32"/>
          <w:szCs w:val="28"/>
          <w:u w:val="single"/>
        </w:rPr>
        <w:lastRenderedPageBreak/>
        <w:t>OTROS CURSOS</w:t>
      </w:r>
    </w:p>
    <w:p w:rsidR="008B43C9" w:rsidRPr="00250EE3" w:rsidRDefault="008B43C9" w:rsidP="008B43C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0EE3">
        <w:rPr>
          <w:rFonts w:ascii="Arial" w:hAnsi="Arial" w:cs="Arial"/>
          <w:sz w:val="28"/>
          <w:szCs w:val="28"/>
        </w:rPr>
        <w:t>Técnico Operador de Computadoras</w:t>
      </w:r>
      <w:r w:rsidRPr="00250EE3">
        <w:rPr>
          <w:rFonts w:ascii="Arial" w:hAnsi="Arial" w:cs="Arial"/>
          <w:sz w:val="28"/>
          <w:szCs w:val="28"/>
        </w:rPr>
        <w:tab/>
        <w:t>(año 2008)</w:t>
      </w:r>
    </w:p>
    <w:p w:rsidR="008B43C9" w:rsidRPr="00250EE3" w:rsidRDefault="008B43C9" w:rsidP="008B43C9">
      <w:pPr>
        <w:pStyle w:val="Prrafodelista"/>
        <w:rPr>
          <w:rFonts w:ascii="Arial" w:hAnsi="Arial" w:cs="Arial"/>
          <w:sz w:val="28"/>
          <w:szCs w:val="28"/>
        </w:rPr>
      </w:pPr>
      <w:r w:rsidRPr="00250EE3">
        <w:rPr>
          <w:rFonts w:ascii="Arial" w:hAnsi="Arial" w:cs="Arial"/>
          <w:sz w:val="28"/>
          <w:szCs w:val="28"/>
        </w:rPr>
        <w:t>“Academia de Computación Latinoamérica”</w:t>
      </w:r>
    </w:p>
    <w:p w:rsidR="008B43C9" w:rsidRPr="00250EE3" w:rsidRDefault="008B43C9" w:rsidP="008B43C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50EE3">
        <w:rPr>
          <w:rFonts w:ascii="Arial" w:hAnsi="Arial" w:cs="Arial"/>
          <w:sz w:val="28"/>
          <w:szCs w:val="28"/>
        </w:rPr>
        <w:t>Mecanógrafo</w:t>
      </w:r>
      <w:r w:rsidRPr="00250EE3">
        <w:rPr>
          <w:rFonts w:ascii="Arial" w:hAnsi="Arial" w:cs="Arial"/>
          <w:sz w:val="28"/>
          <w:szCs w:val="28"/>
        </w:rPr>
        <w:tab/>
      </w:r>
      <w:r w:rsidRPr="00250EE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50EE3">
        <w:rPr>
          <w:rFonts w:ascii="Arial" w:hAnsi="Arial" w:cs="Arial"/>
          <w:sz w:val="28"/>
          <w:szCs w:val="28"/>
        </w:rPr>
        <w:tab/>
        <w:t>(años 2009 a 2010)</w:t>
      </w:r>
    </w:p>
    <w:p w:rsidR="008B43C9" w:rsidRDefault="008B43C9" w:rsidP="008B43C9">
      <w:pPr>
        <w:pStyle w:val="Prrafodelista"/>
        <w:rPr>
          <w:rFonts w:ascii="Arial" w:hAnsi="Arial" w:cs="Arial"/>
          <w:sz w:val="28"/>
          <w:szCs w:val="28"/>
        </w:rPr>
      </w:pPr>
      <w:r w:rsidRPr="00250EE3">
        <w:rPr>
          <w:rFonts w:ascii="Arial" w:hAnsi="Arial" w:cs="Arial"/>
          <w:sz w:val="28"/>
          <w:szCs w:val="28"/>
        </w:rPr>
        <w:t>“Academia Comercial Latinoamérica”</w:t>
      </w:r>
      <w:r w:rsidRPr="00250EE3">
        <w:rPr>
          <w:rFonts w:ascii="Arial" w:hAnsi="Arial" w:cs="Arial"/>
          <w:sz w:val="28"/>
          <w:szCs w:val="28"/>
        </w:rPr>
        <w:tab/>
      </w:r>
    </w:p>
    <w:p w:rsidR="008B43C9" w:rsidRDefault="008B43C9" w:rsidP="008B43C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Inseminación Artificial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(años 2013)</w:t>
      </w:r>
    </w:p>
    <w:p w:rsidR="00D81C51" w:rsidRDefault="00D81C51" w:rsidP="00D81C51">
      <w:pPr>
        <w:rPr>
          <w:rFonts w:ascii="Arial" w:hAnsi="Arial" w:cs="Arial"/>
          <w:sz w:val="28"/>
          <w:szCs w:val="28"/>
        </w:rPr>
      </w:pPr>
    </w:p>
    <w:p w:rsidR="00D81C51" w:rsidRDefault="00D81C51" w:rsidP="00D81C51">
      <w:pPr>
        <w:rPr>
          <w:rFonts w:ascii="Arial" w:hAnsi="Arial" w:cs="Arial"/>
          <w:sz w:val="28"/>
        </w:rPr>
      </w:pPr>
      <w:r w:rsidRPr="00D81C51">
        <w:rPr>
          <w:rFonts w:ascii="Arial" w:hAnsi="Arial" w:cs="Arial"/>
          <w:sz w:val="28"/>
          <w:szCs w:val="28"/>
          <w:u w:val="single"/>
        </w:rPr>
        <w:t>REFERENCIAL LABORALES</w:t>
      </w:r>
    </w:p>
    <w:p w:rsidR="00D81C51" w:rsidRDefault="00D81C51" w:rsidP="00D81C51">
      <w:pPr>
        <w:pStyle w:val="Sinespaciado"/>
        <w:rPr>
          <w:rFonts w:ascii="Arial" w:hAnsi="Arial" w:cs="Arial"/>
          <w:sz w:val="28"/>
        </w:rPr>
      </w:pPr>
    </w:p>
    <w:p w:rsidR="00D81C51" w:rsidRPr="00D81C51" w:rsidRDefault="00D81C51" w:rsidP="00D81C51">
      <w:pPr>
        <w:pStyle w:val="Sinespaciado"/>
        <w:rPr>
          <w:rFonts w:ascii="Arial" w:hAnsi="Arial" w:cs="Arial"/>
          <w:sz w:val="28"/>
          <w:u w:val="single"/>
        </w:rPr>
      </w:pPr>
      <w:r w:rsidRPr="00D81C51">
        <w:rPr>
          <w:rFonts w:ascii="Arial" w:hAnsi="Arial" w:cs="Arial"/>
          <w:sz w:val="28"/>
        </w:rPr>
        <w:t>Empresa:</w:t>
      </w:r>
      <w:r w:rsidRPr="00D81C51">
        <w:rPr>
          <w:rFonts w:ascii="Arial" w:hAnsi="Arial" w:cs="Arial"/>
          <w:sz w:val="28"/>
        </w:rPr>
        <w:tab/>
      </w:r>
      <w:r w:rsidRPr="00D81C51">
        <w:rPr>
          <w:rFonts w:ascii="Arial" w:hAnsi="Arial" w:cs="Arial"/>
          <w:sz w:val="28"/>
        </w:rPr>
        <w:tab/>
      </w:r>
      <w:r w:rsidRPr="00D81C51">
        <w:rPr>
          <w:rFonts w:ascii="Arial" w:hAnsi="Arial" w:cs="Arial"/>
          <w:sz w:val="28"/>
        </w:rPr>
        <w:tab/>
      </w:r>
      <w:r w:rsidRPr="00D81C51">
        <w:rPr>
          <w:rFonts w:ascii="Arial" w:hAnsi="Arial" w:cs="Arial"/>
          <w:sz w:val="28"/>
        </w:rPr>
        <w:tab/>
      </w:r>
      <w:r w:rsidRPr="00D81C51">
        <w:rPr>
          <w:rFonts w:ascii="Arial" w:hAnsi="Arial" w:cs="Arial"/>
          <w:sz w:val="28"/>
        </w:rPr>
        <w:tab/>
        <w:t xml:space="preserve">Grupo Sur Promociones </w:t>
      </w:r>
    </w:p>
    <w:p w:rsidR="00D81C51" w:rsidRPr="00D81C51" w:rsidRDefault="00D81C51" w:rsidP="00D81C51">
      <w:pPr>
        <w:pStyle w:val="Sinespaciado"/>
        <w:ind w:left="3540" w:firstLine="708"/>
        <w:rPr>
          <w:rFonts w:ascii="Arial" w:hAnsi="Arial" w:cs="Arial"/>
          <w:sz w:val="28"/>
        </w:rPr>
      </w:pPr>
      <w:r w:rsidRPr="00D81C51">
        <w:rPr>
          <w:rFonts w:ascii="Arial" w:hAnsi="Arial" w:cs="Arial"/>
          <w:sz w:val="28"/>
        </w:rPr>
        <w:t xml:space="preserve">De Guatemala, S.a. </w:t>
      </w:r>
    </w:p>
    <w:p w:rsidR="00D81C51" w:rsidRDefault="00D81C51" w:rsidP="00D81C51">
      <w:pPr>
        <w:pStyle w:val="Sinespaciado"/>
        <w:rPr>
          <w:rFonts w:ascii="Arial" w:hAnsi="Arial" w:cs="Arial"/>
          <w:sz w:val="28"/>
        </w:rPr>
      </w:pPr>
      <w:r w:rsidRPr="00D81C51">
        <w:rPr>
          <w:rFonts w:ascii="Arial" w:hAnsi="Arial" w:cs="Arial"/>
          <w:sz w:val="28"/>
        </w:rPr>
        <w:t>Puesto:</w:t>
      </w:r>
      <w:r w:rsidRPr="00D81C51">
        <w:rPr>
          <w:rFonts w:ascii="Arial" w:hAnsi="Arial" w:cs="Arial"/>
          <w:sz w:val="28"/>
        </w:rPr>
        <w:tab/>
      </w:r>
      <w:r w:rsidRPr="00D81C51">
        <w:rPr>
          <w:rFonts w:ascii="Arial" w:hAnsi="Arial" w:cs="Arial"/>
          <w:sz w:val="28"/>
        </w:rPr>
        <w:tab/>
      </w:r>
      <w:r w:rsidRPr="00D81C51">
        <w:rPr>
          <w:rFonts w:ascii="Arial" w:hAnsi="Arial" w:cs="Arial"/>
          <w:sz w:val="28"/>
        </w:rPr>
        <w:tab/>
      </w:r>
      <w:r w:rsidRPr="00D81C51">
        <w:rPr>
          <w:rFonts w:ascii="Arial" w:hAnsi="Arial" w:cs="Arial"/>
          <w:sz w:val="28"/>
        </w:rPr>
        <w:tab/>
      </w:r>
      <w:r w:rsidRPr="00D81C51">
        <w:rPr>
          <w:rFonts w:ascii="Arial" w:hAnsi="Arial" w:cs="Arial"/>
          <w:sz w:val="28"/>
        </w:rPr>
        <w:tab/>
        <w:t>Digitador</w:t>
      </w:r>
    </w:p>
    <w:p w:rsidR="001D67D2" w:rsidRDefault="00D81C51" w:rsidP="001D67D2">
      <w:pPr>
        <w:pStyle w:val="Sinespaciado"/>
        <w:ind w:left="4245" w:hanging="424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Fecha: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05 de Abr</w:t>
      </w:r>
      <w:r w:rsidR="001D67D2">
        <w:rPr>
          <w:rFonts w:ascii="Arial" w:hAnsi="Arial" w:cs="Arial"/>
          <w:sz w:val="28"/>
        </w:rPr>
        <w:t>il del 2016 al 1 de Octubre 2019</w:t>
      </w:r>
    </w:p>
    <w:p w:rsidR="001D67D2" w:rsidRDefault="001D67D2" w:rsidP="001D67D2">
      <w:pPr>
        <w:pStyle w:val="Sinespaciado"/>
        <w:ind w:left="4245" w:hanging="424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Jefe Inmediato:</w:t>
      </w:r>
      <w:r>
        <w:rPr>
          <w:rFonts w:ascii="Arial" w:hAnsi="Arial" w:cs="Arial"/>
          <w:sz w:val="28"/>
        </w:rPr>
        <w:tab/>
        <w:t xml:space="preserve">Sergio Flores </w:t>
      </w:r>
    </w:p>
    <w:p w:rsidR="001D67D2" w:rsidRDefault="001D67D2" w:rsidP="001D67D2">
      <w:pPr>
        <w:pStyle w:val="Sinespaciado"/>
        <w:ind w:left="4245" w:hanging="4245"/>
      </w:pPr>
      <w:r>
        <w:rPr>
          <w:rFonts w:ascii="Arial" w:hAnsi="Arial" w:cs="Arial"/>
          <w:sz w:val="28"/>
        </w:rPr>
        <w:t>Numero: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5615 6262 / 5843 5947</w:t>
      </w:r>
    </w:p>
    <w:p w:rsidR="00D81C51" w:rsidRPr="00D81C51" w:rsidRDefault="00D81C51" w:rsidP="00D81C51">
      <w:pPr>
        <w:rPr>
          <w:rFonts w:ascii="Arial" w:hAnsi="Arial" w:cs="Arial"/>
          <w:sz w:val="28"/>
          <w:szCs w:val="28"/>
        </w:rPr>
      </w:pPr>
    </w:p>
    <w:p w:rsidR="008B43C9" w:rsidRDefault="008B43C9" w:rsidP="008B43C9">
      <w:pPr>
        <w:rPr>
          <w:rFonts w:ascii="Arial" w:hAnsi="Arial" w:cs="Arial"/>
          <w:sz w:val="32"/>
          <w:szCs w:val="28"/>
          <w:u w:val="single"/>
        </w:rPr>
      </w:pPr>
      <w:r w:rsidRPr="00134A6A">
        <w:rPr>
          <w:rFonts w:ascii="Arial" w:hAnsi="Arial" w:cs="Arial"/>
          <w:sz w:val="32"/>
          <w:szCs w:val="28"/>
          <w:u w:val="single"/>
        </w:rPr>
        <w:t>REFERENCIAS PERSONALES</w:t>
      </w:r>
    </w:p>
    <w:p w:rsidR="00D81C51" w:rsidRDefault="00D81C51" w:rsidP="008B43C9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Julio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Rodas</w:t>
      </w:r>
      <w:proofErr w:type="spellEnd"/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Tel. 3097 3755</w:t>
      </w:r>
    </w:p>
    <w:p w:rsidR="008B43C9" w:rsidRDefault="00D81C51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Cesar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Chajon</w:t>
      </w:r>
      <w:proofErr w:type="spellEnd"/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Tel. 4260 8097</w:t>
      </w:r>
    </w:p>
    <w:p w:rsidR="00D81C51" w:rsidRPr="00D81C51" w:rsidRDefault="00D81C51" w:rsidP="008B43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Susana Vásquez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Tel. 5411 5980</w:t>
      </w:r>
      <w:r>
        <w:rPr>
          <w:rFonts w:ascii="Arial" w:hAnsi="Arial" w:cs="Arial"/>
          <w:sz w:val="28"/>
          <w:szCs w:val="28"/>
        </w:rPr>
        <w:tab/>
      </w:r>
    </w:p>
    <w:p w:rsidR="00AD6AF2" w:rsidRDefault="00AD6AF2"/>
    <w:sectPr w:rsidR="00AD6AF2" w:rsidSect="00E020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B4095"/>
    <w:multiLevelType w:val="hybridMultilevel"/>
    <w:tmpl w:val="AE2447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C9"/>
    <w:rsid w:val="000707D4"/>
    <w:rsid w:val="00135E7B"/>
    <w:rsid w:val="00137641"/>
    <w:rsid w:val="001D67D2"/>
    <w:rsid w:val="00517EBD"/>
    <w:rsid w:val="008509DC"/>
    <w:rsid w:val="008B43C9"/>
    <w:rsid w:val="008C56B9"/>
    <w:rsid w:val="009E77D7"/>
    <w:rsid w:val="00AD6AF2"/>
    <w:rsid w:val="00C35749"/>
    <w:rsid w:val="00C55715"/>
    <w:rsid w:val="00CB3B08"/>
    <w:rsid w:val="00D81C51"/>
    <w:rsid w:val="00E02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53A37-3498-4E42-B972-F405829A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3C9"/>
  </w:style>
  <w:style w:type="paragraph" w:styleId="Ttulo1">
    <w:name w:val="heading 1"/>
    <w:basedOn w:val="Normal"/>
    <w:link w:val="Ttulo1Car"/>
    <w:uiPriority w:val="9"/>
    <w:qFormat/>
    <w:rsid w:val="00D81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43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81C51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Sinespaciado">
    <w:name w:val="No Spacing"/>
    <w:uiPriority w:val="1"/>
    <w:qFormat/>
    <w:rsid w:val="00D81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user</cp:lastModifiedBy>
  <cp:revision>4</cp:revision>
  <dcterms:created xsi:type="dcterms:W3CDTF">2019-12-04T13:42:00Z</dcterms:created>
  <dcterms:modified xsi:type="dcterms:W3CDTF">2020-01-13T19:52:00Z</dcterms:modified>
</cp:coreProperties>
</file>