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CD3" w:rsidRDefault="00000000">
      <w:pPr>
        <w:spacing w:after="1182"/>
        <w:ind w:left="105"/>
      </w:pPr>
      <w:r>
        <w:rPr>
          <w:noProof/>
        </w:rPr>
        <w:drawing>
          <wp:inline distT="0" distB="0" distL="0" distR="0">
            <wp:extent cx="2244484" cy="2452117"/>
            <wp:effectExtent l="0" t="0" r="0" b="0"/>
            <wp:docPr id="4529" name="Picture 4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" name="Picture 45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4484" cy="245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CD3" w:rsidRDefault="00000000">
      <w:pPr>
        <w:pStyle w:val="Ttulo1"/>
        <w:spacing w:line="259" w:lineRule="auto"/>
        <w:ind w:left="509" w:hanging="10"/>
      </w:pPr>
      <w:r>
        <w:rPr>
          <w:sz w:val="40"/>
        </w:rPr>
        <w:t>CONTACTO</w:t>
      </w:r>
    </w:p>
    <w:p w:rsidR="008B5CD3" w:rsidRDefault="00000000">
      <w:pPr>
        <w:spacing w:after="83" w:line="266" w:lineRule="auto"/>
        <w:ind w:left="1" w:hanging="10"/>
      </w:pPr>
      <w:r>
        <w:rPr>
          <w:sz w:val="26"/>
        </w:rPr>
        <w:t>Celular: 5810-2816</w:t>
      </w:r>
    </w:p>
    <w:p w:rsidR="008B5CD3" w:rsidRDefault="00000000">
      <w:pPr>
        <w:spacing w:after="83" w:line="266" w:lineRule="auto"/>
        <w:ind w:left="1" w:hanging="10"/>
      </w:pPr>
      <w:r>
        <w:rPr>
          <w:sz w:val="26"/>
        </w:rPr>
        <w:t>Correo: alanmonroyg4@gmail.com</w:t>
      </w:r>
    </w:p>
    <w:p w:rsidR="008B5CD3" w:rsidRDefault="00000000">
      <w:pPr>
        <w:spacing w:after="83" w:line="329" w:lineRule="auto"/>
        <w:ind w:left="1" w:hanging="10"/>
      </w:pPr>
      <w:r>
        <w:rPr>
          <w:sz w:val="26"/>
        </w:rPr>
        <w:t>Dirección: 8 calle A 3-57 Cantón Pueblo Nuevo, San Pedro Ayampuc, Guatemala</w:t>
      </w:r>
    </w:p>
    <w:p w:rsidR="008B5CD3" w:rsidRDefault="00000000">
      <w:pPr>
        <w:spacing w:after="0"/>
        <w:ind w:left="62"/>
      </w:pPr>
      <w:r>
        <w:rPr>
          <w:noProof/>
        </w:rPr>
        <mc:AlternateContent>
          <mc:Choice Requires="wpg">
            <w:drawing>
              <wp:inline distT="0" distB="0" distL="0" distR="0">
                <wp:extent cx="2578602" cy="15719"/>
                <wp:effectExtent l="0" t="0" r="0" b="0"/>
                <wp:docPr id="5328" name="Group 5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602" cy="15719"/>
                          <a:chOff x="0" y="0"/>
                          <a:chExt cx="2578602" cy="15719"/>
                        </a:xfrm>
                      </wpg:grpSpPr>
                      <wps:wsp>
                        <wps:cNvPr id="5327" name="Shape 5327"/>
                        <wps:cNvSpPr/>
                        <wps:spPr>
                          <a:xfrm>
                            <a:off x="0" y="0"/>
                            <a:ext cx="2578602" cy="1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2" h="15719">
                                <a:moveTo>
                                  <a:pt x="0" y="7860"/>
                                </a:moveTo>
                                <a:lnTo>
                                  <a:pt x="2578602" y="7860"/>
                                </a:lnTo>
                              </a:path>
                            </a:pathLst>
                          </a:custGeom>
                          <a:ln w="157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28" style="width:203.04pt;height:1.2377pt;mso-position-horizontal-relative:char;mso-position-vertical-relative:line" coordsize="25786,157">
                <v:shape id="Shape 5327" style="position:absolute;width:25786;height:157;left:0;top:0;" coordsize="2578602,15719" path="m0,7860l2578602,7860">
                  <v:stroke weight="1.237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5CD3" w:rsidRDefault="00000000">
      <w:pPr>
        <w:pStyle w:val="Ttulo1"/>
      </w:pPr>
      <w:r>
        <w:t>ALAN ESTUARDO MON ROY</w:t>
      </w:r>
    </w:p>
    <w:p w:rsidR="008B5CD3" w:rsidRDefault="00000000">
      <w:pPr>
        <w:pStyle w:val="Ttulo2"/>
      </w:pPr>
      <w:r>
        <w:t>GONZA LEZ</w:t>
      </w:r>
    </w:p>
    <w:p w:rsidR="008B5CD3" w:rsidRDefault="00000000">
      <w:pPr>
        <w:pStyle w:val="Ttulo3"/>
      </w:pPr>
      <w:r>
        <w:t>BACHILLERATO EN</w:t>
      </w:r>
    </w:p>
    <w:p w:rsidR="008B5CD3" w:rsidRDefault="00000000">
      <w:pPr>
        <w:spacing w:after="0"/>
        <w:ind w:left="12"/>
      </w:pPr>
      <w:r>
        <w:rPr>
          <w:sz w:val="46"/>
        </w:rPr>
        <w:t>COMPUTACIÓN CON</w:t>
      </w:r>
    </w:p>
    <w:p w:rsidR="008B5CD3" w:rsidRDefault="00000000">
      <w:pPr>
        <w:spacing w:after="168"/>
        <w:ind w:left="12"/>
      </w:pPr>
      <w:r>
        <w:rPr>
          <w:sz w:val="38"/>
        </w:rPr>
        <w:t>ORIENTACION COMERCIAL</w:t>
      </w:r>
    </w:p>
    <w:p w:rsidR="008B5CD3" w:rsidRDefault="00000000">
      <w:pPr>
        <w:spacing w:after="1017"/>
        <w:ind w:left="-279"/>
      </w:pPr>
      <w:r>
        <w:rPr>
          <w:noProof/>
        </w:rPr>
        <mc:AlternateContent>
          <mc:Choice Requires="wpg">
            <w:drawing>
              <wp:inline distT="0" distB="0" distL="0" distR="0">
                <wp:extent cx="3408000" cy="31437"/>
                <wp:effectExtent l="0" t="0" r="0" b="0"/>
                <wp:docPr id="5330" name="Group 5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8000" cy="31437"/>
                          <a:chOff x="0" y="0"/>
                          <a:chExt cx="3408000" cy="31437"/>
                        </a:xfrm>
                      </wpg:grpSpPr>
                      <wps:wsp>
                        <wps:cNvPr id="5329" name="Shape 5329"/>
                        <wps:cNvSpPr/>
                        <wps:spPr>
                          <a:xfrm>
                            <a:off x="0" y="0"/>
                            <a:ext cx="3408000" cy="3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8000" h="31437">
                                <a:moveTo>
                                  <a:pt x="0" y="15718"/>
                                </a:moveTo>
                                <a:lnTo>
                                  <a:pt x="3408000" y="15718"/>
                                </a:lnTo>
                              </a:path>
                            </a:pathLst>
                          </a:custGeom>
                          <a:ln w="314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0" style="width:268.346pt;height:2.47537pt;mso-position-horizontal-relative:char;mso-position-vertical-relative:line" coordsize="34080,314">
                <v:shape id="Shape 5329" style="position:absolute;width:34080;height:314;left:0;top:0;" coordsize="3408000,31437" path="m0,15718l3408000,15718">
                  <v:stroke weight="2.475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B5CD3" w:rsidRDefault="00000000">
      <w:pPr>
        <w:pStyle w:val="Ttulo4"/>
        <w:ind w:left="509"/>
      </w:pPr>
      <w:r>
        <w:t>PERFIL P ERSONAL</w:t>
      </w:r>
    </w:p>
    <w:p w:rsidR="008B5CD3" w:rsidRDefault="00000000">
      <w:pPr>
        <w:spacing w:after="809" w:line="261" w:lineRule="auto"/>
        <w:ind w:left="74" w:firstLine="9"/>
        <w:jc w:val="both"/>
      </w:pPr>
      <w:r>
        <w:rPr>
          <w:sz w:val="24"/>
        </w:rPr>
        <w:t>Enfocado en buenos resultados, trabajo bajo presión, disponibilidad de tiempo y movilización, la finalidad de mi visión es contribuir con los conocimientos que tengo adquiridos durante mi formación académica.</w:t>
      </w:r>
    </w:p>
    <w:p w:rsidR="008B5CD3" w:rsidRDefault="00000000">
      <w:pPr>
        <w:pStyle w:val="Ttulo5"/>
      </w:pPr>
      <w:r>
        <w:t>HISTORIAL ACADEMICO</w:t>
      </w:r>
    </w:p>
    <w:p w:rsidR="008B5CD3" w:rsidRDefault="00000000">
      <w:pPr>
        <w:spacing w:after="8" w:line="266" w:lineRule="auto"/>
        <w:ind w:left="171" w:right="2179" w:hanging="10"/>
      </w:pPr>
      <w:r>
        <w:rPr>
          <w:sz w:val="26"/>
        </w:rPr>
        <w:t>Liceo de computación siglo 21 no #1</w:t>
      </w:r>
    </w:p>
    <w:p w:rsidR="008B5CD3" w:rsidRDefault="00000000">
      <w:pPr>
        <w:spacing w:after="14" w:line="261" w:lineRule="auto"/>
        <w:ind w:left="146" w:firstLine="9"/>
        <w:jc w:val="both"/>
      </w:pPr>
      <w:r>
        <w:rPr>
          <w:sz w:val="24"/>
        </w:rPr>
        <w:t>Bachillerato en computación con orientación comercial.</w:t>
      </w:r>
    </w:p>
    <w:p w:rsidR="008B5CD3" w:rsidRDefault="00000000">
      <w:pPr>
        <w:spacing w:after="14" w:line="261" w:lineRule="auto"/>
        <w:ind w:left="146" w:firstLine="9"/>
        <w:jc w:val="both"/>
      </w:pPr>
      <w:r>
        <w:rPr>
          <w:sz w:val="24"/>
        </w:rPr>
        <w:t>Inicio: enero 2021</w:t>
      </w:r>
    </w:p>
    <w:p w:rsidR="008B5CD3" w:rsidRDefault="00000000">
      <w:pPr>
        <w:spacing w:after="83" w:line="266" w:lineRule="auto"/>
        <w:ind w:left="171" w:hanging="10"/>
        <w:rPr>
          <w:sz w:val="26"/>
        </w:rPr>
      </w:pPr>
      <w:r>
        <w:rPr>
          <w:sz w:val="26"/>
        </w:rPr>
        <w:t>Final: octubre 2022</w:t>
      </w:r>
    </w:p>
    <w:p w:rsidR="00CD6665" w:rsidRDefault="00CD6665">
      <w:pPr>
        <w:spacing w:after="83" w:line="266" w:lineRule="auto"/>
        <w:ind w:left="171" w:hanging="10"/>
        <w:rPr>
          <w:sz w:val="26"/>
        </w:rPr>
      </w:pPr>
    </w:p>
    <w:p w:rsidR="00CD6665" w:rsidRDefault="00545778" w:rsidP="00545778">
      <w:pPr>
        <w:spacing w:after="83" w:line="266" w:lineRule="auto"/>
        <w:rPr>
          <w:sz w:val="36"/>
          <w:szCs w:val="36"/>
        </w:rPr>
      </w:pPr>
      <w:r>
        <w:rPr>
          <w:sz w:val="36"/>
          <w:szCs w:val="36"/>
        </w:rPr>
        <w:t xml:space="preserve">    Experiencia</w:t>
      </w:r>
      <w:r w:rsidR="00060DD0" w:rsidRPr="00545778">
        <w:rPr>
          <w:sz w:val="36"/>
          <w:szCs w:val="36"/>
        </w:rPr>
        <w:t xml:space="preserve"> Laboral </w:t>
      </w:r>
    </w:p>
    <w:p w:rsidR="00545778" w:rsidRDefault="00545778" w:rsidP="00545778">
      <w:pPr>
        <w:spacing w:after="83" w:line="266" w:lineRule="auto"/>
        <w:rPr>
          <w:sz w:val="36"/>
          <w:szCs w:val="36"/>
        </w:rPr>
      </w:pPr>
    </w:p>
    <w:p w:rsidR="00E554F1" w:rsidRPr="0092166B" w:rsidRDefault="00E554F1" w:rsidP="00545778">
      <w:pPr>
        <w:spacing w:after="83" w:line="266" w:lineRule="auto"/>
        <w:rPr>
          <w:sz w:val="24"/>
          <w:szCs w:val="24"/>
        </w:rPr>
      </w:pPr>
      <w:r w:rsidRPr="0092166B">
        <w:rPr>
          <w:sz w:val="24"/>
          <w:szCs w:val="24"/>
        </w:rPr>
        <w:t xml:space="preserve">Puesto </w:t>
      </w:r>
      <w:r w:rsidR="00000DBE" w:rsidRPr="0092166B">
        <w:rPr>
          <w:sz w:val="24"/>
          <w:szCs w:val="24"/>
        </w:rPr>
        <w:t>laboral ocupado</w:t>
      </w:r>
      <w:r w:rsidRPr="0092166B">
        <w:rPr>
          <w:sz w:val="24"/>
          <w:szCs w:val="24"/>
        </w:rPr>
        <w:t xml:space="preserve">, ayudante de producción </w:t>
      </w:r>
    </w:p>
    <w:p w:rsidR="00D80C0E" w:rsidRPr="00545778" w:rsidRDefault="002A4760" w:rsidP="00545778">
      <w:pPr>
        <w:spacing w:after="83" w:line="266" w:lineRule="auto"/>
      </w:pPr>
      <w:r w:rsidRPr="0092166B">
        <w:rPr>
          <w:sz w:val="24"/>
          <w:szCs w:val="24"/>
        </w:rPr>
        <w:t xml:space="preserve">8 meses en el area de producción </w:t>
      </w:r>
      <w:r w:rsidR="0059509F" w:rsidRPr="0092166B">
        <w:rPr>
          <w:sz w:val="24"/>
          <w:szCs w:val="24"/>
        </w:rPr>
        <w:t xml:space="preserve">de empresa Carnes </w:t>
      </w:r>
      <w:r w:rsidR="000B4FE1">
        <w:rPr>
          <w:sz w:val="24"/>
          <w:szCs w:val="24"/>
        </w:rPr>
        <w:t xml:space="preserve">Procesadas </w:t>
      </w:r>
      <w:r w:rsidR="00CC3CCF">
        <w:rPr>
          <w:sz w:val="24"/>
          <w:szCs w:val="24"/>
        </w:rPr>
        <w:t>S.A. (Bremen)</w:t>
      </w:r>
    </w:p>
    <w:sectPr w:rsidR="00D80C0E" w:rsidRPr="00545778">
      <w:pgSz w:w="11910" w:h="16845"/>
      <w:pgMar w:top="1440" w:right="415" w:bottom="1440" w:left="718" w:header="720" w:footer="720" w:gutter="0"/>
      <w:cols w:num="2" w:space="720" w:equalWidth="0">
        <w:col w:w="4191" w:space="1015"/>
        <w:col w:w="5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D3"/>
    <w:rsid w:val="00000DBE"/>
    <w:rsid w:val="00060DD0"/>
    <w:rsid w:val="000B4FE1"/>
    <w:rsid w:val="00117D15"/>
    <w:rsid w:val="002A4760"/>
    <w:rsid w:val="00545778"/>
    <w:rsid w:val="0059509F"/>
    <w:rsid w:val="006E6100"/>
    <w:rsid w:val="008B5CD3"/>
    <w:rsid w:val="0092166B"/>
    <w:rsid w:val="00CC3CCF"/>
    <w:rsid w:val="00CD6665"/>
    <w:rsid w:val="00D80C0E"/>
    <w:rsid w:val="00E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E48AC"/>
  <w15:docId w15:val="{A1D2B684-273F-EB47-ACE7-9DD789D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16" w:lineRule="auto"/>
      <w:ind w:left="37" w:hanging="37"/>
      <w:outlineLvl w:val="0"/>
    </w:pPr>
    <w:rPr>
      <w:rFonts w:ascii="Calibri" w:eastAsia="Calibri" w:hAnsi="Calibri" w:cs="Calibri"/>
      <w:color w:val="000000"/>
      <w:sz w:val="8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9"/>
      <w:outlineLvl w:val="1"/>
    </w:pPr>
    <w:rPr>
      <w:rFonts w:ascii="Calibri" w:eastAsia="Calibri" w:hAnsi="Calibri" w:cs="Calibri"/>
      <w:color w:val="000000"/>
      <w:sz w:val="8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6"/>
      <w:outlineLvl w:val="2"/>
    </w:pPr>
    <w:rPr>
      <w:rFonts w:ascii="Calibri" w:eastAsia="Calibri" w:hAnsi="Calibri" w:cs="Calibri"/>
      <w:color w:val="000000"/>
      <w:sz w:val="48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0"/>
      <w:ind w:left="499" w:hanging="10"/>
      <w:outlineLvl w:val="3"/>
    </w:pPr>
    <w:rPr>
      <w:rFonts w:ascii="Calibri" w:eastAsia="Calibri" w:hAnsi="Calibri" w:cs="Calibri"/>
      <w:color w:val="000000"/>
      <w:sz w:val="40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spacing w:after="155"/>
      <w:ind w:left="458"/>
      <w:outlineLvl w:val="4"/>
    </w:pPr>
    <w:rPr>
      <w:rFonts w:ascii="Calibri" w:eastAsia="Calibri" w:hAnsi="Calibri" w:cs="Calibri"/>
      <w:color w:val="000000"/>
      <w:sz w:val="3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Calibri" w:eastAsia="Calibri" w:hAnsi="Calibri" w:cs="Calibri"/>
      <w:color w:val="000000"/>
      <w:sz w:val="38"/>
    </w:rPr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48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80"/>
    </w:rPr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82"/>
    </w:rPr>
  </w:style>
  <w:style w:type="character" w:customStyle="1" w:styleId="Ttulo4Car">
    <w:name w:val="Título 4 Car"/>
    <w:link w:val="Ttulo4"/>
    <w:rPr>
      <w:rFonts w:ascii="Calibri" w:eastAsia="Calibri" w:hAnsi="Calibri" w:cs="Calibri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mujer moderno y profesional con iconos gris y blanco</dc:title>
  <dc:subject/>
  <dc:creator>Aaron Ascuc</dc:creator>
  <cp:keywords>DAFVLIFVU_0,BAFM-NL5tBA</cp:keywords>
  <cp:lastModifiedBy>50258102816</cp:lastModifiedBy>
  <cp:revision>13</cp:revision>
  <dcterms:created xsi:type="dcterms:W3CDTF">2023-11-13T02:37:00Z</dcterms:created>
  <dcterms:modified xsi:type="dcterms:W3CDTF">2023-11-13T02:56:00Z</dcterms:modified>
</cp:coreProperties>
</file>