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3AD" w:rsidRPr="00C476BA" w:rsidRDefault="00540E03" w:rsidP="00AD5B3E">
      <w:pPr>
        <w:jc w:val="center"/>
        <w:rPr>
          <w:rFonts w:ascii="Arial" w:hAnsi="Arial" w:cs="Arial"/>
          <w:b/>
          <w:sz w:val="36"/>
          <w:szCs w:val="24"/>
          <w:u w:val="single"/>
        </w:rPr>
      </w:pPr>
      <w:r w:rsidRPr="00540E03">
        <w:rPr>
          <w:rFonts w:ascii="Arial" w:hAnsi="Arial" w:cs="Arial"/>
          <w:noProof/>
          <w:sz w:val="28"/>
          <w:szCs w:val="28"/>
          <w:lang w:val="en-US"/>
        </w:rPr>
        <w:drawing>
          <wp:anchor distT="0" distB="0" distL="114300" distR="114300" simplePos="0" relativeHeight="251658240" behindDoc="1" locked="0" layoutInCell="1" allowOverlap="1" wp14:anchorId="035548F6" wp14:editId="79DCB146">
            <wp:simplePos x="0" y="0"/>
            <wp:positionH relativeFrom="page">
              <wp:posOffset>5591175</wp:posOffset>
            </wp:positionH>
            <wp:positionV relativeFrom="paragraph">
              <wp:posOffset>-371475</wp:posOffset>
            </wp:positionV>
            <wp:extent cx="1439545" cy="1438275"/>
            <wp:effectExtent l="0" t="0" r="8255" b="9525"/>
            <wp:wrapNone/>
            <wp:docPr id="1" name="Imagen 1" descr="C:\Users\María José\Downloads\F609492B-E959-4E89-8AC2-389E9AB1BB8B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ía José\Downloads\F609492B-E959-4E89-8AC2-389E9AB1BB8B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E63AD" w:rsidRPr="00C476BA">
        <w:rPr>
          <w:rFonts w:ascii="Arial" w:hAnsi="Arial" w:cs="Arial"/>
          <w:b/>
          <w:sz w:val="36"/>
          <w:szCs w:val="24"/>
          <w:u w:val="single"/>
        </w:rPr>
        <w:t>CURRICULUM VITAE</w:t>
      </w:r>
    </w:p>
    <w:p w:rsidR="00276E56" w:rsidRPr="00C476BA" w:rsidRDefault="00276E56" w:rsidP="00BE06C2">
      <w:pPr>
        <w:jc w:val="center"/>
        <w:rPr>
          <w:rFonts w:ascii="Arial" w:hAnsi="Arial" w:cs="Arial"/>
          <w:b/>
          <w:sz w:val="36"/>
          <w:szCs w:val="24"/>
          <w:u w:val="single"/>
        </w:rPr>
      </w:pPr>
    </w:p>
    <w:p w:rsidR="00BE06C2" w:rsidRPr="00C476BA" w:rsidRDefault="00BE06C2" w:rsidP="00BE06C2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476BA">
        <w:rPr>
          <w:rFonts w:ascii="Arial" w:hAnsi="Arial" w:cs="Arial"/>
          <w:b/>
          <w:sz w:val="28"/>
          <w:szCs w:val="28"/>
          <w:u w:val="single"/>
        </w:rPr>
        <w:t xml:space="preserve">DATOS PERSONALES </w:t>
      </w:r>
    </w:p>
    <w:p w:rsidR="00BE06C2" w:rsidRPr="00C476BA" w:rsidRDefault="00BE06C2" w:rsidP="00BE06C2">
      <w:pPr>
        <w:jc w:val="center"/>
        <w:rPr>
          <w:rFonts w:ascii="Arial" w:hAnsi="Arial" w:cs="Arial"/>
          <w:b/>
          <w:sz w:val="36"/>
          <w:szCs w:val="24"/>
          <w:u w:val="single"/>
        </w:rPr>
      </w:pPr>
    </w:p>
    <w:p w:rsidR="001E63AD" w:rsidRPr="00C476BA" w:rsidRDefault="001E63AD" w:rsidP="001E63AD">
      <w:p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b/>
          <w:sz w:val="28"/>
          <w:szCs w:val="28"/>
        </w:rPr>
        <w:t xml:space="preserve">Nombre: </w:t>
      </w:r>
      <w:r w:rsidR="001B28C1" w:rsidRPr="00C476BA">
        <w:rPr>
          <w:rFonts w:ascii="Arial" w:hAnsi="Arial" w:cs="Arial"/>
          <w:sz w:val="28"/>
          <w:szCs w:val="28"/>
        </w:rPr>
        <w:t xml:space="preserve">Jenner </w:t>
      </w:r>
      <w:proofErr w:type="spellStart"/>
      <w:r w:rsidR="001B28C1" w:rsidRPr="00C476BA">
        <w:rPr>
          <w:rFonts w:ascii="Arial" w:hAnsi="Arial" w:cs="Arial"/>
          <w:sz w:val="28"/>
          <w:szCs w:val="28"/>
        </w:rPr>
        <w:t>Asael</w:t>
      </w:r>
      <w:proofErr w:type="spellEnd"/>
      <w:r w:rsidR="001B28C1" w:rsidRPr="00C476BA">
        <w:rPr>
          <w:rFonts w:ascii="Arial" w:hAnsi="Arial" w:cs="Arial"/>
          <w:sz w:val="28"/>
          <w:szCs w:val="28"/>
        </w:rPr>
        <w:t xml:space="preserve"> Carrillo Martínez </w:t>
      </w:r>
      <w:r w:rsidRPr="00C476BA">
        <w:rPr>
          <w:rFonts w:ascii="Arial" w:hAnsi="Arial" w:cs="Arial"/>
          <w:sz w:val="28"/>
          <w:szCs w:val="28"/>
        </w:rPr>
        <w:t xml:space="preserve"> </w:t>
      </w:r>
    </w:p>
    <w:p w:rsidR="001E63AD" w:rsidRPr="00C476BA" w:rsidRDefault="001E63AD" w:rsidP="001E63AD">
      <w:p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b/>
          <w:sz w:val="28"/>
          <w:szCs w:val="28"/>
        </w:rPr>
        <w:t xml:space="preserve">Dirección: </w:t>
      </w:r>
      <w:r w:rsidR="00C4634F" w:rsidRPr="00C476BA">
        <w:rPr>
          <w:rFonts w:ascii="Arial" w:hAnsi="Arial" w:cs="Arial"/>
          <w:sz w:val="28"/>
          <w:szCs w:val="28"/>
        </w:rPr>
        <w:t>2da</w:t>
      </w:r>
      <w:r w:rsidR="00830969">
        <w:rPr>
          <w:rFonts w:ascii="Arial" w:hAnsi="Arial" w:cs="Arial"/>
          <w:sz w:val="28"/>
          <w:szCs w:val="28"/>
        </w:rPr>
        <w:t xml:space="preserve">. Ave. 2da. calle </w:t>
      </w:r>
      <w:proofErr w:type="spellStart"/>
      <w:r w:rsidR="00830969">
        <w:rPr>
          <w:rFonts w:ascii="Arial" w:hAnsi="Arial" w:cs="Arial"/>
          <w:sz w:val="28"/>
          <w:szCs w:val="28"/>
        </w:rPr>
        <w:t>Mz</w:t>
      </w:r>
      <w:proofErr w:type="spellEnd"/>
      <w:r w:rsidR="00830969">
        <w:rPr>
          <w:rFonts w:ascii="Arial" w:hAnsi="Arial" w:cs="Arial"/>
          <w:sz w:val="28"/>
          <w:szCs w:val="28"/>
        </w:rPr>
        <w:t xml:space="preserve">. E, </w:t>
      </w:r>
      <w:r w:rsidR="00C4634F" w:rsidRPr="00C476BA">
        <w:rPr>
          <w:rFonts w:ascii="Arial" w:hAnsi="Arial" w:cs="Arial"/>
          <w:sz w:val="28"/>
          <w:szCs w:val="28"/>
        </w:rPr>
        <w:t>Lote 1-A</w:t>
      </w:r>
      <w:r w:rsidR="00830969">
        <w:rPr>
          <w:rFonts w:ascii="Arial" w:hAnsi="Arial" w:cs="Arial"/>
          <w:sz w:val="28"/>
          <w:szCs w:val="28"/>
        </w:rPr>
        <w:t xml:space="preserve"> Sector 1, </w:t>
      </w:r>
      <w:r w:rsidR="00D35B63" w:rsidRPr="00C476BA">
        <w:rPr>
          <w:rFonts w:ascii="Arial" w:hAnsi="Arial" w:cs="Arial"/>
          <w:sz w:val="28"/>
          <w:szCs w:val="28"/>
        </w:rPr>
        <w:t>Col</w:t>
      </w:r>
      <w:r w:rsidR="00830969">
        <w:rPr>
          <w:rFonts w:ascii="Arial" w:hAnsi="Arial" w:cs="Arial"/>
          <w:sz w:val="28"/>
          <w:szCs w:val="28"/>
        </w:rPr>
        <w:t xml:space="preserve">. </w:t>
      </w:r>
      <w:r w:rsidR="00D35B63" w:rsidRPr="00C476BA">
        <w:rPr>
          <w:rFonts w:ascii="Arial" w:hAnsi="Arial" w:cs="Arial"/>
          <w:sz w:val="28"/>
          <w:szCs w:val="28"/>
        </w:rPr>
        <w:t xml:space="preserve">Tierra Verde </w:t>
      </w:r>
      <w:proofErr w:type="spellStart"/>
      <w:r w:rsidR="00D35B63" w:rsidRPr="00C476BA">
        <w:rPr>
          <w:rFonts w:ascii="Arial" w:hAnsi="Arial" w:cs="Arial"/>
          <w:sz w:val="28"/>
          <w:szCs w:val="28"/>
        </w:rPr>
        <w:t>Siquinalá</w:t>
      </w:r>
      <w:proofErr w:type="spellEnd"/>
      <w:r w:rsidR="00D35B63" w:rsidRPr="00C476BA">
        <w:rPr>
          <w:rFonts w:ascii="Arial" w:hAnsi="Arial" w:cs="Arial"/>
          <w:sz w:val="28"/>
          <w:szCs w:val="28"/>
        </w:rPr>
        <w:t xml:space="preserve"> Escuintla, Escuintla</w:t>
      </w:r>
      <w:r w:rsidR="00830969">
        <w:rPr>
          <w:rFonts w:ascii="Arial" w:hAnsi="Arial" w:cs="Arial"/>
          <w:sz w:val="28"/>
          <w:szCs w:val="28"/>
        </w:rPr>
        <w:t>.</w:t>
      </w:r>
      <w:r w:rsidR="00D35B63" w:rsidRPr="00C476BA">
        <w:rPr>
          <w:rFonts w:ascii="Arial" w:hAnsi="Arial" w:cs="Arial"/>
          <w:sz w:val="28"/>
          <w:szCs w:val="28"/>
        </w:rPr>
        <w:t xml:space="preserve"> </w:t>
      </w:r>
    </w:p>
    <w:p w:rsidR="001E63AD" w:rsidRPr="00C476BA" w:rsidRDefault="001E63AD" w:rsidP="001E63AD">
      <w:p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b/>
          <w:sz w:val="28"/>
          <w:szCs w:val="28"/>
        </w:rPr>
        <w:t>No. de DPI:</w:t>
      </w:r>
      <w:r w:rsidR="00217E9A" w:rsidRPr="00C476BA">
        <w:rPr>
          <w:rFonts w:ascii="Arial" w:hAnsi="Arial" w:cs="Arial"/>
          <w:b/>
          <w:sz w:val="28"/>
          <w:szCs w:val="28"/>
        </w:rPr>
        <w:t xml:space="preserve"> </w:t>
      </w:r>
      <w:r w:rsidR="00110D06" w:rsidRPr="00C476BA">
        <w:rPr>
          <w:rFonts w:ascii="Arial" w:hAnsi="Arial" w:cs="Arial"/>
          <w:sz w:val="28"/>
          <w:szCs w:val="28"/>
        </w:rPr>
        <w:t>2792-77814-0504</w:t>
      </w:r>
      <w:r w:rsidR="00FD1926" w:rsidRPr="00C476BA">
        <w:rPr>
          <w:rFonts w:ascii="Arial" w:hAnsi="Arial" w:cs="Arial"/>
          <w:sz w:val="28"/>
          <w:szCs w:val="28"/>
        </w:rPr>
        <w:t xml:space="preserve"> </w:t>
      </w:r>
    </w:p>
    <w:p w:rsidR="001E63AD" w:rsidRPr="00C476BA" w:rsidRDefault="001E63AD" w:rsidP="001E63AD">
      <w:p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b/>
          <w:sz w:val="28"/>
          <w:szCs w:val="28"/>
        </w:rPr>
        <w:t xml:space="preserve">Estado Civil: </w:t>
      </w:r>
      <w:r w:rsidRPr="00C476BA">
        <w:rPr>
          <w:rFonts w:ascii="Arial" w:hAnsi="Arial" w:cs="Arial"/>
          <w:sz w:val="28"/>
          <w:szCs w:val="28"/>
        </w:rPr>
        <w:t>Solter</w:t>
      </w:r>
      <w:r w:rsidR="00D35B63" w:rsidRPr="00C476BA">
        <w:rPr>
          <w:rFonts w:ascii="Arial" w:hAnsi="Arial" w:cs="Arial"/>
          <w:sz w:val="28"/>
          <w:szCs w:val="28"/>
        </w:rPr>
        <w:t>o</w:t>
      </w:r>
    </w:p>
    <w:p w:rsidR="001E63AD" w:rsidRPr="00C476BA" w:rsidRDefault="001E63AD" w:rsidP="001E63AD">
      <w:p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b/>
          <w:sz w:val="28"/>
          <w:szCs w:val="28"/>
        </w:rPr>
        <w:t xml:space="preserve">Edad: </w:t>
      </w:r>
      <w:r w:rsidR="00D35B63" w:rsidRPr="00C476BA">
        <w:rPr>
          <w:rFonts w:ascii="Arial" w:hAnsi="Arial" w:cs="Arial"/>
          <w:sz w:val="28"/>
          <w:szCs w:val="28"/>
        </w:rPr>
        <w:t xml:space="preserve">23 </w:t>
      </w:r>
      <w:r w:rsidRPr="00C476BA">
        <w:rPr>
          <w:rFonts w:ascii="Arial" w:hAnsi="Arial" w:cs="Arial"/>
          <w:sz w:val="28"/>
          <w:szCs w:val="28"/>
        </w:rPr>
        <w:t xml:space="preserve">años </w:t>
      </w:r>
    </w:p>
    <w:p w:rsidR="001E63AD" w:rsidRDefault="001E63AD" w:rsidP="001E63AD">
      <w:p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b/>
          <w:sz w:val="28"/>
          <w:szCs w:val="28"/>
        </w:rPr>
        <w:t xml:space="preserve">Teléfono: </w:t>
      </w:r>
      <w:r w:rsidR="00D35B63" w:rsidRPr="00C476BA">
        <w:rPr>
          <w:rFonts w:ascii="Arial" w:hAnsi="Arial" w:cs="Arial"/>
          <w:sz w:val="28"/>
          <w:szCs w:val="28"/>
        </w:rPr>
        <w:t>5139-3472</w:t>
      </w:r>
      <w:r w:rsidR="00C4634F" w:rsidRPr="00C476BA">
        <w:rPr>
          <w:rFonts w:ascii="Arial" w:hAnsi="Arial" w:cs="Arial"/>
          <w:sz w:val="28"/>
          <w:szCs w:val="28"/>
        </w:rPr>
        <w:t xml:space="preserve"> / </w:t>
      </w:r>
      <w:r w:rsidR="00D76D73" w:rsidRPr="00C476BA">
        <w:rPr>
          <w:rFonts w:ascii="Arial" w:hAnsi="Arial" w:cs="Arial"/>
          <w:sz w:val="28"/>
          <w:szCs w:val="28"/>
        </w:rPr>
        <w:t>5952-4482</w:t>
      </w:r>
    </w:p>
    <w:p w:rsidR="0005494A" w:rsidRPr="0005494A" w:rsidRDefault="0005494A" w:rsidP="001E63AD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Licencia de Conducir: </w:t>
      </w:r>
      <w:r>
        <w:rPr>
          <w:rFonts w:ascii="Arial" w:hAnsi="Arial" w:cs="Arial"/>
          <w:sz w:val="28"/>
          <w:szCs w:val="28"/>
        </w:rPr>
        <w:t xml:space="preserve">Tipo B </w:t>
      </w:r>
    </w:p>
    <w:p w:rsidR="001E63AD" w:rsidRPr="00C476BA" w:rsidRDefault="001E63AD" w:rsidP="001E63AD">
      <w:p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b/>
          <w:sz w:val="28"/>
          <w:szCs w:val="28"/>
        </w:rPr>
        <w:t xml:space="preserve">E-mail: </w:t>
      </w:r>
      <w:hyperlink r:id="rId6" w:history="1">
        <w:r w:rsidR="00D35B63" w:rsidRPr="00C476BA">
          <w:rPr>
            <w:rStyle w:val="Hipervnculo"/>
            <w:rFonts w:ascii="Arial" w:hAnsi="Arial" w:cs="Arial"/>
            <w:sz w:val="28"/>
            <w:szCs w:val="28"/>
          </w:rPr>
          <w:t>jennercarrillo1995@gmail.com</w:t>
        </w:r>
      </w:hyperlink>
      <w:r w:rsidR="00D35B63" w:rsidRPr="00C476BA">
        <w:rPr>
          <w:rFonts w:ascii="Arial" w:hAnsi="Arial" w:cs="Arial"/>
          <w:sz w:val="28"/>
          <w:szCs w:val="28"/>
        </w:rPr>
        <w:t xml:space="preserve"> </w:t>
      </w:r>
      <w:r w:rsidR="007E6471" w:rsidRPr="00C476BA">
        <w:rPr>
          <w:rFonts w:ascii="Arial" w:hAnsi="Arial" w:cs="Arial"/>
          <w:sz w:val="28"/>
          <w:szCs w:val="28"/>
        </w:rPr>
        <w:t xml:space="preserve"> </w:t>
      </w:r>
    </w:p>
    <w:p w:rsidR="00C4634F" w:rsidRPr="00C476BA" w:rsidRDefault="0052237E" w:rsidP="001E63AD">
      <w:p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b/>
          <w:sz w:val="28"/>
          <w:szCs w:val="28"/>
        </w:rPr>
        <w:t xml:space="preserve">Profesión: </w:t>
      </w:r>
      <w:r w:rsidR="000A781A" w:rsidRPr="00C476BA">
        <w:rPr>
          <w:rFonts w:ascii="Arial" w:hAnsi="Arial" w:cs="Arial"/>
          <w:sz w:val="28"/>
          <w:szCs w:val="28"/>
        </w:rPr>
        <w:t>Bachiller en ciencias y letras con orientación agroforestal</w:t>
      </w:r>
    </w:p>
    <w:p w:rsidR="001E63AD" w:rsidRPr="00C476BA" w:rsidRDefault="000A781A" w:rsidP="001E63AD">
      <w:p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 xml:space="preserve"> </w:t>
      </w:r>
      <w:r w:rsidR="0052237E" w:rsidRPr="00C476BA">
        <w:rPr>
          <w:rFonts w:ascii="Arial" w:hAnsi="Arial" w:cs="Arial"/>
          <w:sz w:val="28"/>
          <w:szCs w:val="28"/>
        </w:rPr>
        <w:t xml:space="preserve"> </w:t>
      </w:r>
    </w:p>
    <w:p w:rsidR="00C4634F" w:rsidRPr="00C476BA" w:rsidRDefault="00C4634F" w:rsidP="001E63AD">
      <w:pPr>
        <w:jc w:val="both"/>
        <w:rPr>
          <w:rFonts w:ascii="Arial" w:hAnsi="Arial" w:cs="Arial"/>
          <w:sz w:val="28"/>
          <w:szCs w:val="28"/>
        </w:rPr>
      </w:pPr>
    </w:p>
    <w:p w:rsidR="001E63AD" w:rsidRPr="00C476BA" w:rsidRDefault="001E63AD" w:rsidP="001E63AD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C476BA">
        <w:rPr>
          <w:rFonts w:ascii="Arial" w:hAnsi="Arial" w:cs="Arial"/>
          <w:b/>
          <w:sz w:val="28"/>
          <w:szCs w:val="28"/>
          <w:u w:val="single"/>
        </w:rPr>
        <w:t>DATOS ESCOLARES</w:t>
      </w:r>
    </w:p>
    <w:p w:rsidR="00C4634F" w:rsidRPr="00C476BA" w:rsidRDefault="00C4634F" w:rsidP="001869BF">
      <w:pPr>
        <w:jc w:val="both"/>
        <w:rPr>
          <w:rFonts w:ascii="Arial" w:hAnsi="Arial" w:cs="Arial"/>
          <w:b/>
          <w:sz w:val="28"/>
          <w:szCs w:val="28"/>
        </w:rPr>
      </w:pPr>
    </w:p>
    <w:p w:rsidR="00276E56" w:rsidRPr="00C476BA" w:rsidRDefault="00276E56" w:rsidP="001869BF">
      <w:pPr>
        <w:jc w:val="both"/>
        <w:rPr>
          <w:rFonts w:ascii="Arial" w:hAnsi="Arial" w:cs="Arial"/>
          <w:b/>
          <w:sz w:val="28"/>
          <w:szCs w:val="28"/>
        </w:rPr>
      </w:pPr>
    </w:p>
    <w:p w:rsidR="00E828A3" w:rsidRPr="00C476BA" w:rsidRDefault="00E828A3" w:rsidP="00E828A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 xml:space="preserve">Bachiller en ciencias y letras con orientación agroforestal </w:t>
      </w:r>
    </w:p>
    <w:p w:rsidR="00E828A3" w:rsidRPr="00C476BA" w:rsidRDefault="00E828A3" w:rsidP="00E828A3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>Año 2013</w:t>
      </w:r>
    </w:p>
    <w:p w:rsidR="00E828A3" w:rsidRPr="00C476BA" w:rsidRDefault="00E828A3" w:rsidP="00E828A3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>Centro Educativo Agroforestal El Bosque, Jornada Vespertina</w:t>
      </w:r>
    </w:p>
    <w:p w:rsidR="00E828A3" w:rsidRPr="00C476BA" w:rsidRDefault="00E828A3" w:rsidP="00E828A3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 xml:space="preserve">Escuintla </w:t>
      </w:r>
    </w:p>
    <w:p w:rsidR="00E828A3" w:rsidRPr="00C476BA" w:rsidRDefault="00E828A3" w:rsidP="00E828A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>Ciclo de Cultura General de Educación Media</w:t>
      </w:r>
    </w:p>
    <w:p w:rsidR="00E828A3" w:rsidRPr="00C476BA" w:rsidRDefault="00E828A3" w:rsidP="00E828A3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>Año 2011</w:t>
      </w:r>
    </w:p>
    <w:p w:rsidR="00E828A3" w:rsidRPr="00C476BA" w:rsidRDefault="00E828A3" w:rsidP="00E828A3">
      <w:pPr>
        <w:pStyle w:val="Prrafodelista"/>
        <w:jc w:val="both"/>
        <w:rPr>
          <w:rFonts w:ascii="Arial" w:hAnsi="Arial" w:cs="Arial"/>
          <w:i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 xml:space="preserve">Instituto de Educación Básica por Cooperativa de Enseñanza </w:t>
      </w:r>
    </w:p>
    <w:p w:rsidR="00E828A3" w:rsidRPr="00C476BA" w:rsidRDefault="00E828A3" w:rsidP="00E828A3">
      <w:pPr>
        <w:pStyle w:val="Prrafodelista"/>
        <w:jc w:val="both"/>
        <w:rPr>
          <w:rFonts w:ascii="Arial" w:hAnsi="Arial" w:cs="Arial"/>
          <w:i/>
          <w:sz w:val="28"/>
          <w:szCs w:val="28"/>
        </w:rPr>
      </w:pPr>
      <w:r w:rsidRPr="00C476BA">
        <w:rPr>
          <w:rFonts w:ascii="Arial" w:hAnsi="Arial" w:cs="Arial"/>
          <w:i/>
          <w:sz w:val="28"/>
          <w:szCs w:val="28"/>
        </w:rPr>
        <w:t xml:space="preserve">Profesor Guillermo Armando Dávila Hernández </w:t>
      </w:r>
    </w:p>
    <w:p w:rsidR="00E828A3" w:rsidRPr="00C476BA" w:rsidRDefault="00E828A3" w:rsidP="00E828A3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>Siquinalá, Escuintla</w:t>
      </w:r>
    </w:p>
    <w:p w:rsidR="00E828A3" w:rsidRPr="00C476BA" w:rsidRDefault="003F41F9" w:rsidP="00E828A3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 xml:space="preserve">Nivel de Educación Primaria </w:t>
      </w:r>
    </w:p>
    <w:p w:rsidR="003F41F9" w:rsidRPr="00C476BA" w:rsidRDefault="003F41F9" w:rsidP="003F41F9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>Año 2008</w:t>
      </w:r>
    </w:p>
    <w:p w:rsidR="003F41F9" w:rsidRPr="00C476BA" w:rsidRDefault="003F41F9" w:rsidP="003F41F9">
      <w:pPr>
        <w:pStyle w:val="Prrafodelista"/>
        <w:jc w:val="both"/>
        <w:rPr>
          <w:rFonts w:ascii="Arial" w:hAnsi="Arial" w:cs="Arial"/>
          <w:i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 xml:space="preserve">Escuela Oficial Urbana Mixta </w:t>
      </w:r>
      <w:r w:rsidRPr="00C476BA">
        <w:rPr>
          <w:rFonts w:ascii="Arial" w:hAnsi="Arial" w:cs="Arial"/>
          <w:i/>
          <w:sz w:val="28"/>
          <w:szCs w:val="28"/>
        </w:rPr>
        <w:t>Eugenio Díaz Aquino</w:t>
      </w:r>
    </w:p>
    <w:p w:rsidR="005E7167" w:rsidRDefault="00576A82" w:rsidP="005E7167">
      <w:pPr>
        <w:pStyle w:val="Prrafodelista"/>
        <w:jc w:val="both"/>
        <w:rPr>
          <w:rFonts w:ascii="Arial" w:hAnsi="Arial" w:cs="Arial"/>
          <w:sz w:val="28"/>
          <w:szCs w:val="28"/>
        </w:rPr>
      </w:pPr>
      <w:r w:rsidRPr="00C476BA">
        <w:rPr>
          <w:rFonts w:ascii="Arial" w:hAnsi="Arial" w:cs="Arial"/>
          <w:sz w:val="28"/>
          <w:szCs w:val="28"/>
        </w:rPr>
        <w:t>Siquinalá, Escuintla</w:t>
      </w:r>
    </w:p>
    <w:p w:rsidR="008567F7" w:rsidRDefault="008567F7" w:rsidP="005E7167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830969" w:rsidRDefault="00830969" w:rsidP="005E7167">
      <w:pPr>
        <w:pStyle w:val="Prrafodelista"/>
        <w:jc w:val="center"/>
        <w:rPr>
          <w:rFonts w:ascii="Arial" w:hAnsi="Arial" w:cs="Arial"/>
          <w:sz w:val="28"/>
          <w:szCs w:val="28"/>
        </w:rPr>
      </w:pPr>
    </w:p>
    <w:p w:rsidR="005C4A80" w:rsidRPr="00C476BA" w:rsidRDefault="005C4A80" w:rsidP="005E7167">
      <w:pPr>
        <w:pStyle w:val="Prrafodelista"/>
        <w:jc w:val="center"/>
        <w:rPr>
          <w:rFonts w:ascii="Arial" w:hAnsi="Arial" w:cs="Arial"/>
          <w:sz w:val="28"/>
          <w:szCs w:val="28"/>
        </w:rPr>
      </w:pPr>
      <w:r w:rsidRPr="00C476BA">
        <w:rPr>
          <w:rFonts w:ascii="Arial" w:eastAsia="Cambria" w:hAnsi="Arial" w:cs="Arial"/>
          <w:b/>
          <w:sz w:val="28"/>
          <w:szCs w:val="28"/>
          <w:u w:val="single"/>
          <w:lang w:val="es-ES_tradnl"/>
        </w:rPr>
        <w:lastRenderedPageBreak/>
        <w:t>EXPERIENCIA LABORAL</w:t>
      </w:r>
    </w:p>
    <w:p w:rsidR="00830969" w:rsidRPr="00C476BA" w:rsidRDefault="00830969" w:rsidP="005C4A80">
      <w:pPr>
        <w:spacing w:line="240" w:lineRule="auto"/>
        <w:jc w:val="center"/>
        <w:rPr>
          <w:rFonts w:ascii="Arial" w:eastAsia="Cambria" w:hAnsi="Arial" w:cs="Arial"/>
          <w:b/>
          <w:sz w:val="28"/>
          <w:szCs w:val="28"/>
          <w:lang w:val="es-ES_tradnl"/>
        </w:rPr>
      </w:pPr>
    </w:p>
    <w:p w:rsidR="003A3309" w:rsidRPr="00C476BA" w:rsidRDefault="00A95CA7" w:rsidP="00681C42">
      <w:pPr>
        <w:spacing w:line="240" w:lineRule="auto"/>
        <w:jc w:val="both"/>
        <w:rPr>
          <w:rFonts w:ascii="Arial" w:eastAsia="Cambria" w:hAnsi="Arial" w:cs="Arial"/>
          <w:b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Noviembre </w:t>
      </w:r>
      <w:r w:rsidR="00276E56"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del </w:t>
      </w:r>
      <w:r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2014 a </w:t>
      </w:r>
      <w:r w:rsidR="00276E56" w:rsidRPr="00C476BA">
        <w:rPr>
          <w:rFonts w:ascii="Arial" w:eastAsia="Cambria" w:hAnsi="Arial" w:cs="Arial"/>
          <w:b/>
          <w:sz w:val="28"/>
          <w:szCs w:val="28"/>
          <w:lang w:val="es-ES_tradnl"/>
        </w:rPr>
        <w:t>mayo del</w:t>
      </w:r>
      <w:r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 2015</w:t>
      </w:r>
      <w:r w:rsidR="00276E56"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 </w:t>
      </w:r>
      <w:r w:rsidR="00D03CDE"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 </w:t>
      </w:r>
    </w:p>
    <w:p w:rsidR="00276E56" w:rsidRPr="00C476BA" w:rsidRDefault="00A95CA7" w:rsidP="00681C42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A</w:t>
      </w:r>
      <w:r w:rsidR="00276E56" w:rsidRPr="00C476BA">
        <w:rPr>
          <w:rFonts w:ascii="Arial" w:eastAsia="Cambria" w:hAnsi="Arial" w:cs="Arial"/>
          <w:sz w:val="28"/>
          <w:szCs w:val="28"/>
          <w:lang w:val="es-ES_tradnl"/>
        </w:rPr>
        <w:t>sistente de Supervisor de Torre</w:t>
      </w:r>
    </w:p>
    <w:p w:rsidR="00282486" w:rsidRPr="00C476BA" w:rsidRDefault="00282486" w:rsidP="00282486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Departamento de Transportes </w:t>
      </w:r>
    </w:p>
    <w:p w:rsidR="00A95CA7" w:rsidRPr="00C476BA" w:rsidRDefault="00A95CA7" w:rsidP="00681C42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Central Agro</w:t>
      </w:r>
      <w:r w:rsidR="009A6C1F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I</w:t>
      </w:r>
      <w:r w:rsidRPr="00C476BA">
        <w:rPr>
          <w:rFonts w:ascii="Arial" w:eastAsia="Cambria" w:hAnsi="Arial" w:cs="Arial"/>
          <w:sz w:val="28"/>
          <w:szCs w:val="28"/>
          <w:lang w:val="es-ES_tradnl"/>
        </w:rPr>
        <w:t>ndustrial Guatemalteca, S.A. (Ingenio Madre Tierra)</w:t>
      </w:r>
    </w:p>
    <w:p w:rsidR="00A95CA7" w:rsidRPr="00C476BA" w:rsidRDefault="00A95CA7" w:rsidP="00681C42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Km. </w:t>
      </w:r>
      <w:r w:rsidR="009A6C1F" w:rsidRPr="00C476BA">
        <w:rPr>
          <w:rFonts w:ascii="Arial" w:eastAsia="Cambria" w:hAnsi="Arial" w:cs="Arial"/>
          <w:sz w:val="28"/>
          <w:szCs w:val="28"/>
          <w:lang w:val="es-ES_tradnl"/>
        </w:rPr>
        <w:t>94.5 Carretera al paci</w:t>
      </w:r>
      <w:r w:rsidR="00276E56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fico, Santa Lucía Cotzumalguapa, </w:t>
      </w:r>
      <w:r w:rsidR="009A6C1F" w:rsidRPr="00C476BA">
        <w:rPr>
          <w:rFonts w:ascii="Arial" w:eastAsia="Cambria" w:hAnsi="Arial" w:cs="Arial"/>
          <w:sz w:val="28"/>
          <w:szCs w:val="28"/>
          <w:lang w:val="es-ES_tradnl"/>
        </w:rPr>
        <w:t>Escuintla.</w:t>
      </w:r>
    </w:p>
    <w:p w:rsidR="009A6C1F" w:rsidRPr="00C476BA" w:rsidRDefault="009A6C1F" w:rsidP="00681C42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Jefe Inmediato: Oscar Guillermo Regino Velásquez </w:t>
      </w:r>
    </w:p>
    <w:p w:rsidR="001D6DE9" w:rsidRPr="00C476BA" w:rsidRDefault="00330068" w:rsidP="00681C42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>
        <w:rPr>
          <w:rFonts w:ascii="Arial" w:eastAsia="Cambria" w:hAnsi="Arial" w:cs="Arial"/>
          <w:sz w:val="28"/>
          <w:szCs w:val="28"/>
          <w:lang w:val="es-ES_tradnl"/>
        </w:rPr>
        <w:t>Tel.</w:t>
      </w:r>
      <w:r w:rsidR="001D6DE9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5482-6222</w:t>
      </w:r>
    </w:p>
    <w:p w:rsidR="009A6C1F" w:rsidRPr="00C476BA" w:rsidRDefault="009A6C1F" w:rsidP="00681C42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</w:p>
    <w:p w:rsidR="003A3309" w:rsidRPr="00C476BA" w:rsidRDefault="00276E56" w:rsidP="00681C42">
      <w:pPr>
        <w:spacing w:line="240" w:lineRule="auto"/>
        <w:jc w:val="both"/>
        <w:rPr>
          <w:rFonts w:ascii="Arial" w:eastAsia="Cambria" w:hAnsi="Arial" w:cs="Arial"/>
          <w:b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b/>
          <w:sz w:val="28"/>
          <w:szCs w:val="28"/>
          <w:lang w:val="es-ES_tradnl"/>
        </w:rPr>
        <w:t>02 de noviembre</w:t>
      </w:r>
      <w:r w:rsidR="004F252B"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 </w:t>
      </w:r>
      <w:r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del </w:t>
      </w:r>
      <w:r w:rsidR="004F252B" w:rsidRPr="00C476BA">
        <w:rPr>
          <w:rFonts w:ascii="Arial" w:eastAsia="Cambria" w:hAnsi="Arial" w:cs="Arial"/>
          <w:b/>
          <w:sz w:val="28"/>
          <w:szCs w:val="28"/>
          <w:lang w:val="es-ES_tradnl"/>
        </w:rPr>
        <w:t>2015</w:t>
      </w:r>
      <w:r w:rsidRPr="00C476BA">
        <w:rPr>
          <w:rFonts w:ascii="Arial" w:eastAsia="Cambria" w:hAnsi="Arial" w:cs="Arial"/>
          <w:b/>
          <w:sz w:val="28"/>
          <w:szCs w:val="28"/>
          <w:lang w:val="es-ES_tradnl"/>
        </w:rPr>
        <w:t>,</w:t>
      </w:r>
      <w:r w:rsidR="004F252B"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 a</w:t>
      </w:r>
      <w:r w:rsidRPr="00C476BA">
        <w:rPr>
          <w:rFonts w:ascii="Arial" w:eastAsia="Cambria" w:hAnsi="Arial" w:cs="Arial"/>
          <w:b/>
          <w:sz w:val="28"/>
          <w:szCs w:val="28"/>
          <w:lang w:val="es-ES_tradnl"/>
        </w:rPr>
        <w:t>l</w:t>
      </w:r>
      <w:r w:rsidR="004F252B"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 28 de </w:t>
      </w:r>
      <w:r w:rsidRPr="00C476BA">
        <w:rPr>
          <w:rFonts w:ascii="Arial" w:eastAsia="Cambria" w:hAnsi="Arial" w:cs="Arial"/>
          <w:b/>
          <w:sz w:val="28"/>
          <w:szCs w:val="28"/>
          <w:lang w:val="es-ES_tradnl"/>
        </w:rPr>
        <w:t>febrero</w:t>
      </w:r>
      <w:r w:rsidR="004F252B" w:rsidRPr="00C476BA">
        <w:rPr>
          <w:rFonts w:ascii="Arial" w:eastAsia="Cambria" w:hAnsi="Arial" w:cs="Arial"/>
          <w:b/>
          <w:sz w:val="28"/>
          <w:szCs w:val="28"/>
          <w:lang w:val="es-ES_tradnl"/>
        </w:rPr>
        <w:t xml:space="preserve"> 2019</w:t>
      </w:r>
    </w:p>
    <w:p w:rsidR="007158A9" w:rsidRPr="00C476BA" w:rsidRDefault="00407600" w:rsidP="00681C42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Supervisor de Torre</w:t>
      </w:r>
      <w:r w:rsidR="007158A9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</w:t>
      </w:r>
    </w:p>
    <w:p w:rsidR="007158A9" w:rsidRPr="00C476BA" w:rsidRDefault="00407600" w:rsidP="00681C42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Departamento</w:t>
      </w:r>
      <w:r w:rsidR="007158A9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de Transportes </w:t>
      </w:r>
    </w:p>
    <w:p w:rsidR="007158A9" w:rsidRPr="00C476BA" w:rsidRDefault="007158A9" w:rsidP="007158A9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Central Agro Industrial Guatemalteca, S.A. (Ingenio Madre Tierra)</w:t>
      </w:r>
    </w:p>
    <w:p w:rsidR="007158A9" w:rsidRPr="00C476BA" w:rsidRDefault="007158A9" w:rsidP="007158A9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Km. 94.5 Carretera al pacifico, Santa Lucía Cotzumalguapa</w:t>
      </w:r>
      <w:r w:rsidR="005E7167" w:rsidRPr="00C476BA">
        <w:rPr>
          <w:rFonts w:ascii="Arial" w:eastAsia="Cambria" w:hAnsi="Arial" w:cs="Arial"/>
          <w:sz w:val="28"/>
          <w:szCs w:val="28"/>
          <w:lang w:val="es-ES_tradnl"/>
        </w:rPr>
        <w:t>,</w:t>
      </w: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Escuintla.</w:t>
      </w:r>
    </w:p>
    <w:p w:rsidR="00831B24" w:rsidRPr="00C476BA" w:rsidRDefault="00831B24" w:rsidP="00831B24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Jefe Inmediato: Jorge Víctor Domínguez Coronado </w:t>
      </w:r>
    </w:p>
    <w:p w:rsidR="007158A9" w:rsidRPr="00C476BA" w:rsidRDefault="00831B24" w:rsidP="007158A9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Tel. </w:t>
      </w:r>
      <w:r w:rsidR="007158A9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</w:t>
      </w:r>
      <w:r w:rsidRPr="00C476BA">
        <w:rPr>
          <w:rFonts w:ascii="Arial" w:eastAsia="Cambria" w:hAnsi="Arial" w:cs="Arial"/>
          <w:sz w:val="28"/>
          <w:szCs w:val="28"/>
          <w:lang w:val="es-ES_tradnl"/>
        </w:rPr>
        <w:t>5482-4994</w:t>
      </w:r>
    </w:p>
    <w:p w:rsidR="003A3309" w:rsidRPr="00C476BA" w:rsidRDefault="003A3309" w:rsidP="00681C42">
      <w:pPr>
        <w:spacing w:line="240" w:lineRule="auto"/>
        <w:jc w:val="both"/>
        <w:rPr>
          <w:rFonts w:ascii="Arial" w:eastAsia="Cambria" w:hAnsi="Arial" w:cs="Arial"/>
          <w:sz w:val="28"/>
          <w:szCs w:val="28"/>
          <w:u w:val="single"/>
          <w:lang w:val="es-ES_tradnl"/>
        </w:rPr>
      </w:pPr>
    </w:p>
    <w:p w:rsidR="002D2847" w:rsidRPr="00C476BA" w:rsidRDefault="002403D8" w:rsidP="00681C42">
      <w:pPr>
        <w:spacing w:line="240" w:lineRule="auto"/>
        <w:jc w:val="both"/>
        <w:rPr>
          <w:rFonts w:ascii="Arial" w:eastAsia="Cambria" w:hAnsi="Arial" w:cs="Arial"/>
          <w:b/>
          <w:sz w:val="28"/>
          <w:szCs w:val="28"/>
          <w:u w:val="single"/>
          <w:lang w:val="es-ES_tradnl"/>
        </w:rPr>
      </w:pPr>
      <w:r w:rsidRPr="00C476BA">
        <w:rPr>
          <w:rFonts w:ascii="Arial" w:eastAsia="Cambria" w:hAnsi="Arial" w:cs="Arial"/>
          <w:b/>
          <w:sz w:val="28"/>
          <w:szCs w:val="28"/>
          <w:u w:val="single"/>
          <w:lang w:val="es-ES_tradnl"/>
        </w:rPr>
        <w:t>Referencias Laborales</w:t>
      </w:r>
    </w:p>
    <w:p w:rsidR="002D2847" w:rsidRPr="00C476BA" w:rsidRDefault="003D0E24" w:rsidP="002403D8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Gerente de Transportes</w:t>
      </w:r>
      <w:r>
        <w:rPr>
          <w:rFonts w:ascii="Arial" w:eastAsia="Cambria" w:hAnsi="Arial" w:cs="Arial"/>
          <w:sz w:val="28"/>
          <w:szCs w:val="28"/>
          <w:lang w:val="es-ES_tradnl"/>
        </w:rPr>
        <w:t xml:space="preserve">: Sr. </w:t>
      </w:r>
      <w:r w:rsidR="00F01A8F" w:rsidRPr="00C476BA">
        <w:rPr>
          <w:rFonts w:ascii="Arial" w:eastAsia="Cambria" w:hAnsi="Arial" w:cs="Arial"/>
          <w:sz w:val="28"/>
          <w:szCs w:val="28"/>
          <w:lang w:val="es-ES_tradnl"/>
        </w:rPr>
        <w:t>Jorge Víctor Domínguez Coronado</w:t>
      </w:r>
      <w:r w:rsidR="002403D8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   </w:t>
      </w:r>
      <w:r w:rsidR="0016381D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 </w:t>
      </w:r>
    </w:p>
    <w:p w:rsidR="003D0E24" w:rsidRDefault="00330068" w:rsidP="002D2847">
      <w:pPr>
        <w:pStyle w:val="Prrafodelista"/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>
        <w:rPr>
          <w:rFonts w:ascii="Arial" w:eastAsia="Cambria" w:hAnsi="Arial" w:cs="Arial"/>
          <w:sz w:val="28"/>
          <w:szCs w:val="28"/>
          <w:lang w:val="es-ES_tradnl"/>
        </w:rPr>
        <w:t xml:space="preserve">Tel. </w:t>
      </w:r>
      <w:r w:rsidR="00F01A8F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5482-4994        </w:t>
      </w:r>
    </w:p>
    <w:p w:rsidR="002D2847" w:rsidRPr="00C476BA" w:rsidRDefault="003D0E24" w:rsidP="003D0E24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Cambria" w:hAnsi="Arial" w:cs="Arial"/>
          <w:b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Subgerente de transportes</w:t>
      </w:r>
      <w:r>
        <w:rPr>
          <w:rFonts w:ascii="Arial" w:eastAsia="Cambria" w:hAnsi="Arial" w:cs="Arial"/>
          <w:sz w:val="28"/>
          <w:szCs w:val="28"/>
          <w:lang w:val="es-ES_tradnl"/>
        </w:rPr>
        <w:t xml:space="preserve">: </w:t>
      </w:r>
      <w:r w:rsidR="00F01A8F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Ing. Luciano San Juan Reynoso            </w:t>
      </w:r>
    </w:p>
    <w:p w:rsidR="002403D8" w:rsidRPr="00575429" w:rsidRDefault="00330068" w:rsidP="00575429">
      <w:pPr>
        <w:spacing w:line="240" w:lineRule="auto"/>
        <w:ind w:left="720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>
        <w:rPr>
          <w:rFonts w:ascii="Arial" w:eastAsia="Cambria" w:hAnsi="Arial" w:cs="Arial"/>
          <w:sz w:val="28"/>
          <w:szCs w:val="28"/>
          <w:lang w:val="es-ES_tradnl"/>
        </w:rPr>
        <w:t xml:space="preserve">Tel. </w:t>
      </w:r>
      <w:r w:rsidR="00F01A8F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4149-4910     </w:t>
      </w:r>
    </w:p>
    <w:p w:rsidR="00064259" w:rsidRPr="00064259" w:rsidRDefault="00064259" w:rsidP="00064259">
      <w:pPr>
        <w:spacing w:line="240" w:lineRule="auto"/>
        <w:jc w:val="both"/>
        <w:rPr>
          <w:rFonts w:ascii="Arial" w:eastAsia="Cambria" w:hAnsi="Arial" w:cs="Arial"/>
          <w:b/>
          <w:sz w:val="28"/>
          <w:szCs w:val="28"/>
          <w:lang w:val="es-ES_tradnl"/>
        </w:rPr>
      </w:pPr>
    </w:p>
    <w:p w:rsidR="0016381D" w:rsidRPr="00C476BA" w:rsidRDefault="0016381D" w:rsidP="0016381D">
      <w:pPr>
        <w:spacing w:line="240" w:lineRule="auto"/>
        <w:jc w:val="both"/>
        <w:rPr>
          <w:rFonts w:ascii="Arial" w:eastAsia="Cambria" w:hAnsi="Arial" w:cs="Arial"/>
          <w:b/>
          <w:sz w:val="28"/>
          <w:szCs w:val="28"/>
          <w:u w:val="single"/>
          <w:lang w:val="es-ES_tradnl"/>
        </w:rPr>
      </w:pPr>
      <w:r w:rsidRPr="00C476BA">
        <w:rPr>
          <w:rFonts w:ascii="Arial" w:eastAsia="Cambria" w:hAnsi="Arial" w:cs="Arial"/>
          <w:b/>
          <w:sz w:val="28"/>
          <w:szCs w:val="28"/>
          <w:u w:val="single"/>
          <w:lang w:val="es-ES_tradnl"/>
        </w:rPr>
        <w:t>Referencias Personales</w:t>
      </w:r>
    </w:p>
    <w:p w:rsidR="00F01A8F" w:rsidRPr="00C476BA" w:rsidRDefault="00F01A8F" w:rsidP="00F01A8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Oscar Guillermo Regino Velásquez      </w:t>
      </w:r>
      <w:r w:rsidR="002D2847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  </w:t>
      </w:r>
      <w:r w:rsidR="005A6321">
        <w:rPr>
          <w:rFonts w:ascii="Arial" w:eastAsia="Cambria" w:hAnsi="Arial" w:cs="Arial"/>
          <w:sz w:val="28"/>
          <w:szCs w:val="28"/>
          <w:lang w:val="es-ES_tradnl"/>
        </w:rPr>
        <w:t xml:space="preserve"> </w:t>
      </w:r>
      <w:r w:rsidR="00837794">
        <w:rPr>
          <w:rFonts w:ascii="Arial" w:eastAsia="Cambria" w:hAnsi="Arial" w:cs="Arial"/>
          <w:sz w:val="28"/>
          <w:szCs w:val="28"/>
          <w:lang w:val="es-ES_tradnl"/>
        </w:rPr>
        <w:t xml:space="preserve">Tel. </w:t>
      </w:r>
      <w:r w:rsidRPr="00C476BA">
        <w:rPr>
          <w:rFonts w:ascii="Arial" w:eastAsia="Cambria" w:hAnsi="Arial" w:cs="Arial"/>
          <w:sz w:val="28"/>
          <w:szCs w:val="28"/>
          <w:lang w:val="es-ES_tradnl"/>
        </w:rPr>
        <w:t>5482-6222</w:t>
      </w:r>
    </w:p>
    <w:p w:rsidR="003526E7" w:rsidRDefault="00E71695" w:rsidP="003526E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proofErr w:type="spellStart"/>
      <w:r>
        <w:rPr>
          <w:rFonts w:ascii="Arial" w:eastAsia="Cambria" w:hAnsi="Arial" w:cs="Arial"/>
          <w:sz w:val="28"/>
          <w:szCs w:val="28"/>
          <w:lang w:val="es-ES_tradnl"/>
        </w:rPr>
        <w:t>Wilb</w:t>
      </w:r>
      <w:r w:rsidR="00271B5B" w:rsidRPr="00C476BA">
        <w:rPr>
          <w:rFonts w:ascii="Arial" w:eastAsia="Cambria" w:hAnsi="Arial" w:cs="Arial"/>
          <w:sz w:val="28"/>
          <w:szCs w:val="28"/>
          <w:lang w:val="es-ES_tradnl"/>
        </w:rPr>
        <w:t>er</w:t>
      </w:r>
      <w:proofErr w:type="spellEnd"/>
      <w:r w:rsidR="00271B5B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Antonio </w:t>
      </w:r>
      <w:proofErr w:type="spellStart"/>
      <w:r w:rsidR="00271B5B" w:rsidRPr="00C476BA">
        <w:rPr>
          <w:rFonts w:ascii="Arial" w:eastAsia="Cambria" w:hAnsi="Arial" w:cs="Arial"/>
          <w:sz w:val="28"/>
          <w:szCs w:val="28"/>
          <w:lang w:val="es-ES_tradnl"/>
        </w:rPr>
        <w:t>Ajú</w:t>
      </w:r>
      <w:proofErr w:type="spellEnd"/>
      <w:r w:rsidR="00271B5B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Chacón                    </w:t>
      </w:r>
      <w:r w:rsidR="002D2847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 </w:t>
      </w:r>
      <w:r w:rsidR="00837794">
        <w:rPr>
          <w:rFonts w:ascii="Arial" w:eastAsia="Cambria" w:hAnsi="Arial" w:cs="Arial"/>
          <w:sz w:val="28"/>
          <w:szCs w:val="28"/>
          <w:lang w:val="es-ES_tradnl"/>
        </w:rPr>
        <w:t xml:space="preserve"> Tel. </w:t>
      </w:r>
      <w:r w:rsidR="00271B5B" w:rsidRPr="00C476BA">
        <w:rPr>
          <w:rFonts w:ascii="Arial" w:eastAsia="Cambria" w:hAnsi="Arial" w:cs="Arial"/>
          <w:sz w:val="28"/>
          <w:szCs w:val="28"/>
          <w:lang w:val="es-ES_tradnl"/>
        </w:rPr>
        <w:t>5482-7627</w:t>
      </w:r>
    </w:p>
    <w:p w:rsidR="003526E7" w:rsidRPr="003526E7" w:rsidRDefault="00EE541E" w:rsidP="003526E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proofErr w:type="spellStart"/>
      <w:r>
        <w:rPr>
          <w:rFonts w:ascii="Arial" w:eastAsia="Cambria" w:hAnsi="Arial" w:cs="Arial"/>
          <w:sz w:val="28"/>
          <w:szCs w:val="28"/>
          <w:lang w:val="es-ES_tradnl"/>
        </w:rPr>
        <w:t>Wi</w:t>
      </w:r>
      <w:r w:rsidR="00454281">
        <w:rPr>
          <w:rFonts w:ascii="Arial" w:eastAsia="Cambria" w:hAnsi="Arial" w:cs="Arial"/>
          <w:sz w:val="28"/>
          <w:szCs w:val="28"/>
          <w:lang w:val="es-ES_tradnl"/>
        </w:rPr>
        <w:t>liam</w:t>
      </w:r>
      <w:proofErr w:type="spellEnd"/>
      <w:r w:rsidR="003526E7">
        <w:rPr>
          <w:rFonts w:ascii="Arial" w:eastAsia="Cambria" w:hAnsi="Arial" w:cs="Arial"/>
          <w:sz w:val="28"/>
          <w:szCs w:val="28"/>
          <w:lang w:val="es-ES_tradnl"/>
        </w:rPr>
        <w:t xml:space="preserve"> Ronaldo Orellana Trigueros</w:t>
      </w:r>
      <w:r w:rsidR="003526E7">
        <w:rPr>
          <w:rFonts w:ascii="Arial" w:eastAsia="Cambria" w:hAnsi="Arial" w:cs="Arial"/>
          <w:sz w:val="28"/>
          <w:szCs w:val="28"/>
          <w:lang w:val="es-ES_tradnl"/>
        </w:rPr>
        <w:tab/>
        <w:t xml:space="preserve">   Tel. 5940-7295</w:t>
      </w:r>
      <w:r w:rsidR="003526E7">
        <w:rPr>
          <w:rFonts w:ascii="Arial" w:eastAsia="Cambria" w:hAnsi="Arial" w:cs="Arial"/>
          <w:sz w:val="28"/>
          <w:szCs w:val="28"/>
          <w:lang w:val="es-ES_tradnl"/>
        </w:rPr>
        <w:tab/>
      </w:r>
    </w:p>
    <w:p w:rsidR="002D2847" w:rsidRPr="00C476BA" w:rsidRDefault="002D2847" w:rsidP="008567F7">
      <w:pPr>
        <w:pStyle w:val="Prrafodelista"/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bookmarkStart w:id="0" w:name="_GoBack"/>
      <w:bookmarkEnd w:id="0"/>
    </w:p>
    <w:p w:rsidR="001C6E9F" w:rsidRPr="00C476BA" w:rsidRDefault="001C6E9F" w:rsidP="001C00EA">
      <w:pPr>
        <w:spacing w:line="240" w:lineRule="auto"/>
        <w:jc w:val="both"/>
        <w:rPr>
          <w:rFonts w:ascii="Arial" w:eastAsia="Cambria" w:hAnsi="Arial" w:cs="Arial"/>
          <w:b/>
          <w:sz w:val="28"/>
          <w:szCs w:val="28"/>
          <w:u w:val="single"/>
          <w:lang w:val="es-ES_tradnl"/>
        </w:rPr>
      </w:pPr>
      <w:r w:rsidRPr="00C476BA">
        <w:rPr>
          <w:rFonts w:ascii="Arial" w:eastAsia="Cambria" w:hAnsi="Arial" w:cs="Arial"/>
          <w:b/>
          <w:sz w:val="28"/>
          <w:szCs w:val="28"/>
          <w:u w:val="single"/>
          <w:lang w:val="es-ES_tradnl"/>
        </w:rPr>
        <w:t xml:space="preserve">Diplomas: </w:t>
      </w:r>
    </w:p>
    <w:p w:rsidR="00EC7AB8" w:rsidRPr="00BB56DC" w:rsidRDefault="001C6E9F" w:rsidP="00FA579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Cambria" w:hAnsi="Arial" w:cs="Arial"/>
          <w:i/>
          <w:sz w:val="28"/>
          <w:szCs w:val="28"/>
          <w:lang w:val="es-ES_tradnl"/>
        </w:rPr>
      </w:pPr>
      <w:r w:rsidRPr="00BB56DC">
        <w:rPr>
          <w:rFonts w:ascii="Arial" w:eastAsia="Cambria" w:hAnsi="Arial" w:cs="Arial"/>
          <w:i/>
          <w:sz w:val="28"/>
          <w:szCs w:val="28"/>
          <w:lang w:val="es-ES_tradnl"/>
        </w:rPr>
        <w:t xml:space="preserve">Iniciativa </w:t>
      </w:r>
      <w:r w:rsidR="00FA579F" w:rsidRPr="00BB56DC">
        <w:rPr>
          <w:rFonts w:ascii="Arial" w:eastAsia="Cambria" w:hAnsi="Arial" w:cs="Arial"/>
          <w:i/>
          <w:sz w:val="28"/>
          <w:szCs w:val="28"/>
          <w:lang w:val="es-ES_tradnl"/>
        </w:rPr>
        <w:t>del buen trato</w:t>
      </w:r>
    </w:p>
    <w:p w:rsidR="00BB56DC" w:rsidRDefault="00FA579F" w:rsidP="00EC7AB8">
      <w:pPr>
        <w:pStyle w:val="Prrafodelista"/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31/10/2016 a 02/11/2016</w:t>
      </w:r>
      <w:r w:rsidR="001C6E9F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</w:t>
      </w: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 </w:t>
      </w:r>
    </w:p>
    <w:p w:rsidR="001C6E9F" w:rsidRPr="00C476BA" w:rsidRDefault="00FA579F" w:rsidP="00EC7AB8">
      <w:pPr>
        <w:pStyle w:val="Prrafodelista"/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INTECAP, Santa Lucía</w:t>
      </w:r>
      <w:r w:rsidR="00BB56DC">
        <w:rPr>
          <w:rFonts w:ascii="Arial" w:eastAsia="Cambria" w:hAnsi="Arial" w:cs="Arial"/>
          <w:sz w:val="28"/>
          <w:szCs w:val="28"/>
          <w:lang w:val="es-ES_tradnl"/>
        </w:rPr>
        <w:t xml:space="preserve"> </w:t>
      </w:r>
      <w:proofErr w:type="spellStart"/>
      <w:r w:rsidR="00BB56DC">
        <w:rPr>
          <w:rFonts w:ascii="Arial" w:eastAsia="Cambria" w:hAnsi="Arial" w:cs="Arial"/>
          <w:sz w:val="28"/>
          <w:szCs w:val="28"/>
          <w:lang w:val="es-ES_tradnl"/>
        </w:rPr>
        <w:t>Cotzumalguapa</w:t>
      </w:r>
      <w:proofErr w:type="spellEnd"/>
      <w:r w:rsidR="00BB56DC">
        <w:rPr>
          <w:rFonts w:ascii="Arial" w:eastAsia="Cambria" w:hAnsi="Arial" w:cs="Arial"/>
          <w:sz w:val="28"/>
          <w:szCs w:val="28"/>
          <w:lang w:val="es-ES_tradnl"/>
        </w:rPr>
        <w:t>, Escuintla</w:t>
      </w:r>
      <w:r w:rsidR="008567F7">
        <w:rPr>
          <w:rFonts w:ascii="Arial" w:eastAsia="Cambria" w:hAnsi="Arial" w:cs="Arial"/>
          <w:sz w:val="28"/>
          <w:szCs w:val="28"/>
          <w:lang w:val="es-ES_tradnl"/>
        </w:rPr>
        <w:t>.</w:t>
      </w:r>
      <w:r w:rsidR="00BB56DC">
        <w:rPr>
          <w:rFonts w:ascii="Arial" w:eastAsia="Cambria" w:hAnsi="Arial" w:cs="Arial"/>
          <w:sz w:val="28"/>
          <w:szCs w:val="28"/>
          <w:lang w:val="es-ES_tradnl"/>
        </w:rPr>
        <w:t xml:space="preserve"> </w:t>
      </w:r>
    </w:p>
    <w:p w:rsidR="00EC7AB8" w:rsidRPr="00BB56DC" w:rsidRDefault="00FA579F" w:rsidP="0039275A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Cambria" w:hAnsi="Arial" w:cs="Arial"/>
          <w:i/>
          <w:sz w:val="28"/>
          <w:szCs w:val="28"/>
          <w:lang w:val="es-ES_tradnl"/>
        </w:rPr>
      </w:pPr>
      <w:r w:rsidRPr="00BB56DC">
        <w:rPr>
          <w:rFonts w:ascii="Arial" w:eastAsia="Cambria" w:hAnsi="Arial" w:cs="Arial"/>
          <w:i/>
          <w:sz w:val="28"/>
          <w:szCs w:val="28"/>
          <w:lang w:val="es-ES_tradnl"/>
        </w:rPr>
        <w:t xml:space="preserve">Iniciativa buen trato Fase II </w:t>
      </w:r>
      <w:r w:rsidR="00B67796" w:rsidRPr="00BB56DC">
        <w:rPr>
          <w:rFonts w:ascii="Arial" w:eastAsia="Cambria" w:hAnsi="Arial" w:cs="Arial"/>
          <w:i/>
          <w:sz w:val="28"/>
          <w:szCs w:val="28"/>
          <w:lang w:val="es-ES_tradnl"/>
        </w:rPr>
        <w:t xml:space="preserve">             </w:t>
      </w:r>
      <w:r w:rsidR="0039275A" w:rsidRPr="00BB56DC">
        <w:rPr>
          <w:rFonts w:ascii="Arial" w:eastAsia="Cambria" w:hAnsi="Arial" w:cs="Arial"/>
          <w:i/>
          <w:sz w:val="28"/>
          <w:szCs w:val="28"/>
          <w:lang w:val="es-ES_tradnl"/>
        </w:rPr>
        <w:tab/>
      </w:r>
      <w:r w:rsidR="0039275A" w:rsidRPr="00BB56DC">
        <w:rPr>
          <w:rFonts w:ascii="Arial" w:eastAsia="Cambria" w:hAnsi="Arial" w:cs="Arial"/>
          <w:i/>
          <w:sz w:val="28"/>
          <w:szCs w:val="28"/>
          <w:lang w:val="es-ES_tradnl"/>
        </w:rPr>
        <w:tab/>
      </w:r>
      <w:r w:rsidR="0039275A" w:rsidRPr="00BB56DC">
        <w:rPr>
          <w:rFonts w:ascii="Arial" w:eastAsia="Cambria" w:hAnsi="Arial" w:cs="Arial"/>
          <w:i/>
          <w:sz w:val="28"/>
          <w:szCs w:val="28"/>
          <w:lang w:val="es-ES_tradnl"/>
        </w:rPr>
        <w:tab/>
      </w:r>
      <w:r w:rsidR="0039275A" w:rsidRPr="00BB56DC">
        <w:rPr>
          <w:rFonts w:ascii="Arial" w:eastAsia="Cambria" w:hAnsi="Arial" w:cs="Arial"/>
          <w:i/>
          <w:sz w:val="28"/>
          <w:szCs w:val="28"/>
          <w:lang w:val="es-ES_tradnl"/>
        </w:rPr>
        <w:tab/>
      </w:r>
    </w:p>
    <w:p w:rsidR="00BB56DC" w:rsidRDefault="00B67796" w:rsidP="00EC7AB8">
      <w:pPr>
        <w:pStyle w:val="Prrafodelista"/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13/09/2017 a 04/10/2017   </w:t>
      </w:r>
    </w:p>
    <w:p w:rsidR="00BB56DC" w:rsidRPr="00C476BA" w:rsidRDefault="00BB56DC" w:rsidP="00BB56DC">
      <w:pPr>
        <w:pStyle w:val="Prrafodelista"/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INTECAP, Santa Lucía</w:t>
      </w:r>
      <w:r>
        <w:rPr>
          <w:rFonts w:ascii="Arial" w:eastAsia="Cambria" w:hAnsi="Arial" w:cs="Arial"/>
          <w:sz w:val="28"/>
          <w:szCs w:val="28"/>
          <w:lang w:val="es-ES_tradnl"/>
        </w:rPr>
        <w:t xml:space="preserve"> </w:t>
      </w:r>
      <w:proofErr w:type="spellStart"/>
      <w:r>
        <w:rPr>
          <w:rFonts w:ascii="Arial" w:eastAsia="Cambria" w:hAnsi="Arial" w:cs="Arial"/>
          <w:sz w:val="28"/>
          <w:szCs w:val="28"/>
          <w:lang w:val="es-ES_tradnl"/>
        </w:rPr>
        <w:t>Cotzumalguapa</w:t>
      </w:r>
      <w:proofErr w:type="spellEnd"/>
      <w:r>
        <w:rPr>
          <w:rFonts w:ascii="Arial" w:eastAsia="Cambria" w:hAnsi="Arial" w:cs="Arial"/>
          <w:sz w:val="28"/>
          <w:szCs w:val="28"/>
          <w:lang w:val="es-ES_tradnl"/>
        </w:rPr>
        <w:t>, Escuintla</w:t>
      </w:r>
      <w:r w:rsidR="008567F7">
        <w:rPr>
          <w:rFonts w:ascii="Arial" w:eastAsia="Cambria" w:hAnsi="Arial" w:cs="Arial"/>
          <w:sz w:val="28"/>
          <w:szCs w:val="28"/>
          <w:lang w:val="es-ES_tradnl"/>
        </w:rPr>
        <w:t>.</w:t>
      </w:r>
      <w:r>
        <w:rPr>
          <w:rFonts w:ascii="Arial" w:eastAsia="Cambria" w:hAnsi="Arial" w:cs="Arial"/>
          <w:sz w:val="28"/>
          <w:szCs w:val="28"/>
          <w:lang w:val="es-ES_tradnl"/>
        </w:rPr>
        <w:t xml:space="preserve"> </w:t>
      </w:r>
    </w:p>
    <w:p w:rsidR="0039275A" w:rsidRPr="00BB56DC" w:rsidRDefault="0039275A" w:rsidP="00FA579F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eastAsia="Cambria" w:hAnsi="Arial" w:cs="Arial"/>
          <w:i/>
          <w:sz w:val="28"/>
          <w:szCs w:val="28"/>
          <w:lang w:val="es-ES_tradnl"/>
        </w:rPr>
      </w:pPr>
      <w:r w:rsidRPr="00BB56DC">
        <w:rPr>
          <w:rFonts w:ascii="Arial" w:eastAsia="Cambria" w:hAnsi="Arial" w:cs="Arial"/>
          <w:i/>
          <w:sz w:val="28"/>
          <w:szCs w:val="28"/>
          <w:lang w:val="es-ES_tradnl"/>
        </w:rPr>
        <w:t xml:space="preserve">Lenguaje Kinésico y su aplicación en la detección de la mentira      </w:t>
      </w:r>
    </w:p>
    <w:p w:rsidR="00EC7AB8" w:rsidRDefault="0039275A" w:rsidP="00F72F99">
      <w:pPr>
        <w:pStyle w:val="Prrafodelista"/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BB56DC">
        <w:rPr>
          <w:rFonts w:ascii="Arial" w:eastAsia="Cambria" w:hAnsi="Arial" w:cs="Arial"/>
          <w:i/>
          <w:sz w:val="28"/>
          <w:szCs w:val="28"/>
          <w:lang w:val="es-ES_tradnl"/>
        </w:rPr>
        <w:t>El Cazador de mentiras, Módulo I y II</w:t>
      </w:r>
      <w:r w:rsidRPr="00C476BA">
        <w:rPr>
          <w:rFonts w:ascii="Arial" w:eastAsia="Cambria" w:hAnsi="Arial" w:cs="Arial"/>
          <w:sz w:val="28"/>
          <w:szCs w:val="28"/>
          <w:lang w:val="es-ES_tradnl"/>
        </w:rPr>
        <w:t xml:space="preserve">        </w:t>
      </w:r>
      <w:r w:rsidRPr="00C476BA">
        <w:rPr>
          <w:rFonts w:ascii="Arial" w:eastAsia="Cambria" w:hAnsi="Arial" w:cs="Arial"/>
          <w:sz w:val="28"/>
          <w:szCs w:val="28"/>
          <w:lang w:val="es-ES_tradnl"/>
        </w:rPr>
        <w:tab/>
      </w:r>
      <w:r w:rsidRPr="00C476BA">
        <w:rPr>
          <w:rFonts w:ascii="Arial" w:eastAsia="Cambria" w:hAnsi="Arial" w:cs="Arial"/>
          <w:sz w:val="28"/>
          <w:szCs w:val="28"/>
          <w:lang w:val="es-ES_tradnl"/>
        </w:rPr>
        <w:tab/>
      </w:r>
      <w:r w:rsidRPr="00C476BA">
        <w:rPr>
          <w:rFonts w:ascii="Arial" w:eastAsia="Cambria" w:hAnsi="Arial" w:cs="Arial"/>
          <w:sz w:val="28"/>
          <w:szCs w:val="28"/>
          <w:lang w:val="es-ES_tradnl"/>
        </w:rPr>
        <w:tab/>
      </w:r>
    </w:p>
    <w:p w:rsidR="00BB56DC" w:rsidRDefault="0039275A" w:rsidP="00F72F99">
      <w:pPr>
        <w:pStyle w:val="Prrafodelista"/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 w:rsidRPr="00C476BA">
        <w:rPr>
          <w:rFonts w:ascii="Arial" w:eastAsia="Cambria" w:hAnsi="Arial" w:cs="Arial"/>
          <w:sz w:val="28"/>
          <w:szCs w:val="28"/>
          <w:lang w:val="es-ES_tradnl"/>
        </w:rPr>
        <w:t>22/0</w:t>
      </w:r>
      <w:r w:rsidR="003B65E0" w:rsidRPr="00C476BA">
        <w:rPr>
          <w:rFonts w:ascii="Arial" w:eastAsia="Cambria" w:hAnsi="Arial" w:cs="Arial"/>
          <w:sz w:val="28"/>
          <w:szCs w:val="28"/>
          <w:lang w:val="es-ES_tradnl"/>
        </w:rPr>
        <w:t xml:space="preserve">9/2017          </w:t>
      </w:r>
    </w:p>
    <w:p w:rsidR="001C00EA" w:rsidRPr="00BB56DC" w:rsidRDefault="00A3758B" w:rsidP="00BB56DC">
      <w:pPr>
        <w:spacing w:line="240" w:lineRule="auto"/>
        <w:jc w:val="both"/>
        <w:rPr>
          <w:rFonts w:ascii="Arial" w:eastAsia="Cambria" w:hAnsi="Arial" w:cs="Arial"/>
          <w:sz w:val="28"/>
          <w:szCs w:val="28"/>
          <w:lang w:val="es-ES_tradnl"/>
        </w:rPr>
      </w:pPr>
      <w:r>
        <w:rPr>
          <w:rFonts w:ascii="Arial" w:eastAsia="Cambria" w:hAnsi="Arial" w:cs="Arial"/>
          <w:sz w:val="28"/>
          <w:szCs w:val="28"/>
          <w:lang w:val="es-ES_tradnl"/>
        </w:rPr>
        <w:t xml:space="preserve">         </w:t>
      </w:r>
      <w:r w:rsidR="0039275A" w:rsidRPr="00BB56DC">
        <w:rPr>
          <w:rFonts w:ascii="Arial" w:eastAsia="Cambria" w:hAnsi="Arial" w:cs="Arial"/>
          <w:sz w:val="28"/>
          <w:szCs w:val="28"/>
          <w:lang w:val="es-ES_tradnl"/>
        </w:rPr>
        <w:t>I</w:t>
      </w:r>
      <w:r w:rsidR="00E51AC7">
        <w:rPr>
          <w:rFonts w:ascii="Arial" w:eastAsia="Cambria" w:hAnsi="Arial" w:cs="Arial"/>
          <w:sz w:val="28"/>
          <w:szCs w:val="28"/>
          <w:lang w:val="es-ES_tradnl"/>
        </w:rPr>
        <w:t>DENTITY</w:t>
      </w:r>
      <w:r w:rsidR="0039275A" w:rsidRPr="00BB56DC">
        <w:rPr>
          <w:rFonts w:ascii="Arial" w:eastAsia="Cambria" w:hAnsi="Arial" w:cs="Arial"/>
          <w:sz w:val="28"/>
          <w:szCs w:val="28"/>
          <w:lang w:val="es-ES_tradnl"/>
        </w:rPr>
        <w:t>, Ingenio Madre Tierra</w:t>
      </w:r>
      <w:r w:rsidR="008567F7">
        <w:rPr>
          <w:rFonts w:ascii="Arial" w:eastAsia="Cambria" w:hAnsi="Arial" w:cs="Arial"/>
          <w:sz w:val="28"/>
          <w:szCs w:val="28"/>
          <w:lang w:val="es-ES_tradnl"/>
        </w:rPr>
        <w:t>.</w:t>
      </w:r>
    </w:p>
    <w:sectPr w:rsidR="001C00EA" w:rsidRPr="00BB56DC" w:rsidSect="007209E9">
      <w:pgSz w:w="12242" w:h="15842" w:code="1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23426D"/>
    <w:multiLevelType w:val="hybridMultilevel"/>
    <w:tmpl w:val="7410FB4E"/>
    <w:lvl w:ilvl="0" w:tplc="E918E99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7B3B64"/>
    <w:multiLevelType w:val="hybridMultilevel"/>
    <w:tmpl w:val="44166C36"/>
    <w:lvl w:ilvl="0" w:tplc="E346A75E">
      <w:start w:val="20"/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5972A1"/>
    <w:multiLevelType w:val="hybridMultilevel"/>
    <w:tmpl w:val="1346A672"/>
    <w:lvl w:ilvl="0" w:tplc="75EAFC3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3AD"/>
    <w:rsid w:val="00005861"/>
    <w:rsid w:val="000137E4"/>
    <w:rsid w:val="000528D4"/>
    <w:rsid w:val="0005494A"/>
    <w:rsid w:val="000619C9"/>
    <w:rsid w:val="00064259"/>
    <w:rsid w:val="000A6D25"/>
    <w:rsid w:val="000A781A"/>
    <w:rsid w:val="000C5C90"/>
    <w:rsid w:val="00110D06"/>
    <w:rsid w:val="00116675"/>
    <w:rsid w:val="00153492"/>
    <w:rsid w:val="0016186C"/>
    <w:rsid w:val="0016381D"/>
    <w:rsid w:val="001869BF"/>
    <w:rsid w:val="001A62EF"/>
    <w:rsid w:val="001B28C1"/>
    <w:rsid w:val="001C00EA"/>
    <w:rsid w:val="001C6E9F"/>
    <w:rsid w:val="001D6DE9"/>
    <w:rsid w:val="001E63AD"/>
    <w:rsid w:val="00217E9A"/>
    <w:rsid w:val="002351B1"/>
    <w:rsid w:val="0023722B"/>
    <w:rsid w:val="002403D8"/>
    <w:rsid w:val="00243408"/>
    <w:rsid w:val="0025112A"/>
    <w:rsid w:val="00271B5B"/>
    <w:rsid w:val="00276E56"/>
    <w:rsid w:val="00282486"/>
    <w:rsid w:val="002D2847"/>
    <w:rsid w:val="002D5FA7"/>
    <w:rsid w:val="003008BA"/>
    <w:rsid w:val="00330068"/>
    <w:rsid w:val="0034757C"/>
    <w:rsid w:val="003526E7"/>
    <w:rsid w:val="00386299"/>
    <w:rsid w:val="0039275A"/>
    <w:rsid w:val="00396A66"/>
    <w:rsid w:val="003A3309"/>
    <w:rsid w:val="003A6E08"/>
    <w:rsid w:val="003B65E0"/>
    <w:rsid w:val="003D0E24"/>
    <w:rsid w:val="003F41F9"/>
    <w:rsid w:val="00407600"/>
    <w:rsid w:val="0043199B"/>
    <w:rsid w:val="00454281"/>
    <w:rsid w:val="004F252B"/>
    <w:rsid w:val="00501BCA"/>
    <w:rsid w:val="0052237E"/>
    <w:rsid w:val="00540E03"/>
    <w:rsid w:val="00575429"/>
    <w:rsid w:val="00576A82"/>
    <w:rsid w:val="00577117"/>
    <w:rsid w:val="005A6321"/>
    <w:rsid w:val="005B50D6"/>
    <w:rsid w:val="005B5189"/>
    <w:rsid w:val="005B78EE"/>
    <w:rsid w:val="005C0704"/>
    <w:rsid w:val="005C4A80"/>
    <w:rsid w:val="005E7167"/>
    <w:rsid w:val="005F764B"/>
    <w:rsid w:val="005F7E48"/>
    <w:rsid w:val="00651D69"/>
    <w:rsid w:val="00681C42"/>
    <w:rsid w:val="00685703"/>
    <w:rsid w:val="00686AF5"/>
    <w:rsid w:val="00704D1E"/>
    <w:rsid w:val="007158A9"/>
    <w:rsid w:val="00715926"/>
    <w:rsid w:val="007209E9"/>
    <w:rsid w:val="00755E49"/>
    <w:rsid w:val="007B137D"/>
    <w:rsid w:val="007D5436"/>
    <w:rsid w:val="007E6471"/>
    <w:rsid w:val="0080255A"/>
    <w:rsid w:val="00824474"/>
    <w:rsid w:val="00830969"/>
    <w:rsid w:val="00831B24"/>
    <w:rsid w:val="00837794"/>
    <w:rsid w:val="008567F7"/>
    <w:rsid w:val="00863F5F"/>
    <w:rsid w:val="008D30A6"/>
    <w:rsid w:val="009614C4"/>
    <w:rsid w:val="0097328A"/>
    <w:rsid w:val="009A122C"/>
    <w:rsid w:val="009A6C1F"/>
    <w:rsid w:val="009F5125"/>
    <w:rsid w:val="00A2317A"/>
    <w:rsid w:val="00A3758B"/>
    <w:rsid w:val="00A95CA7"/>
    <w:rsid w:val="00AB41CA"/>
    <w:rsid w:val="00AD5B3E"/>
    <w:rsid w:val="00B25083"/>
    <w:rsid w:val="00B63B7C"/>
    <w:rsid w:val="00B67796"/>
    <w:rsid w:val="00BB56DC"/>
    <w:rsid w:val="00BC00D7"/>
    <w:rsid w:val="00BE06C2"/>
    <w:rsid w:val="00BF0EAE"/>
    <w:rsid w:val="00BF16F0"/>
    <w:rsid w:val="00C1596C"/>
    <w:rsid w:val="00C4634F"/>
    <w:rsid w:val="00C46523"/>
    <w:rsid w:val="00C476BA"/>
    <w:rsid w:val="00CA6C67"/>
    <w:rsid w:val="00CD64A9"/>
    <w:rsid w:val="00D03CDE"/>
    <w:rsid w:val="00D24BD5"/>
    <w:rsid w:val="00D35B63"/>
    <w:rsid w:val="00D76D73"/>
    <w:rsid w:val="00D85879"/>
    <w:rsid w:val="00DB3CE7"/>
    <w:rsid w:val="00E1256D"/>
    <w:rsid w:val="00E35849"/>
    <w:rsid w:val="00E51AC7"/>
    <w:rsid w:val="00E612A0"/>
    <w:rsid w:val="00E71695"/>
    <w:rsid w:val="00E80A4F"/>
    <w:rsid w:val="00E828A3"/>
    <w:rsid w:val="00EC148C"/>
    <w:rsid w:val="00EC7AB8"/>
    <w:rsid w:val="00ED2433"/>
    <w:rsid w:val="00EE3762"/>
    <w:rsid w:val="00EE541E"/>
    <w:rsid w:val="00F01A8F"/>
    <w:rsid w:val="00F10411"/>
    <w:rsid w:val="00F14601"/>
    <w:rsid w:val="00F638E0"/>
    <w:rsid w:val="00F72F99"/>
    <w:rsid w:val="00FA579F"/>
    <w:rsid w:val="00FD1926"/>
    <w:rsid w:val="00FD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C9B7C"/>
  <w15:docId w15:val="{54415FB3-6459-42DF-894B-AB623282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63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E63AD"/>
    <w:rPr>
      <w:color w:val="0000FF" w:themeColor="hyperlink"/>
      <w:u w:val="single"/>
    </w:rPr>
  </w:style>
  <w:style w:type="table" w:customStyle="1" w:styleId="Calendario1">
    <w:name w:val="Calendario 1"/>
    <w:basedOn w:val="Tablanormal"/>
    <w:uiPriority w:val="99"/>
    <w:qFormat/>
    <w:rsid w:val="002403D8"/>
    <w:pPr>
      <w:spacing w:line="240" w:lineRule="auto"/>
    </w:pPr>
    <w:rPr>
      <w:rFonts w:eastAsiaTheme="minorEastAsia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Prrafodelista">
    <w:name w:val="List Paragraph"/>
    <w:basedOn w:val="Normal"/>
    <w:uiPriority w:val="34"/>
    <w:qFormat/>
    <w:rsid w:val="002403D8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7E647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nnercarrillo1995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Colossus Edition 2 Reloaded</Company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Colossus User</dc:creator>
  <cp:lastModifiedBy>Windows User</cp:lastModifiedBy>
  <cp:revision>44</cp:revision>
  <cp:lastPrinted>2012-12-28T17:45:00Z</cp:lastPrinted>
  <dcterms:created xsi:type="dcterms:W3CDTF">2019-03-03T03:33:00Z</dcterms:created>
  <dcterms:modified xsi:type="dcterms:W3CDTF">2019-06-12T03:18:00Z</dcterms:modified>
</cp:coreProperties>
</file>